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2E162" w14:textId="77777777" w:rsidR="00176A31" w:rsidRDefault="00176A31" w:rsidP="00A91BA9">
      <w:pPr>
        <w:jc w:val="center"/>
        <w:rPr>
          <w:rFonts w:ascii="Arial" w:hAnsi="Arial" w:cs="Arial"/>
        </w:rPr>
      </w:pPr>
      <w:bookmarkStart w:id="0" w:name="_Hlk119331452"/>
      <w:bookmarkEnd w:id="0"/>
    </w:p>
    <w:p w14:paraId="40CAF386" w14:textId="77777777" w:rsidR="00176A31" w:rsidRDefault="00176A31" w:rsidP="00A91BA9">
      <w:pPr>
        <w:jc w:val="center"/>
        <w:rPr>
          <w:rFonts w:ascii="Arial" w:hAnsi="Arial" w:cs="Arial"/>
        </w:rPr>
      </w:pPr>
    </w:p>
    <w:p w14:paraId="5BF437EF" w14:textId="77777777" w:rsidR="00176A31" w:rsidRPr="00F73BC4" w:rsidRDefault="00176A31" w:rsidP="00A91BA9">
      <w:pPr>
        <w:jc w:val="center"/>
        <w:rPr>
          <w:rFonts w:ascii="Arial" w:hAnsi="Arial" w:cs="Arial"/>
        </w:rPr>
      </w:pPr>
    </w:p>
    <w:p w14:paraId="401C1D64" w14:textId="77777777" w:rsidR="00176A31" w:rsidRPr="00F73BC4" w:rsidRDefault="00176A31" w:rsidP="00A91BA9">
      <w:pPr>
        <w:jc w:val="center"/>
        <w:rPr>
          <w:rFonts w:ascii="Arial" w:hAnsi="Arial" w:cs="Arial"/>
        </w:rPr>
      </w:pPr>
    </w:p>
    <w:p w14:paraId="51A07895" w14:textId="77777777" w:rsidR="00176A31" w:rsidRPr="00F73BC4" w:rsidRDefault="00176A31" w:rsidP="00A91BA9">
      <w:pPr>
        <w:jc w:val="center"/>
        <w:rPr>
          <w:rFonts w:ascii="Arial" w:hAnsi="Arial" w:cs="Arial"/>
        </w:rPr>
      </w:pPr>
    </w:p>
    <w:p w14:paraId="4AB2E4EF" w14:textId="77777777" w:rsidR="00176A31" w:rsidRPr="00F73BC4" w:rsidRDefault="00176A31" w:rsidP="00A91BA9">
      <w:pPr>
        <w:jc w:val="center"/>
        <w:rPr>
          <w:rFonts w:ascii="Arial" w:hAnsi="Arial" w:cs="Arial"/>
        </w:rPr>
      </w:pPr>
    </w:p>
    <w:p w14:paraId="27E0526E" w14:textId="143EDD0D" w:rsidR="00A91BA9" w:rsidRPr="00F73BC4" w:rsidRDefault="00A91BA9" w:rsidP="00A91BA9">
      <w:pPr>
        <w:jc w:val="center"/>
        <w:rPr>
          <w:rFonts w:ascii="Arial" w:hAnsi="Arial" w:cs="Arial"/>
        </w:rPr>
      </w:pPr>
      <w:r w:rsidRPr="00F73BC4">
        <w:rPr>
          <w:rFonts w:ascii="Arial" w:hAnsi="Arial" w:cs="Arial"/>
          <w:noProof/>
        </w:rPr>
        <w:drawing>
          <wp:inline distT="0" distB="0" distL="0" distR="0" wp14:anchorId="137E7D25" wp14:editId="1E97DE62">
            <wp:extent cx="4266832" cy="17018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272774" cy="1704170"/>
                    </a:xfrm>
                    <a:prstGeom prst="rect">
                      <a:avLst/>
                    </a:prstGeom>
                  </pic:spPr>
                </pic:pic>
              </a:graphicData>
            </a:graphic>
          </wp:inline>
        </w:drawing>
      </w:r>
    </w:p>
    <w:p w14:paraId="662D8EE6" w14:textId="77777777" w:rsidR="00A91BA9" w:rsidRPr="00F73BC4" w:rsidRDefault="00A91BA9" w:rsidP="00A91BA9">
      <w:pPr>
        <w:rPr>
          <w:rFonts w:ascii="Arial" w:hAnsi="Arial" w:cs="Arial"/>
        </w:rPr>
      </w:pPr>
    </w:p>
    <w:p w14:paraId="4F123DAE" w14:textId="77777777" w:rsidR="00A91BA9" w:rsidRPr="00F73BC4" w:rsidRDefault="00A91BA9" w:rsidP="00A91BA9">
      <w:pPr>
        <w:rPr>
          <w:rFonts w:ascii="Arial" w:hAnsi="Arial" w:cs="Arial"/>
        </w:rPr>
      </w:pPr>
    </w:p>
    <w:p w14:paraId="52259B14" w14:textId="6E54291F" w:rsidR="00A91BA9" w:rsidRPr="00F73BC4" w:rsidRDefault="00A91BA9" w:rsidP="00A91BA9">
      <w:pPr>
        <w:jc w:val="center"/>
        <w:rPr>
          <w:rFonts w:ascii="Arial" w:hAnsi="Arial" w:cs="Arial"/>
          <w:b/>
          <w:bCs/>
          <w:sz w:val="44"/>
          <w:szCs w:val="44"/>
        </w:rPr>
      </w:pPr>
      <w:r w:rsidRPr="00F73BC4">
        <w:rPr>
          <w:rFonts w:ascii="Arial" w:hAnsi="Arial" w:cs="Arial"/>
          <w:b/>
          <w:bCs/>
          <w:sz w:val="44"/>
          <w:szCs w:val="44"/>
        </w:rPr>
        <w:t xml:space="preserve">Children and Young People Safeguarding Policy and Procedures </w:t>
      </w:r>
    </w:p>
    <w:p w14:paraId="2DBA6A06" w14:textId="77777777" w:rsidR="00A91BA9" w:rsidRPr="00F73BC4" w:rsidRDefault="00A91BA9" w:rsidP="00A91BA9">
      <w:pPr>
        <w:jc w:val="center"/>
        <w:rPr>
          <w:rFonts w:ascii="Arial" w:hAnsi="Arial" w:cs="Arial"/>
          <w:b/>
          <w:bCs/>
          <w:sz w:val="44"/>
          <w:szCs w:val="44"/>
        </w:rPr>
      </w:pPr>
    </w:p>
    <w:p w14:paraId="33E70F7F" w14:textId="0242F4E1" w:rsidR="00A91BA9" w:rsidRDefault="00A91BA9" w:rsidP="00A91BA9">
      <w:pPr>
        <w:jc w:val="center"/>
        <w:rPr>
          <w:rFonts w:ascii="Arial" w:hAnsi="Arial" w:cs="Arial"/>
          <w:b/>
          <w:bCs/>
        </w:rPr>
      </w:pPr>
      <w:r w:rsidRPr="00BE0D64">
        <w:rPr>
          <w:rFonts w:ascii="Arial" w:hAnsi="Arial" w:cs="Arial"/>
          <w:b/>
          <w:bCs/>
        </w:rPr>
        <w:t>Reviewed</w:t>
      </w:r>
      <w:r w:rsidR="00BE0D64">
        <w:rPr>
          <w:rFonts w:ascii="Arial" w:hAnsi="Arial" w:cs="Arial"/>
          <w:b/>
          <w:bCs/>
        </w:rPr>
        <w:t>:</w:t>
      </w:r>
      <w:r w:rsidRPr="00BE0D64">
        <w:rPr>
          <w:rFonts w:ascii="Arial" w:hAnsi="Arial" w:cs="Arial"/>
          <w:b/>
          <w:bCs/>
        </w:rPr>
        <w:t xml:space="preserve"> </w:t>
      </w:r>
      <w:r w:rsidR="00623E10">
        <w:rPr>
          <w:rFonts w:ascii="Arial" w:hAnsi="Arial" w:cs="Arial"/>
          <w:b/>
          <w:bCs/>
        </w:rPr>
        <w:t>March</w:t>
      </w:r>
      <w:r w:rsidRPr="00BE0D64">
        <w:rPr>
          <w:rFonts w:ascii="Arial" w:hAnsi="Arial" w:cs="Arial"/>
          <w:b/>
          <w:bCs/>
        </w:rPr>
        <w:t xml:space="preserve"> 202</w:t>
      </w:r>
      <w:r w:rsidR="00623E10">
        <w:rPr>
          <w:rFonts w:ascii="Arial" w:hAnsi="Arial" w:cs="Arial"/>
          <w:b/>
          <w:bCs/>
        </w:rPr>
        <w:t>3</w:t>
      </w:r>
    </w:p>
    <w:p w14:paraId="75F67F1E" w14:textId="7FA6BE33" w:rsidR="00BE0D64" w:rsidRDefault="00BE0D64" w:rsidP="00A91BA9">
      <w:pPr>
        <w:jc w:val="center"/>
        <w:rPr>
          <w:rFonts w:ascii="Arial" w:hAnsi="Arial" w:cs="Arial"/>
          <w:b/>
          <w:bCs/>
        </w:rPr>
      </w:pPr>
      <w:r>
        <w:rPr>
          <w:rFonts w:ascii="Arial" w:hAnsi="Arial" w:cs="Arial"/>
          <w:b/>
          <w:bCs/>
        </w:rPr>
        <w:t xml:space="preserve">Ratified </w:t>
      </w:r>
      <w:r w:rsidR="000C1DD0">
        <w:rPr>
          <w:rFonts w:ascii="Arial" w:hAnsi="Arial" w:cs="Arial"/>
          <w:b/>
          <w:bCs/>
        </w:rPr>
        <w:t xml:space="preserve">by the Board: </w:t>
      </w:r>
      <w:r w:rsidR="00FF7A07">
        <w:rPr>
          <w:rFonts w:ascii="Arial" w:hAnsi="Arial" w:cs="Arial"/>
          <w:b/>
          <w:bCs/>
        </w:rPr>
        <w:t xml:space="preserve">May </w:t>
      </w:r>
      <w:r w:rsidR="000C1DD0">
        <w:rPr>
          <w:rFonts w:ascii="Arial" w:hAnsi="Arial" w:cs="Arial"/>
          <w:b/>
          <w:bCs/>
        </w:rPr>
        <w:t>202</w:t>
      </w:r>
      <w:r w:rsidR="0018477A">
        <w:rPr>
          <w:rFonts w:ascii="Arial" w:hAnsi="Arial" w:cs="Arial"/>
          <w:b/>
          <w:bCs/>
        </w:rPr>
        <w:t>3</w:t>
      </w:r>
    </w:p>
    <w:p w14:paraId="40FD0E0D" w14:textId="520CE0DB" w:rsidR="000C1DD0" w:rsidRPr="00BE0D64" w:rsidRDefault="000C1DD0" w:rsidP="00A91BA9">
      <w:pPr>
        <w:jc w:val="center"/>
        <w:rPr>
          <w:rFonts w:ascii="Arial" w:hAnsi="Arial" w:cs="Arial"/>
          <w:b/>
          <w:bCs/>
        </w:rPr>
      </w:pPr>
      <w:r>
        <w:rPr>
          <w:rFonts w:ascii="Arial" w:hAnsi="Arial" w:cs="Arial"/>
          <w:b/>
          <w:bCs/>
        </w:rPr>
        <w:t xml:space="preserve">Date for Review: </w:t>
      </w:r>
      <w:r w:rsidR="00FF7A07">
        <w:rPr>
          <w:rFonts w:ascii="Arial" w:hAnsi="Arial" w:cs="Arial"/>
          <w:b/>
          <w:bCs/>
        </w:rPr>
        <w:t xml:space="preserve">May </w:t>
      </w:r>
      <w:r>
        <w:rPr>
          <w:rFonts w:ascii="Arial" w:hAnsi="Arial" w:cs="Arial"/>
          <w:b/>
          <w:bCs/>
        </w:rPr>
        <w:t>202</w:t>
      </w:r>
      <w:r w:rsidR="001570F2">
        <w:rPr>
          <w:rFonts w:ascii="Arial" w:hAnsi="Arial" w:cs="Arial"/>
          <w:b/>
          <w:bCs/>
        </w:rPr>
        <w:t>6</w:t>
      </w:r>
    </w:p>
    <w:p w14:paraId="123AC465" w14:textId="738D13E8" w:rsidR="00A91BA9" w:rsidRPr="00F73BC4" w:rsidRDefault="00A91BA9" w:rsidP="00A91BA9">
      <w:pPr>
        <w:jc w:val="center"/>
        <w:rPr>
          <w:rFonts w:ascii="Arial" w:hAnsi="Arial" w:cs="Arial"/>
        </w:rPr>
      </w:pPr>
    </w:p>
    <w:p w14:paraId="0641947C" w14:textId="1CEA0D6D" w:rsidR="00A91BA9" w:rsidRPr="00F73BC4" w:rsidRDefault="00A91BA9" w:rsidP="00A91BA9">
      <w:pPr>
        <w:jc w:val="center"/>
        <w:rPr>
          <w:rFonts w:ascii="Arial" w:hAnsi="Arial" w:cs="Arial"/>
        </w:rPr>
      </w:pPr>
    </w:p>
    <w:p w14:paraId="5A11C0CC" w14:textId="761E46C5" w:rsidR="00A91BA9" w:rsidRPr="00F73BC4" w:rsidRDefault="00A91BA9" w:rsidP="00A91BA9">
      <w:pPr>
        <w:jc w:val="center"/>
        <w:rPr>
          <w:rFonts w:ascii="Arial" w:hAnsi="Arial" w:cs="Arial"/>
        </w:rPr>
      </w:pPr>
    </w:p>
    <w:p w14:paraId="028DECA8" w14:textId="19BC8A87" w:rsidR="00A91BA9" w:rsidRPr="00F73BC4" w:rsidRDefault="00A91BA9" w:rsidP="00A91BA9">
      <w:pPr>
        <w:jc w:val="center"/>
        <w:rPr>
          <w:rFonts w:ascii="Arial" w:hAnsi="Arial" w:cs="Arial"/>
        </w:rPr>
      </w:pPr>
    </w:p>
    <w:p w14:paraId="711B17F0" w14:textId="37723A30" w:rsidR="00A91BA9" w:rsidRPr="00F73BC4" w:rsidRDefault="00A91BA9" w:rsidP="00A91BA9">
      <w:pPr>
        <w:jc w:val="center"/>
        <w:rPr>
          <w:rFonts w:ascii="Arial" w:hAnsi="Arial" w:cs="Arial"/>
        </w:rPr>
      </w:pPr>
    </w:p>
    <w:p w14:paraId="342F21C6" w14:textId="0F2F76B5" w:rsidR="00A91BA9" w:rsidRPr="00F73BC4" w:rsidRDefault="00A91BA9" w:rsidP="00A91BA9">
      <w:pPr>
        <w:jc w:val="center"/>
        <w:rPr>
          <w:rFonts w:ascii="Arial" w:hAnsi="Arial" w:cs="Arial"/>
        </w:rPr>
      </w:pPr>
    </w:p>
    <w:p w14:paraId="2AE9C610" w14:textId="65601227" w:rsidR="00A91BA9" w:rsidRPr="00F73BC4" w:rsidRDefault="00A91BA9" w:rsidP="00A91BA9">
      <w:pPr>
        <w:jc w:val="center"/>
        <w:rPr>
          <w:rFonts w:ascii="Arial" w:hAnsi="Arial" w:cs="Arial"/>
        </w:rPr>
      </w:pPr>
    </w:p>
    <w:p w14:paraId="31A540CE" w14:textId="2BB3E220" w:rsidR="00A91BA9" w:rsidRPr="00F73BC4" w:rsidRDefault="00A91BA9" w:rsidP="00A91BA9">
      <w:pPr>
        <w:jc w:val="center"/>
        <w:rPr>
          <w:rFonts w:ascii="Arial" w:hAnsi="Arial" w:cs="Arial"/>
        </w:rPr>
      </w:pPr>
    </w:p>
    <w:p w14:paraId="2EF69D73" w14:textId="4603049E" w:rsidR="00A91BA9" w:rsidRPr="00F73BC4" w:rsidRDefault="00A91BA9" w:rsidP="00A91BA9">
      <w:pPr>
        <w:jc w:val="center"/>
        <w:rPr>
          <w:rFonts w:ascii="Arial" w:hAnsi="Arial" w:cs="Arial"/>
        </w:rPr>
      </w:pPr>
    </w:p>
    <w:p w14:paraId="7CD4F1F1" w14:textId="1052B4DF" w:rsidR="00A91BA9" w:rsidRPr="00F73BC4" w:rsidRDefault="00A91BA9" w:rsidP="00A91BA9">
      <w:pPr>
        <w:jc w:val="center"/>
        <w:rPr>
          <w:rFonts w:ascii="Arial" w:hAnsi="Arial" w:cs="Arial"/>
        </w:rPr>
      </w:pPr>
    </w:p>
    <w:p w14:paraId="4FF18E7A" w14:textId="00F3B265" w:rsidR="00A91BA9" w:rsidRPr="00F73BC4" w:rsidRDefault="00A91BA9" w:rsidP="00A91BA9">
      <w:pPr>
        <w:jc w:val="center"/>
        <w:rPr>
          <w:rFonts w:ascii="Arial" w:hAnsi="Arial" w:cs="Arial"/>
        </w:rPr>
      </w:pPr>
    </w:p>
    <w:p w14:paraId="2A310235" w14:textId="77777777" w:rsidR="00533F81" w:rsidRDefault="00533F81" w:rsidP="00533F81">
      <w:pPr>
        <w:spacing w:after="0" w:line="480" w:lineRule="auto"/>
        <w:rPr>
          <w:rFonts w:ascii="Arial" w:hAnsi="Arial" w:cs="Arial"/>
        </w:rPr>
      </w:pPr>
    </w:p>
    <w:p w14:paraId="625758FD" w14:textId="54ABC90A" w:rsidR="00533F81" w:rsidRPr="00A9611C" w:rsidRDefault="00533F81" w:rsidP="00B310BE">
      <w:pPr>
        <w:spacing w:after="0" w:line="480" w:lineRule="auto"/>
        <w:rPr>
          <w:rFonts w:ascii="Arial" w:hAnsi="Arial" w:cs="Arial"/>
          <w:b/>
          <w:bCs/>
        </w:rPr>
      </w:pPr>
      <w:r w:rsidRPr="00A9611C">
        <w:rPr>
          <w:rFonts w:ascii="Arial" w:hAnsi="Arial" w:cs="Arial"/>
          <w:b/>
          <w:bCs/>
        </w:rPr>
        <w:t>CONTENTS</w:t>
      </w:r>
    </w:p>
    <w:p w14:paraId="4BFDD23A" w14:textId="77777777" w:rsidR="00533F81" w:rsidRPr="00A9611C" w:rsidRDefault="00533F81" w:rsidP="00533F81">
      <w:pPr>
        <w:rPr>
          <w:rFonts w:ascii="Arial" w:hAnsi="Arial" w:cs="Arial"/>
        </w:rPr>
      </w:pPr>
      <w:r w:rsidRPr="00A9611C">
        <w:rPr>
          <w:rFonts w:ascii="Arial" w:hAnsi="Arial" w:cs="Arial"/>
        </w:rPr>
        <w:t>Section 1 – Introduction</w:t>
      </w:r>
    </w:p>
    <w:p w14:paraId="6376DF9F" w14:textId="77777777" w:rsidR="00533F81" w:rsidRPr="00A9611C" w:rsidRDefault="00533F81" w:rsidP="00533F81">
      <w:pPr>
        <w:rPr>
          <w:rFonts w:ascii="Arial" w:hAnsi="Arial" w:cs="Arial"/>
        </w:rPr>
      </w:pPr>
      <w:r w:rsidRPr="00A9611C">
        <w:rPr>
          <w:rFonts w:ascii="Arial" w:hAnsi="Arial" w:cs="Arial"/>
        </w:rPr>
        <w:t>Section 2 – Legal Background</w:t>
      </w:r>
      <w:r w:rsidRPr="00A9611C">
        <w:rPr>
          <w:rFonts w:ascii="Arial" w:hAnsi="Arial" w:cs="Arial"/>
        </w:rPr>
        <w:tab/>
      </w:r>
    </w:p>
    <w:p w14:paraId="626DCDD2" w14:textId="77777777" w:rsidR="00533F81" w:rsidRPr="00A9611C" w:rsidRDefault="00533F81" w:rsidP="00533F81">
      <w:pPr>
        <w:rPr>
          <w:rFonts w:ascii="Arial" w:hAnsi="Arial" w:cs="Arial"/>
        </w:rPr>
      </w:pPr>
      <w:r w:rsidRPr="00A9611C">
        <w:rPr>
          <w:rFonts w:ascii="Arial" w:hAnsi="Arial" w:cs="Arial"/>
        </w:rPr>
        <w:t xml:space="preserve">Section 3 – Policy Aims </w:t>
      </w:r>
      <w:r w:rsidRPr="00A9611C">
        <w:rPr>
          <w:rFonts w:ascii="Arial" w:hAnsi="Arial" w:cs="Arial"/>
        </w:rPr>
        <w:tab/>
      </w:r>
    </w:p>
    <w:p w14:paraId="297DE32F" w14:textId="77777777" w:rsidR="00533F81" w:rsidRPr="00A9611C" w:rsidRDefault="00533F81" w:rsidP="00533F81">
      <w:pPr>
        <w:rPr>
          <w:rFonts w:ascii="Arial" w:hAnsi="Arial" w:cs="Arial"/>
        </w:rPr>
      </w:pPr>
      <w:r w:rsidRPr="00A9611C">
        <w:rPr>
          <w:rFonts w:ascii="Arial" w:hAnsi="Arial" w:cs="Arial"/>
        </w:rPr>
        <w:t xml:space="preserve">Section 4 – Policy Statement </w:t>
      </w:r>
      <w:r w:rsidRPr="00A9611C">
        <w:rPr>
          <w:rFonts w:ascii="Arial" w:hAnsi="Arial" w:cs="Arial"/>
        </w:rPr>
        <w:tab/>
      </w:r>
    </w:p>
    <w:p w14:paraId="5D813925" w14:textId="77777777" w:rsidR="00533F81" w:rsidRPr="00A9611C" w:rsidRDefault="00533F81" w:rsidP="00533F81">
      <w:pPr>
        <w:rPr>
          <w:rFonts w:ascii="Arial" w:hAnsi="Arial" w:cs="Arial"/>
        </w:rPr>
      </w:pPr>
      <w:r w:rsidRPr="00A9611C">
        <w:rPr>
          <w:rFonts w:ascii="Arial" w:hAnsi="Arial" w:cs="Arial"/>
        </w:rPr>
        <w:t xml:space="preserve">Section 5 – Principles                                                                                                        </w:t>
      </w:r>
    </w:p>
    <w:p w14:paraId="417A2DB0" w14:textId="77777777" w:rsidR="00533F81" w:rsidRPr="00A9611C" w:rsidRDefault="00533F81" w:rsidP="00533F81">
      <w:pPr>
        <w:rPr>
          <w:rFonts w:ascii="Arial" w:hAnsi="Arial" w:cs="Arial"/>
        </w:rPr>
      </w:pPr>
      <w:r w:rsidRPr="00A9611C">
        <w:rPr>
          <w:rFonts w:ascii="Arial" w:hAnsi="Arial" w:cs="Arial"/>
        </w:rPr>
        <w:t xml:space="preserve">Section 6 – Definitions  </w:t>
      </w:r>
      <w:r w:rsidRPr="00A9611C">
        <w:rPr>
          <w:rFonts w:ascii="Arial" w:hAnsi="Arial" w:cs="Arial"/>
        </w:rPr>
        <w:tab/>
      </w:r>
    </w:p>
    <w:p w14:paraId="07378C56" w14:textId="77777777" w:rsidR="00533F81" w:rsidRPr="00A9611C" w:rsidRDefault="00533F81" w:rsidP="00533F81">
      <w:pPr>
        <w:rPr>
          <w:rFonts w:ascii="Arial" w:hAnsi="Arial" w:cs="Arial"/>
        </w:rPr>
      </w:pPr>
      <w:r w:rsidRPr="00A9611C">
        <w:rPr>
          <w:rFonts w:ascii="Arial" w:hAnsi="Arial" w:cs="Arial"/>
        </w:rPr>
        <w:t xml:space="preserve">Section 7 – Designated Safeguarding Officers </w:t>
      </w:r>
    </w:p>
    <w:p w14:paraId="790F7915" w14:textId="77777777" w:rsidR="00533F81" w:rsidRPr="00A9611C" w:rsidRDefault="00533F81" w:rsidP="00533F81">
      <w:pPr>
        <w:rPr>
          <w:rFonts w:ascii="Arial" w:hAnsi="Arial" w:cs="Arial"/>
        </w:rPr>
      </w:pPr>
      <w:r w:rsidRPr="00A9611C">
        <w:rPr>
          <w:rFonts w:ascii="Arial" w:hAnsi="Arial" w:cs="Arial"/>
        </w:rPr>
        <w:tab/>
        <w:t xml:space="preserve"> 7.1 – Duties of Designated Officers </w:t>
      </w:r>
      <w:r w:rsidRPr="00A9611C">
        <w:rPr>
          <w:rFonts w:ascii="Arial" w:hAnsi="Arial" w:cs="Arial"/>
        </w:rPr>
        <w:tab/>
      </w:r>
    </w:p>
    <w:p w14:paraId="61A52385" w14:textId="77777777" w:rsidR="00533F81" w:rsidRPr="00A9611C" w:rsidRDefault="00533F81" w:rsidP="00533F81">
      <w:pPr>
        <w:rPr>
          <w:rFonts w:ascii="Arial" w:hAnsi="Arial" w:cs="Arial"/>
        </w:rPr>
      </w:pPr>
      <w:r w:rsidRPr="00A9611C">
        <w:rPr>
          <w:rFonts w:ascii="Arial" w:hAnsi="Arial" w:cs="Arial"/>
        </w:rPr>
        <w:t xml:space="preserve">Section 8 – Recruitment &amp; Selection Guidelines </w:t>
      </w:r>
    </w:p>
    <w:p w14:paraId="1750A020" w14:textId="77777777" w:rsidR="00533F81" w:rsidRPr="00A9611C" w:rsidRDefault="00533F81" w:rsidP="00533F81">
      <w:pPr>
        <w:rPr>
          <w:rFonts w:ascii="Arial" w:hAnsi="Arial" w:cs="Arial"/>
        </w:rPr>
      </w:pPr>
      <w:r w:rsidRPr="00A9611C">
        <w:rPr>
          <w:rFonts w:ascii="Arial" w:hAnsi="Arial" w:cs="Arial"/>
        </w:rPr>
        <w:tab/>
        <w:t xml:space="preserve"> 8.1 – External Facilitators, Contracted Organisations, and Delivery Partners </w:t>
      </w:r>
    </w:p>
    <w:p w14:paraId="0B1BBA4E" w14:textId="77777777" w:rsidR="00533F81" w:rsidRPr="00A9611C" w:rsidRDefault="00533F81" w:rsidP="00533F81">
      <w:pPr>
        <w:rPr>
          <w:rFonts w:ascii="Arial" w:hAnsi="Arial" w:cs="Arial"/>
        </w:rPr>
      </w:pPr>
      <w:r w:rsidRPr="00A9611C">
        <w:rPr>
          <w:rFonts w:ascii="Arial" w:hAnsi="Arial" w:cs="Arial"/>
        </w:rPr>
        <w:tab/>
        <w:t xml:space="preserve"> 8.2 – Hirers and Volunteers of Bytes services and property </w:t>
      </w:r>
    </w:p>
    <w:p w14:paraId="41C6EB2C" w14:textId="77777777" w:rsidR="00533F81" w:rsidRPr="00A9611C" w:rsidRDefault="00533F81" w:rsidP="00533F81">
      <w:pPr>
        <w:rPr>
          <w:rFonts w:ascii="Arial" w:hAnsi="Arial" w:cs="Arial"/>
        </w:rPr>
      </w:pPr>
      <w:r w:rsidRPr="00A9611C">
        <w:rPr>
          <w:rFonts w:ascii="Arial" w:hAnsi="Arial" w:cs="Arial"/>
        </w:rPr>
        <w:t xml:space="preserve">Section 9 – Safeguarding Training </w:t>
      </w:r>
    </w:p>
    <w:p w14:paraId="0738D09A" w14:textId="77777777" w:rsidR="00533F81" w:rsidRPr="00A9611C" w:rsidRDefault="00533F81" w:rsidP="00533F81">
      <w:pPr>
        <w:rPr>
          <w:rFonts w:ascii="Arial" w:hAnsi="Arial" w:cs="Arial"/>
        </w:rPr>
      </w:pPr>
      <w:r w:rsidRPr="00A9611C">
        <w:rPr>
          <w:rFonts w:ascii="Arial" w:hAnsi="Arial" w:cs="Arial"/>
        </w:rPr>
        <w:tab/>
        <w:t xml:space="preserve"> 9.1 – Approved Safeguarding Training for Staff and Volunteers </w:t>
      </w:r>
    </w:p>
    <w:p w14:paraId="29A760B7" w14:textId="77777777" w:rsidR="00533F81" w:rsidRPr="00A9611C" w:rsidRDefault="00533F81" w:rsidP="00533F81">
      <w:pPr>
        <w:rPr>
          <w:rFonts w:ascii="Arial" w:hAnsi="Arial" w:cs="Arial"/>
        </w:rPr>
      </w:pPr>
      <w:r w:rsidRPr="00A9611C">
        <w:rPr>
          <w:rFonts w:ascii="Arial" w:hAnsi="Arial" w:cs="Arial"/>
        </w:rPr>
        <w:t>Section 10 – Management of Activities</w:t>
      </w:r>
    </w:p>
    <w:p w14:paraId="15360BDF" w14:textId="77777777" w:rsidR="00533F81" w:rsidRPr="00A9611C" w:rsidRDefault="00533F81" w:rsidP="00533F81">
      <w:pPr>
        <w:rPr>
          <w:rFonts w:ascii="Arial" w:hAnsi="Arial" w:cs="Arial"/>
        </w:rPr>
      </w:pPr>
      <w:r w:rsidRPr="00A9611C">
        <w:rPr>
          <w:rFonts w:ascii="Arial" w:hAnsi="Arial" w:cs="Arial"/>
        </w:rPr>
        <w:tab/>
        <w:t xml:space="preserve"> 10.1 – Code of Behaviour on Safeguarding </w:t>
      </w:r>
    </w:p>
    <w:p w14:paraId="5572371D" w14:textId="77777777" w:rsidR="00533F81" w:rsidRPr="00A9611C" w:rsidRDefault="00533F81" w:rsidP="00533F81">
      <w:pPr>
        <w:rPr>
          <w:rFonts w:ascii="Arial" w:hAnsi="Arial" w:cs="Arial"/>
        </w:rPr>
      </w:pPr>
      <w:r w:rsidRPr="00A9611C">
        <w:rPr>
          <w:rFonts w:ascii="Arial" w:hAnsi="Arial" w:cs="Arial"/>
        </w:rPr>
        <w:tab/>
        <w:t xml:space="preserve"> 10.2 – Guidelines on Video &amp; Photography</w:t>
      </w:r>
    </w:p>
    <w:p w14:paraId="19B929DB" w14:textId="77777777" w:rsidR="00533F81" w:rsidRPr="00A9611C" w:rsidRDefault="00533F81" w:rsidP="00533F81">
      <w:pPr>
        <w:rPr>
          <w:rFonts w:ascii="Arial" w:hAnsi="Arial" w:cs="Arial"/>
        </w:rPr>
      </w:pPr>
      <w:r w:rsidRPr="00A9611C">
        <w:rPr>
          <w:rFonts w:ascii="Arial" w:hAnsi="Arial" w:cs="Arial"/>
        </w:rPr>
        <w:tab/>
        <w:t xml:space="preserve"> 10.3 – Technology and Social-Media  </w:t>
      </w:r>
      <w:r w:rsidRPr="00A9611C">
        <w:rPr>
          <w:rFonts w:ascii="Arial" w:hAnsi="Arial" w:cs="Arial"/>
        </w:rPr>
        <w:tab/>
      </w:r>
    </w:p>
    <w:p w14:paraId="6F87739F" w14:textId="77777777" w:rsidR="00533F81" w:rsidRPr="00A9611C" w:rsidRDefault="00533F81" w:rsidP="00533F81">
      <w:pPr>
        <w:rPr>
          <w:rFonts w:ascii="Arial" w:hAnsi="Arial" w:cs="Arial"/>
        </w:rPr>
      </w:pPr>
      <w:r w:rsidRPr="00A9611C">
        <w:rPr>
          <w:rFonts w:ascii="Arial" w:hAnsi="Arial" w:cs="Arial"/>
        </w:rPr>
        <w:t xml:space="preserve">Section 11 – Data Protection </w:t>
      </w:r>
    </w:p>
    <w:p w14:paraId="3A6B9C63" w14:textId="77777777" w:rsidR="00533F81" w:rsidRPr="00A9611C" w:rsidRDefault="00533F81" w:rsidP="00533F81">
      <w:pPr>
        <w:rPr>
          <w:rFonts w:ascii="Arial" w:hAnsi="Arial" w:cs="Arial"/>
        </w:rPr>
      </w:pPr>
      <w:r w:rsidRPr="00A9611C">
        <w:rPr>
          <w:rFonts w:ascii="Arial" w:hAnsi="Arial" w:cs="Arial"/>
        </w:rPr>
        <w:t xml:space="preserve">Section 12 – General &amp; Parental Complaints </w:t>
      </w:r>
    </w:p>
    <w:p w14:paraId="4D5B6518" w14:textId="77777777" w:rsidR="00533F81" w:rsidRPr="00A9611C" w:rsidRDefault="00533F81" w:rsidP="00533F81">
      <w:pPr>
        <w:rPr>
          <w:rFonts w:ascii="Arial" w:hAnsi="Arial" w:cs="Arial"/>
        </w:rPr>
      </w:pPr>
      <w:r w:rsidRPr="00A9611C">
        <w:rPr>
          <w:rFonts w:ascii="Arial" w:hAnsi="Arial" w:cs="Arial"/>
        </w:rPr>
        <w:t xml:space="preserve">Section 13 – Preventative Practice </w:t>
      </w:r>
    </w:p>
    <w:p w14:paraId="46422F79" w14:textId="77777777" w:rsidR="00533F81" w:rsidRPr="00A9611C" w:rsidRDefault="00533F81" w:rsidP="00533F81">
      <w:pPr>
        <w:rPr>
          <w:rFonts w:ascii="Arial" w:hAnsi="Arial" w:cs="Arial"/>
        </w:rPr>
      </w:pPr>
      <w:r w:rsidRPr="00A9611C">
        <w:rPr>
          <w:rFonts w:ascii="Arial" w:hAnsi="Arial" w:cs="Arial"/>
        </w:rPr>
        <w:tab/>
        <w:t xml:space="preserve"> 13.1 – Indicators of Abuse </w:t>
      </w:r>
    </w:p>
    <w:p w14:paraId="7424020E" w14:textId="77777777" w:rsidR="00533F81" w:rsidRPr="00A9611C" w:rsidRDefault="00533F81" w:rsidP="00533F81">
      <w:pPr>
        <w:rPr>
          <w:rFonts w:ascii="Arial" w:hAnsi="Arial" w:cs="Arial"/>
        </w:rPr>
      </w:pPr>
      <w:r w:rsidRPr="00A9611C">
        <w:rPr>
          <w:rFonts w:ascii="Arial" w:hAnsi="Arial" w:cs="Arial"/>
        </w:rPr>
        <w:tab/>
        <w:t xml:space="preserve"> 13.2 – Effects of Abuse </w:t>
      </w:r>
    </w:p>
    <w:p w14:paraId="246FCFC5" w14:textId="77777777" w:rsidR="00533F81" w:rsidRPr="00A9611C" w:rsidRDefault="00533F81" w:rsidP="00533F81">
      <w:pPr>
        <w:rPr>
          <w:rFonts w:ascii="Arial" w:hAnsi="Arial" w:cs="Arial"/>
        </w:rPr>
      </w:pPr>
      <w:r w:rsidRPr="00A9611C">
        <w:rPr>
          <w:rFonts w:ascii="Arial" w:hAnsi="Arial" w:cs="Arial"/>
        </w:rPr>
        <w:t xml:space="preserve">Section 14 – Safeguarding Concerns, Complaints &amp; Disclosures </w:t>
      </w:r>
    </w:p>
    <w:p w14:paraId="2460C983" w14:textId="7115BEBC" w:rsidR="00533F81" w:rsidRPr="00A9611C" w:rsidRDefault="00533F81" w:rsidP="00533F81">
      <w:pPr>
        <w:rPr>
          <w:rFonts w:ascii="Arial" w:hAnsi="Arial" w:cs="Arial"/>
        </w:rPr>
      </w:pPr>
      <w:r w:rsidRPr="00A9611C">
        <w:rPr>
          <w:rFonts w:ascii="Arial" w:hAnsi="Arial" w:cs="Arial"/>
        </w:rPr>
        <w:tab/>
        <w:t xml:space="preserve"> 14.1 – </w:t>
      </w:r>
      <w:r w:rsidR="00211151" w:rsidRPr="00A9611C">
        <w:rPr>
          <w:rFonts w:ascii="Arial" w:hAnsi="Arial" w:cs="Arial"/>
        </w:rPr>
        <w:t>Disclosure of Abuse where staff is Aware of or Suspects Child Abuse</w:t>
      </w:r>
      <w:r w:rsidRPr="00A9611C">
        <w:rPr>
          <w:rFonts w:ascii="Arial" w:hAnsi="Arial" w:cs="Arial"/>
        </w:rPr>
        <w:t xml:space="preserve"> </w:t>
      </w:r>
    </w:p>
    <w:p w14:paraId="55C10FEE" w14:textId="17E86C46" w:rsidR="00533F81" w:rsidRDefault="00211151" w:rsidP="00211151">
      <w:pPr>
        <w:ind w:firstLine="720"/>
        <w:rPr>
          <w:rFonts w:ascii="Arial" w:hAnsi="Arial" w:cs="Arial"/>
        </w:rPr>
      </w:pPr>
      <w:r w:rsidRPr="00A9611C">
        <w:rPr>
          <w:rFonts w:ascii="Arial" w:hAnsi="Arial" w:cs="Arial"/>
        </w:rPr>
        <w:t xml:space="preserve"> </w:t>
      </w:r>
      <w:r w:rsidR="00533F81" w:rsidRPr="00A9611C">
        <w:rPr>
          <w:rFonts w:ascii="Arial" w:hAnsi="Arial" w:cs="Arial"/>
        </w:rPr>
        <w:t>1</w:t>
      </w:r>
      <w:r w:rsidRPr="00A9611C">
        <w:rPr>
          <w:rFonts w:ascii="Arial" w:hAnsi="Arial" w:cs="Arial"/>
        </w:rPr>
        <w:t>4.2</w:t>
      </w:r>
      <w:r w:rsidR="00533F81" w:rsidRPr="00A9611C">
        <w:rPr>
          <w:rFonts w:ascii="Arial" w:hAnsi="Arial" w:cs="Arial"/>
        </w:rPr>
        <w:t xml:space="preserve"> – Dealing with Safeguarding Allegations Against a Member of Staff</w:t>
      </w:r>
    </w:p>
    <w:p w14:paraId="49D81F62" w14:textId="3BE92E70" w:rsidR="009A6A07" w:rsidRDefault="009A6A07" w:rsidP="009A6A07">
      <w:pPr>
        <w:rPr>
          <w:rFonts w:ascii="Arial" w:hAnsi="Arial" w:cs="Arial"/>
          <w:lang w:val="fr-FR"/>
        </w:rPr>
      </w:pPr>
      <w:r w:rsidRPr="009A6A07">
        <w:rPr>
          <w:rFonts w:ascii="Arial" w:hAnsi="Arial" w:cs="Arial"/>
          <w:lang w:val="fr-FR"/>
        </w:rPr>
        <w:t xml:space="preserve">Section 15 – Child </w:t>
      </w:r>
      <w:proofErr w:type="spellStart"/>
      <w:r w:rsidRPr="009A6A07">
        <w:rPr>
          <w:rFonts w:ascii="Arial" w:hAnsi="Arial" w:cs="Arial"/>
          <w:lang w:val="fr-FR"/>
        </w:rPr>
        <w:t>Sexual</w:t>
      </w:r>
      <w:proofErr w:type="spellEnd"/>
      <w:r w:rsidRPr="009A6A07">
        <w:rPr>
          <w:rFonts w:ascii="Arial" w:hAnsi="Arial" w:cs="Arial"/>
          <w:lang w:val="fr-FR"/>
        </w:rPr>
        <w:t xml:space="preserve"> Exploitation (C</w:t>
      </w:r>
      <w:r>
        <w:rPr>
          <w:rFonts w:ascii="Arial" w:hAnsi="Arial" w:cs="Arial"/>
          <w:lang w:val="fr-FR"/>
        </w:rPr>
        <w:t>SE)</w:t>
      </w:r>
    </w:p>
    <w:p w14:paraId="308CACE0" w14:textId="39BCB80D" w:rsidR="009A6A07" w:rsidRPr="0069615D" w:rsidRDefault="009A6A07" w:rsidP="009A6A07">
      <w:pPr>
        <w:rPr>
          <w:rFonts w:ascii="Arial" w:hAnsi="Arial" w:cs="Arial"/>
        </w:rPr>
      </w:pPr>
      <w:r>
        <w:rPr>
          <w:rFonts w:ascii="Arial" w:hAnsi="Arial" w:cs="Arial"/>
          <w:lang w:val="fr-FR"/>
        </w:rPr>
        <w:tab/>
      </w:r>
      <w:r w:rsidRPr="004D4978">
        <w:rPr>
          <w:rFonts w:ascii="Arial" w:hAnsi="Arial" w:cs="Arial"/>
          <w:lang w:val="fr-FR"/>
        </w:rPr>
        <w:t xml:space="preserve"> </w:t>
      </w:r>
      <w:r w:rsidRPr="0069615D">
        <w:rPr>
          <w:rFonts w:ascii="Arial" w:hAnsi="Arial" w:cs="Arial"/>
        </w:rPr>
        <w:t>15.1</w:t>
      </w:r>
      <w:r w:rsidR="0069615D" w:rsidRPr="0069615D">
        <w:rPr>
          <w:rFonts w:ascii="Arial" w:hAnsi="Arial" w:cs="Arial"/>
        </w:rPr>
        <w:t xml:space="preserve"> </w:t>
      </w:r>
      <w:r w:rsidR="0069615D">
        <w:rPr>
          <w:rFonts w:ascii="Arial" w:hAnsi="Arial" w:cs="Arial"/>
        </w:rPr>
        <w:t>–</w:t>
      </w:r>
      <w:r w:rsidR="0069615D" w:rsidRPr="0069615D">
        <w:rPr>
          <w:rFonts w:ascii="Arial" w:hAnsi="Arial" w:cs="Arial"/>
        </w:rPr>
        <w:t xml:space="preserve"> Types of child sexual exploitation</w:t>
      </w:r>
    </w:p>
    <w:p w14:paraId="02094A4D" w14:textId="7B867B7F" w:rsidR="009A6A07" w:rsidRDefault="009A6A07" w:rsidP="009A6A07">
      <w:pPr>
        <w:rPr>
          <w:rFonts w:ascii="Arial" w:hAnsi="Arial" w:cs="Arial"/>
        </w:rPr>
      </w:pPr>
      <w:r w:rsidRPr="0069615D">
        <w:rPr>
          <w:rFonts w:ascii="Arial" w:hAnsi="Arial" w:cs="Arial"/>
        </w:rPr>
        <w:tab/>
        <w:t xml:space="preserve"> 15.2</w:t>
      </w:r>
      <w:r w:rsidR="002443A1">
        <w:rPr>
          <w:rFonts w:ascii="Arial" w:hAnsi="Arial" w:cs="Arial"/>
        </w:rPr>
        <w:t xml:space="preserve"> </w:t>
      </w:r>
      <w:r w:rsidR="00082F89">
        <w:rPr>
          <w:rFonts w:ascii="Arial" w:hAnsi="Arial" w:cs="Arial"/>
        </w:rPr>
        <w:t>–</w:t>
      </w:r>
      <w:r w:rsidR="002443A1">
        <w:rPr>
          <w:rFonts w:ascii="Arial" w:hAnsi="Arial" w:cs="Arial"/>
        </w:rPr>
        <w:t xml:space="preserve"> </w:t>
      </w:r>
      <w:r w:rsidR="00082F89" w:rsidRPr="00082F89">
        <w:rPr>
          <w:rFonts w:ascii="Arial" w:hAnsi="Arial" w:cs="Arial"/>
        </w:rPr>
        <w:t>Signs of child sexual exploitation</w:t>
      </w:r>
    </w:p>
    <w:p w14:paraId="5105E5CF" w14:textId="0D688C62" w:rsidR="00533F81" w:rsidRDefault="00082F89" w:rsidP="00533F81">
      <w:pPr>
        <w:rPr>
          <w:rFonts w:ascii="Arial" w:hAnsi="Arial" w:cs="Arial"/>
        </w:rPr>
      </w:pPr>
      <w:r>
        <w:rPr>
          <w:rFonts w:ascii="Arial" w:hAnsi="Arial" w:cs="Arial"/>
        </w:rPr>
        <w:tab/>
        <w:t xml:space="preserve"> 15.3 – </w:t>
      </w:r>
      <w:r w:rsidRPr="00082F89">
        <w:rPr>
          <w:rFonts w:ascii="Arial" w:hAnsi="Arial" w:cs="Arial"/>
        </w:rPr>
        <w:t>Effects of child sexual exploitation</w:t>
      </w:r>
    </w:p>
    <w:p w14:paraId="2E7FFB71" w14:textId="03D7558A" w:rsidR="00082F89" w:rsidRDefault="00082F89" w:rsidP="00533F81">
      <w:pPr>
        <w:rPr>
          <w:rFonts w:ascii="Arial" w:hAnsi="Arial" w:cs="Arial"/>
        </w:rPr>
      </w:pPr>
      <w:r>
        <w:rPr>
          <w:rFonts w:ascii="Arial" w:hAnsi="Arial" w:cs="Arial"/>
        </w:rPr>
        <w:lastRenderedPageBreak/>
        <w:tab/>
        <w:t xml:space="preserve"> 15.4 </w:t>
      </w:r>
      <w:r w:rsidR="00860003">
        <w:rPr>
          <w:rFonts w:ascii="Arial" w:hAnsi="Arial" w:cs="Arial"/>
        </w:rPr>
        <w:t>–</w:t>
      </w:r>
      <w:r>
        <w:rPr>
          <w:rFonts w:ascii="Arial" w:hAnsi="Arial" w:cs="Arial"/>
        </w:rPr>
        <w:t xml:space="preserve"> </w:t>
      </w:r>
      <w:r w:rsidR="001F0D05">
        <w:rPr>
          <w:rFonts w:ascii="Arial" w:hAnsi="Arial" w:cs="Arial"/>
        </w:rPr>
        <w:t>Reporting Child Sexual Exploitation</w:t>
      </w:r>
    </w:p>
    <w:p w14:paraId="52D0B41A" w14:textId="58646314" w:rsidR="001F0D05" w:rsidRDefault="001F0D05" w:rsidP="00533F81">
      <w:pPr>
        <w:rPr>
          <w:rFonts w:ascii="Arial" w:hAnsi="Arial" w:cs="Arial"/>
        </w:rPr>
      </w:pPr>
      <w:r>
        <w:rPr>
          <w:rFonts w:ascii="Arial" w:hAnsi="Arial" w:cs="Arial"/>
        </w:rPr>
        <w:tab/>
        <w:t xml:space="preserve"> 15.5 – Preventing Child Sexual Exploitation</w:t>
      </w:r>
    </w:p>
    <w:p w14:paraId="2A3F3580" w14:textId="21533FA1" w:rsidR="001F0D05" w:rsidRDefault="001F0D05" w:rsidP="00533F81">
      <w:pPr>
        <w:rPr>
          <w:rFonts w:ascii="Arial" w:hAnsi="Arial" w:cs="Arial"/>
        </w:rPr>
      </w:pPr>
      <w:r>
        <w:rPr>
          <w:rFonts w:ascii="Arial" w:hAnsi="Arial" w:cs="Arial"/>
        </w:rPr>
        <w:tab/>
        <w:t xml:space="preserve"> 15.6 </w:t>
      </w:r>
      <w:r w:rsidR="004F233C">
        <w:rPr>
          <w:rFonts w:ascii="Arial" w:hAnsi="Arial" w:cs="Arial"/>
        </w:rPr>
        <w:t>–</w:t>
      </w:r>
      <w:r>
        <w:rPr>
          <w:rFonts w:ascii="Arial" w:hAnsi="Arial" w:cs="Arial"/>
        </w:rPr>
        <w:t xml:space="preserve"> </w:t>
      </w:r>
      <w:r w:rsidR="004F233C">
        <w:rPr>
          <w:rFonts w:ascii="Arial" w:hAnsi="Arial" w:cs="Arial"/>
        </w:rPr>
        <w:t xml:space="preserve">Helping Children Keep Safe Online </w:t>
      </w:r>
    </w:p>
    <w:p w14:paraId="12DA6FD7" w14:textId="15FE5413" w:rsidR="004F233C" w:rsidRPr="0069615D" w:rsidRDefault="004F233C" w:rsidP="00533F81">
      <w:pPr>
        <w:rPr>
          <w:rFonts w:ascii="Arial" w:hAnsi="Arial" w:cs="Arial"/>
          <w:b/>
          <w:bCs/>
        </w:rPr>
      </w:pPr>
      <w:r>
        <w:rPr>
          <w:rFonts w:ascii="Arial" w:hAnsi="Arial" w:cs="Arial"/>
        </w:rPr>
        <w:tab/>
        <w:t xml:space="preserve"> 15.7 – Keeping d/Deaf and Disabled Children </w:t>
      </w:r>
      <w:r w:rsidR="0096244C">
        <w:rPr>
          <w:rFonts w:ascii="Arial" w:hAnsi="Arial" w:cs="Arial"/>
        </w:rPr>
        <w:t xml:space="preserve">Safe </w:t>
      </w:r>
    </w:p>
    <w:p w14:paraId="54ABE6D2" w14:textId="77777777" w:rsidR="00B310BE" w:rsidRPr="0069615D" w:rsidRDefault="00B310BE" w:rsidP="00533F81">
      <w:pPr>
        <w:rPr>
          <w:rFonts w:ascii="Arial" w:hAnsi="Arial" w:cs="Arial"/>
          <w:b/>
          <w:bCs/>
        </w:rPr>
      </w:pPr>
    </w:p>
    <w:p w14:paraId="400AE199" w14:textId="4A8E7A64" w:rsidR="00B310BE" w:rsidRPr="0069615D" w:rsidRDefault="00B310BE" w:rsidP="00B310BE">
      <w:pPr>
        <w:rPr>
          <w:rFonts w:ascii="Arial" w:hAnsi="Arial" w:cs="Arial"/>
          <w:b/>
          <w:bCs/>
        </w:rPr>
      </w:pPr>
    </w:p>
    <w:p w14:paraId="56FA3AAC" w14:textId="58A9CB59" w:rsidR="00211151" w:rsidRDefault="00211151" w:rsidP="00B310BE">
      <w:pPr>
        <w:rPr>
          <w:rFonts w:ascii="Arial" w:hAnsi="Arial" w:cs="Arial"/>
          <w:b/>
          <w:bCs/>
        </w:rPr>
      </w:pPr>
    </w:p>
    <w:p w14:paraId="726E3438" w14:textId="77777777" w:rsidR="0096244C" w:rsidRDefault="0096244C" w:rsidP="00B310BE">
      <w:pPr>
        <w:rPr>
          <w:rFonts w:ascii="Arial" w:hAnsi="Arial" w:cs="Arial"/>
          <w:b/>
          <w:bCs/>
        </w:rPr>
      </w:pPr>
    </w:p>
    <w:p w14:paraId="1E11C6F9" w14:textId="77777777" w:rsidR="0096244C" w:rsidRDefault="0096244C" w:rsidP="00B310BE">
      <w:pPr>
        <w:rPr>
          <w:rFonts w:ascii="Arial" w:hAnsi="Arial" w:cs="Arial"/>
          <w:b/>
          <w:bCs/>
        </w:rPr>
      </w:pPr>
    </w:p>
    <w:p w14:paraId="605FF36E" w14:textId="77777777" w:rsidR="0096244C" w:rsidRDefault="0096244C" w:rsidP="00B310BE">
      <w:pPr>
        <w:rPr>
          <w:rFonts w:ascii="Arial" w:hAnsi="Arial" w:cs="Arial"/>
          <w:b/>
          <w:bCs/>
        </w:rPr>
      </w:pPr>
    </w:p>
    <w:p w14:paraId="2213A945" w14:textId="77777777" w:rsidR="0096244C" w:rsidRDefault="0096244C" w:rsidP="00B310BE">
      <w:pPr>
        <w:rPr>
          <w:rFonts w:ascii="Arial" w:hAnsi="Arial" w:cs="Arial"/>
          <w:b/>
          <w:bCs/>
        </w:rPr>
      </w:pPr>
    </w:p>
    <w:p w14:paraId="3E4A29F7" w14:textId="77777777" w:rsidR="0096244C" w:rsidRDefault="0096244C" w:rsidP="00B310BE">
      <w:pPr>
        <w:rPr>
          <w:rFonts w:ascii="Arial" w:hAnsi="Arial" w:cs="Arial"/>
          <w:b/>
          <w:bCs/>
        </w:rPr>
      </w:pPr>
    </w:p>
    <w:p w14:paraId="21485B54" w14:textId="77777777" w:rsidR="0096244C" w:rsidRDefault="0096244C" w:rsidP="00B310BE">
      <w:pPr>
        <w:rPr>
          <w:rFonts w:ascii="Arial" w:hAnsi="Arial" w:cs="Arial"/>
          <w:b/>
          <w:bCs/>
        </w:rPr>
      </w:pPr>
    </w:p>
    <w:p w14:paraId="26F1B18A" w14:textId="77777777" w:rsidR="0096244C" w:rsidRDefault="0096244C" w:rsidP="00B310BE">
      <w:pPr>
        <w:rPr>
          <w:rFonts w:ascii="Arial" w:hAnsi="Arial" w:cs="Arial"/>
          <w:b/>
          <w:bCs/>
        </w:rPr>
      </w:pPr>
    </w:p>
    <w:p w14:paraId="02E6A59E" w14:textId="77777777" w:rsidR="0096244C" w:rsidRDefault="0096244C" w:rsidP="00B310BE">
      <w:pPr>
        <w:rPr>
          <w:rFonts w:ascii="Arial" w:hAnsi="Arial" w:cs="Arial"/>
          <w:b/>
          <w:bCs/>
        </w:rPr>
      </w:pPr>
    </w:p>
    <w:p w14:paraId="05042D48" w14:textId="77777777" w:rsidR="0096244C" w:rsidRDefault="0096244C" w:rsidP="00B310BE">
      <w:pPr>
        <w:rPr>
          <w:rFonts w:ascii="Arial" w:hAnsi="Arial" w:cs="Arial"/>
          <w:b/>
          <w:bCs/>
        </w:rPr>
      </w:pPr>
    </w:p>
    <w:p w14:paraId="06F57F73" w14:textId="77777777" w:rsidR="0096244C" w:rsidRDefault="0096244C" w:rsidP="00B310BE">
      <w:pPr>
        <w:rPr>
          <w:rFonts w:ascii="Arial" w:hAnsi="Arial" w:cs="Arial"/>
          <w:b/>
          <w:bCs/>
        </w:rPr>
      </w:pPr>
    </w:p>
    <w:p w14:paraId="5F415EC6" w14:textId="77777777" w:rsidR="0096244C" w:rsidRDefault="0096244C" w:rsidP="00B310BE">
      <w:pPr>
        <w:rPr>
          <w:rFonts w:ascii="Arial" w:hAnsi="Arial" w:cs="Arial"/>
          <w:b/>
          <w:bCs/>
        </w:rPr>
      </w:pPr>
    </w:p>
    <w:p w14:paraId="77E2986F" w14:textId="77777777" w:rsidR="0096244C" w:rsidRDefault="0096244C" w:rsidP="00B310BE">
      <w:pPr>
        <w:rPr>
          <w:rFonts w:ascii="Arial" w:hAnsi="Arial" w:cs="Arial"/>
          <w:b/>
          <w:bCs/>
        </w:rPr>
      </w:pPr>
    </w:p>
    <w:p w14:paraId="2D012B01" w14:textId="77777777" w:rsidR="0096244C" w:rsidRDefault="0096244C" w:rsidP="00B310BE">
      <w:pPr>
        <w:rPr>
          <w:rFonts w:ascii="Arial" w:hAnsi="Arial" w:cs="Arial"/>
          <w:b/>
          <w:bCs/>
        </w:rPr>
      </w:pPr>
    </w:p>
    <w:p w14:paraId="1FD434FA" w14:textId="77777777" w:rsidR="0096244C" w:rsidRDefault="0096244C" w:rsidP="00B310BE">
      <w:pPr>
        <w:rPr>
          <w:rFonts w:ascii="Arial" w:hAnsi="Arial" w:cs="Arial"/>
          <w:b/>
          <w:bCs/>
        </w:rPr>
      </w:pPr>
    </w:p>
    <w:p w14:paraId="649693DF" w14:textId="77777777" w:rsidR="0096244C" w:rsidRDefault="0096244C" w:rsidP="00B310BE">
      <w:pPr>
        <w:rPr>
          <w:rFonts w:ascii="Arial" w:hAnsi="Arial" w:cs="Arial"/>
          <w:b/>
          <w:bCs/>
        </w:rPr>
      </w:pPr>
    </w:p>
    <w:p w14:paraId="2DF697C9" w14:textId="77777777" w:rsidR="0096244C" w:rsidRDefault="0096244C" w:rsidP="00B310BE">
      <w:pPr>
        <w:rPr>
          <w:rFonts w:ascii="Arial" w:hAnsi="Arial" w:cs="Arial"/>
          <w:b/>
          <w:bCs/>
        </w:rPr>
      </w:pPr>
    </w:p>
    <w:p w14:paraId="27CE2F4D" w14:textId="77777777" w:rsidR="0096244C" w:rsidRDefault="0096244C" w:rsidP="00B310BE">
      <w:pPr>
        <w:rPr>
          <w:rFonts w:ascii="Arial" w:hAnsi="Arial" w:cs="Arial"/>
          <w:b/>
          <w:bCs/>
        </w:rPr>
      </w:pPr>
    </w:p>
    <w:p w14:paraId="1BD160ED" w14:textId="77777777" w:rsidR="0096244C" w:rsidRDefault="0096244C" w:rsidP="00B310BE">
      <w:pPr>
        <w:rPr>
          <w:rFonts w:ascii="Arial" w:hAnsi="Arial" w:cs="Arial"/>
          <w:b/>
          <w:bCs/>
        </w:rPr>
      </w:pPr>
    </w:p>
    <w:p w14:paraId="333144BE" w14:textId="77777777" w:rsidR="0096244C" w:rsidRDefault="0096244C" w:rsidP="00B310BE">
      <w:pPr>
        <w:rPr>
          <w:rFonts w:ascii="Arial" w:hAnsi="Arial" w:cs="Arial"/>
          <w:b/>
          <w:bCs/>
        </w:rPr>
      </w:pPr>
    </w:p>
    <w:p w14:paraId="665C33AF" w14:textId="77777777" w:rsidR="0096244C" w:rsidRDefault="0096244C" w:rsidP="00B310BE">
      <w:pPr>
        <w:rPr>
          <w:rFonts w:ascii="Arial" w:hAnsi="Arial" w:cs="Arial"/>
          <w:b/>
          <w:bCs/>
        </w:rPr>
      </w:pPr>
    </w:p>
    <w:p w14:paraId="425F63DA" w14:textId="77777777" w:rsidR="0096244C" w:rsidRDefault="0096244C" w:rsidP="00B310BE">
      <w:pPr>
        <w:rPr>
          <w:rFonts w:ascii="Arial" w:hAnsi="Arial" w:cs="Arial"/>
          <w:b/>
          <w:bCs/>
        </w:rPr>
      </w:pPr>
    </w:p>
    <w:p w14:paraId="22A1B353" w14:textId="77777777" w:rsidR="0096244C" w:rsidRDefault="0096244C" w:rsidP="00B310BE">
      <w:pPr>
        <w:rPr>
          <w:rFonts w:ascii="Arial" w:hAnsi="Arial" w:cs="Arial"/>
          <w:b/>
          <w:bCs/>
        </w:rPr>
      </w:pPr>
    </w:p>
    <w:p w14:paraId="4D787574" w14:textId="77777777" w:rsidR="0096244C" w:rsidRPr="0069615D" w:rsidRDefault="0096244C" w:rsidP="00B310BE">
      <w:pPr>
        <w:rPr>
          <w:rFonts w:ascii="Arial" w:hAnsi="Arial" w:cs="Arial"/>
          <w:b/>
          <w:bCs/>
        </w:rPr>
      </w:pPr>
    </w:p>
    <w:p w14:paraId="04EB00A2" w14:textId="4683FE86" w:rsidR="00211151" w:rsidRPr="0069615D" w:rsidRDefault="00211151" w:rsidP="00B310BE">
      <w:pPr>
        <w:rPr>
          <w:rFonts w:ascii="Arial" w:hAnsi="Arial" w:cs="Arial"/>
          <w:b/>
          <w:bCs/>
        </w:rPr>
      </w:pPr>
    </w:p>
    <w:p w14:paraId="50C832F2" w14:textId="77777777" w:rsidR="00211151" w:rsidRPr="0069615D" w:rsidRDefault="00211151" w:rsidP="00B310BE">
      <w:pPr>
        <w:rPr>
          <w:rFonts w:ascii="Arial" w:hAnsi="Arial" w:cs="Arial"/>
          <w:b/>
          <w:bCs/>
        </w:rPr>
      </w:pPr>
    </w:p>
    <w:p w14:paraId="09B9B306" w14:textId="3CFBE29B" w:rsidR="00A91BA9" w:rsidRPr="00A9611C" w:rsidRDefault="00B310BE" w:rsidP="00B310BE">
      <w:pPr>
        <w:rPr>
          <w:rFonts w:ascii="Arial" w:hAnsi="Arial" w:cs="Arial"/>
          <w:b/>
          <w:bCs/>
        </w:rPr>
      </w:pPr>
      <w:r w:rsidRPr="00A9611C">
        <w:rPr>
          <w:rFonts w:ascii="Arial" w:hAnsi="Arial" w:cs="Arial"/>
          <w:b/>
          <w:bCs/>
        </w:rPr>
        <w:lastRenderedPageBreak/>
        <w:t xml:space="preserve">SECTION 1 - </w:t>
      </w:r>
      <w:r w:rsidR="00A91BA9" w:rsidRPr="00A9611C">
        <w:rPr>
          <w:rFonts w:ascii="Arial" w:hAnsi="Arial" w:cs="Arial"/>
          <w:b/>
          <w:bCs/>
        </w:rPr>
        <w:t>INTRODUCTION</w:t>
      </w:r>
    </w:p>
    <w:p w14:paraId="3415A4ED" w14:textId="336E6F1C" w:rsidR="00A91BA9" w:rsidRPr="00A9611C" w:rsidRDefault="00A91BA9" w:rsidP="00A91BA9">
      <w:pPr>
        <w:rPr>
          <w:rFonts w:ascii="Arial" w:hAnsi="Arial" w:cs="Arial"/>
        </w:rPr>
      </w:pPr>
      <w:r w:rsidRPr="00A9611C">
        <w:rPr>
          <w:rFonts w:ascii="Arial" w:hAnsi="Arial" w:cs="Arial"/>
        </w:rPr>
        <w:t>The Bytes Project is committed to a delivery of service that promotes good practice and which protects children from harm.</w:t>
      </w:r>
    </w:p>
    <w:p w14:paraId="65714C8C" w14:textId="645F854B" w:rsidR="00A91BA9" w:rsidRPr="00A9611C" w:rsidRDefault="00A91BA9" w:rsidP="00A91BA9">
      <w:pPr>
        <w:rPr>
          <w:rFonts w:ascii="Arial" w:hAnsi="Arial" w:cs="Arial"/>
        </w:rPr>
      </w:pPr>
      <w:r w:rsidRPr="00A9611C">
        <w:rPr>
          <w:rFonts w:ascii="Arial" w:hAnsi="Arial" w:cs="Arial"/>
        </w:rPr>
        <w:t>Members and staff within the Bytes Project accept and recognise our responsibilities to develop awareness of the issues that may cause children harm.</w:t>
      </w:r>
    </w:p>
    <w:p w14:paraId="7C7003E2" w14:textId="4D83AC52" w:rsidR="00A91BA9" w:rsidRPr="00A9611C" w:rsidRDefault="00A91BA9" w:rsidP="00A91BA9">
      <w:pPr>
        <w:rPr>
          <w:rFonts w:ascii="Arial" w:hAnsi="Arial" w:cs="Arial"/>
        </w:rPr>
      </w:pPr>
      <w:r w:rsidRPr="00A9611C">
        <w:rPr>
          <w:rFonts w:ascii="Arial" w:hAnsi="Arial" w:cs="Arial"/>
        </w:rPr>
        <w:t>The Bytes Project will seek to protect the safety of children, young people</w:t>
      </w:r>
      <w:r w:rsidR="007C32AC" w:rsidRPr="00A9611C">
        <w:rPr>
          <w:rFonts w:ascii="Arial" w:hAnsi="Arial" w:cs="Arial"/>
        </w:rPr>
        <w:t>,</w:t>
      </w:r>
      <w:r w:rsidRPr="00A9611C">
        <w:rPr>
          <w:rFonts w:ascii="Arial" w:hAnsi="Arial" w:cs="Arial"/>
        </w:rPr>
        <w:t xml:space="preserve"> and vulnerable adults, and provide a safe environment by, employing people who are suitable for working with or have contact with children and young people, and by vetting the background of persons who are recommended for appointment to posts, which have substantial access to children. See </w:t>
      </w:r>
      <w:r w:rsidR="00122837" w:rsidRPr="00A9611C">
        <w:rPr>
          <w:rFonts w:ascii="Arial" w:hAnsi="Arial" w:cs="Arial"/>
          <w:b/>
          <w:bCs/>
        </w:rPr>
        <w:t>Section</w:t>
      </w:r>
      <w:r w:rsidR="000F49E1" w:rsidRPr="00A9611C">
        <w:rPr>
          <w:rFonts w:ascii="Arial" w:hAnsi="Arial" w:cs="Arial"/>
          <w:b/>
          <w:bCs/>
        </w:rPr>
        <w:t xml:space="preserve"> 8</w:t>
      </w:r>
      <w:r w:rsidRPr="00A9611C">
        <w:rPr>
          <w:rFonts w:ascii="Arial" w:hAnsi="Arial" w:cs="Arial"/>
        </w:rPr>
        <w:t xml:space="preserve"> for Recruitment and Selection guidelines on the employment of staff that have substantial access to children.</w:t>
      </w:r>
    </w:p>
    <w:p w14:paraId="135F0189" w14:textId="6176D3F2" w:rsidR="00A91BA9" w:rsidRPr="00A9611C" w:rsidRDefault="00A91BA9" w:rsidP="00A91BA9">
      <w:pPr>
        <w:rPr>
          <w:rFonts w:ascii="Arial" w:hAnsi="Arial" w:cs="Arial"/>
        </w:rPr>
      </w:pPr>
      <w:r w:rsidRPr="00A9611C">
        <w:rPr>
          <w:rFonts w:ascii="Arial" w:hAnsi="Arial" w:cs="Arial"/>
        </w:rPr>
        <w:t xml:space="preserve">The Bytes Project will ensure that suitable and appropriate training is provided to all staff, including volunteers, to raise awareness of their role in recognising child abuse, including familiarity with the Bytes Project's </w:t>
      </w:r>
      <w:r w:rsidR="001662B9">
        <w:rPr>
          <w:rFonts w:ascii="Arial" w:hAnsi="Arial" w:cs="Arial"/>
        </w:rPr>
        <w:t>Safeguarding</w:t>
      </w:r>
      <w:r w:rsidRPr="00A9611C">
        <w:rPr>
          <w:rFonts w:ascii="Arial" w:hAnsi="Arial" w:cs="Arial"/>
        </w:rPr>
        <w:t xml:space="preserve"> policy.</w:t>
      </w:r>
    </w:p>
    <w:p w14:paraId="2ECCC7E6" w14:textId="77777777" w:rsidR="00A91BA9" w:rsidRPr="00A9611C" w:rsidRDefault="00A91BA9" w:rsidP="00A91BA9">
      <w:pPr>
        <w:rPr>
          <w:rFonts w:ascii="Arial" w:hAnsi="Arial" w:cs="Arial"/>
        </w:rPr>
      </w:pPr>
    </w:p>
    <w:p w14:paraId="36D9E6D6" w14:textId="0826FA98" w:rsidR="00A91BA9" w:rsidRPr="00A9611C" w:rsidRDefault="00B310BE" w:rsidP="00B310BE">
      <w:pPr>
        <w:rPr>
          <w:rFonts w:ascii="Arial" w:hAnsi="Arial" w:cs="Arial"/>
          <w:b/>
          <w:bCs/>
        </w:rPr>
      </w:pPr>
      <w:r w:rsidRPr="00A9611C">
        <w:rPr>
          <w:rFonts w:ascii="Arial" w:hAnsi="Arial" w:cs="Arial"/>
          <w:b/>
          <w:bCs/>
        </w:rPr>
        <w:t xml:space="preserve">SECTION 2 - </w:t>
      </w:r>
      <w:r w:rsidR="00A91BA9" w:rsidRPr="00A9611C">
        <w:rPr>
          <w:rFonts w:ascii="Arial" w:hAnsi="Arial" w:cs="Arial"/>
          <w:b/>
          <w:bCs/>
        </w:rPr>
        <w:t>LEGAL BACKGROUND</w:t>
      </w:r>
    </w:p>
    <w:p w14:paraId="607968CC" w14:textId="6B40D01C" w:rsidR="00A91BA9" w:rsidRPr="00A9611C" w:rsidRDefault="00A91BA9" w:rsidP="00A91BA9">
      <w:pPr>
        <w:rPr>
          <w:rFonts w:ascii="Arial" w:hAnsi="Arial" w:cs="Arial"/>
        </w:rPr>
      </w:pPr>
      <w:r w:rsidRPr="00A9611C">
        <w:rPr>
          <w:rFonts w:ascii="Arial" w:hAnsi="Arial" w:cs="Arial"/>
        </w:rPr>
        <w:t xml:space="preserve">Obligations to safeguard children and young people and promote their welfare are contained in both international and domestic law. It is for each organisation and/or individual to be aware of the legislation and how it applies to </w:t>
      </w:r>
      <w:r w:rsidR="00BD432D" w:rsidRPr="00A9611C">
        <w:rPr>
          <w:rFonts w:ascii="Arial" w:hAnsi="Arial" w:cs="Arial"/>
        </w:rPr>
        <w:t>them or</w:t>
      </w:r>
      <w:r w:rsidRPr="00A9611C">
        <w:rPr>
          <w:rFonts w:ascii="Arial" w:hAnsi="Arial" w:cs="Arial"/>
        </w:rPr>
        <w:t xml:space="preserve"> can be used by them in their work to safeguard children and young people.</w:t>
      </w:r>
    </w:p>
    <w:p w14:paraId="76A9EBDF" w14:textId="77777777" w:rsidR="000A5123" w:rsidRPr="00A9611C" w:rsidRDefault="00A91BA9" w:rsidP="00A91BA9">
      <w:pPr>
        <w:rPr>
          <w:rFonts w:ascii="Arial" w:hAnsi="Arial" w:cs="Arial"/>
        </w:rPr>
      </w:pPr>
      <w:r w:rsidRPr="00A9611C">
        <w:rPr>
          <w:rFonts w:ascii="Arial" w:hAnsi="Arial" w:cs="Arial"/>
        </w:rPr>
        <w:t>The United Nations Convention on the Rights of the Child is an international human rights treaty setting out the civil, political, economic, social</w:t>
      </w:r>
      <w:r w:rsidR="000A5123" w:rsidRPr="00A9611C">
        <w:rPr>
          <w:rFonts w:ascii="Arial" w:hAnsi="Arial" w:cs="Arial"/>
        </w:rPr>
        <w:t>,</w:t>
      </w:r>
      <w:r w:rsidRPr="00A9611C">
        <w:rPr>
          <w:rFonts w:ascii="Arial" w:hAnsi="Arial" w:cs="Arial"/>
        </w:rPr>
        <w:t xml:space="preserve"> and cultural rights of the child. It provides the overarching framework to guide the development of local laws, policies</w:t>
      </w:r>
      <w:r w:rsidR="000A5123" w:rsidRPr="00A9611C">
        <w:rPr>
          <w:rFonts w:ascii="Arial" w:hAnsi="Arial" w:cs="Arial"/>
        </w:rPr>
        <w:t>,</w:t>
      </w:r>
      <w:r w:rsidRPr="00A9611C">
        <w:rPr>
          <w:rFonts w:ascii="Arial" w:hAnsi="Arial" w:cs="Arial"/>
        </w:rPr>
        <w:t xml:space="preserve"> and services so that all children and young people are nurtured, protected</w:t>
      </w:r>
      <w:r w:rsidR="000A5123" w:rsidRPr="00A9611C">
        <w:rPr>
          <w:rFonts w:ascii="Arial" w:hAnsi="Arial" w:cs="Arial"/>
        </w:rPr>
        <w:t>,</w:t>
      </w:r>
      <w:r w:rsidRPr="00A9611C">
        <w:rPr>
          <w:rFonts w:ascii="Arial" w:hAnsi="Arial" w:cs="Arial"/>
        </w:rPr>
        <w:t xml:space="preserve"> and empowered. </w:t>
      </w:r>
    </w:p>
    <w:p w14:paraId="2CB637C5" w14:textId="134C7179" w:rsidR="00A91BA9" w:rsidRPr="00A9611C" w:rsidRDefault="00A91BA9" w:rsidP="00A91BA9">
      <w:pPr>
        <w:rPr>
          <w:rFonts w:ascii="Arial" w:hAnsi="Arial" w:cs="Arial"/>
          <w:u w:val="single"/>
        </w:rPr>
      </w:pPr>
      <w:r w:rsidRPr="00A9611C">
        <w:rPr>
          <w:rFonts w:ascii="Arial" w:hAnsi="Arial" w:cs="Arial"/>
        </w:rPr>
        <w:t>Each of the 41 Articles in the Convention detail a different type of right, all of which interact to form one integrated set of rights for children and young people. All Articles of the Convention are important and inter-relate to each other: those Articles with relevance for this policy include:</w:t>
      </w:r>
    </w:p>
    <w:p w14:paraId="65865C5A" w14:textId="1923CAAE" w:rsidR="00A91BA9" w:rsidRPr="00A9611C" w:rsidRDefault="00A91BA9" w:rsidP="00A91BA9">
      <w:pPr>
        <w:rPr>
          <w:rFonts w:ascii="Arial" w:hAnsi="Arial" w:cs="Arial"/>
        </w:rPr>
      </w:pPr>
      <w:r w:rsidRPr="00A9611C">
        <w:rPr>
          <w:rFonts w:ascii="Arial" w:hAnsi="Arial" w:cs="Arial"/>
          <w:b/>
          <w:bCs/>
        </w:rPr>
        <w:t>Article 3 Best Interests of the Child</w:t>
      </w:r>
      <w:r w:rsidRPr="00A9611C">
        <w:rPr>
          <w:rFonts w:ascii="Arial" w:hAnsi="Arial" w:cs="Arial"/>
        </w:rPr>
        <w:t xml:space="preserve"> </w:t>
      </w:r>
      <w:r w:rsidR="001455AF" w:rsidRPr="00A9611C">
        <w:rPr>
          <w:rFonts w:ascii="Arial" w:hAnsi="Arial" w:cs="Arial"/>
        </w:rPr>
        <w:t>–</w:t>
      </w:r>
      <w:r w:rsidR="000A5123" w:rsidRPr="00A9611C">
        <w:rPr>
          <w:rFonts w:ascii="Arial" w:hAnsi="Arial" w:cs="Arial"/>
        </w:rPr>
        <w:t xml:space="preserve"> </w:t>
      </w:r>
      <w:r w:rsidR="001455AF" w:rsidRPr="00A9611C">
        <w:rPr>
          <w:rFonts w:ascii="Arial" w:hAnsi="Arial" w:cs="Arial"/>
        </w:rPr>
        <w:t>T</w:t>
      </w:r>
      <w:r w:rsidRPr="00A9611C">
        <w:rPr>
          <w:rFonts w:ascii="Arial" w:hAnsi="Arial" w:cs="Arial"/>
        </w:rPr>
        <w:t>he best interests of the child must be a primary consideration for all actions concerning children taken by public or private social welfare institutions, courts of law, administrative authorities or legislative bodies. This includes ensuring the child is given the protection and care necessary for their well-being, taking into account the rights and duties of others towards them. Organisations, services</w:t>
      </w:r>
      <w:r w:rsidR="00B87707" w:rsidRPr="00A9611C">
        <w:rPr>
          <w:rFonts w:ascii="Arial" w:hAnsi="Arial" w:cs="Arial"/>
        </w:rPr>
        <w:t>,</w:t>
      </w:r>
      <w:r w:rsidRPr="00A9611C">
        <w:rPr>
          <w:rFonts w:ascii="Arial" w:hAnsi="Arial" w:cs="Arial"/>
        </w:rPr>
        <w:t xml:space="preserve"> and facilities responsible for the care or protection of children must conform to appropriately set standards.</w:t>
      </w:r>
    </w:p>
    <w:p w14:paraId="6E91D617" w14:textId="57F2F9CF" w:rsidR="00A91BA9" w:rsidRPr="00A9611C" w:rsidRDefault="00A91BA9" w:rsidP="00A91BA9">
      <w:pPr>
        <w:rPr>
          <w:rFonts w:ascii="Arial" w:hAnsi="Arial" w:cs="Arial"/>
        </w:rPr>
      </w:pPr>
      <w:r w:rsidRPr="00A9611C">
        <w:rPr>
          <w:rFonts w:ascii="Arial" w:hAnsi="Arial" w:cs="Arial"/>
          <w:b/>
          <w:bCs/>
        </w:rPr>
        <w:t>Article 4 Protection of rights</w:t>
      </w:r>
      <w:r w:rsidRPr="00A9611C">
        <w:rPr>
          <w:rFonts w:ascii="Arial" w:hAnsi="Arial" w:cs="Arial"/>
        </w:rPr>
        <w:t xml:space="preserve"> </w:t>
      </w:r>
      <w:r w:rsidR="001455AF" w:rsidRPr="00A9611C">
        <w:rPr>
          <w:rFonts w:ascii="Arial" w:hAnsi="Arial" w:cs="Arial"/>
        </w:rPr>
        <w:t>–</w:t>
      </w:r>
      <w:r w:rsidR="00B87707" w:rsidRPr="00A9611C">
        <w:rPr>
          <w:rFonts w:ascii="Arial" w:hAnsi="Arial" w:cs="Arial"/>
        </w:rPr>
        <w:t xml:space="preserve"> </w:t>
      </w:r>
      <w:r w:rsidR="001455AF" w:rsidRPr="00A9611C">
        <w:rPr>
          <w:rFonts w:ascii="Arial" w:hAnsi="Arial" w:cs="Arial"/>
        </w:rPr>
        <w:t>G</w:t>
      </w:r>
      <w:r w:rsidRPr="00A9611C">
        <w:rPr>
          <w:rFonts w:ascii="Arial" w:hAnsi="Arial" w:cs="Arial"/>
        </w:rPr>
        <w:t>overnments have a responsibility to take all available measures to make sure children’s rights are respected, protected</w:t>
      </w:r>
      <w:r w:rsidR="00B87707" w:rsidRPr="00A9611C">
        <w:rPr>
          <w:rFonts w:ascii="Arial" w:hAnsi="Arial" w:cs="Arial"/>
        </w:rPr>
        <w:t>,</w:t>
      </w:r>
      <w:r w:rsidRPr="00A9611C">
        <w:rPr>
          <w:rFonts w:ascii="Arial" w:hAnsi="Arial" w:cs="Arial"/>
        </w:rPr>
        <w:t xml:space="preserve"> and fulfilled. This involves assessing their social services, legal, health and educational systems, as well as funding for these services. Governments must help families protect children’s rights and create an environment where they can grow and reach their potential.</w:t>
      </w:r>
    </w:p>
    <w:p w14:paraId="6BCF11AF" w14:textId="574A97D3" w:rsidR="00A91BA9" w:rsidRPr="00A9611C" w:rsidRDefault="00A91BA9" w:rsidP="00A91BA9">
      <w:pPr>
        <w:rPr>
          <w:rFonts w:ascii="Arial" w:hAnsi="Arial" w:cs="Arial"/>
        </w:rPr>
      </w:pPr>
      <w:r w:rsidRPr="00A9611C">
        <w:rPr>
          <w:rFonts w:ascii="Arial" w:hAnsi="Arial" w:cs="Arial"/>
          <w:b/>
          <w:bCs/>
        </w:rPr>
        <w:t>Article 12 Voice of the Child</w:t>
      </w:r>
      <w:r w:rsidRPr="00A9611C">
        <w:rPr>
          <w:rFonts w:ascii="Arial" w:hAnsi="Arial" w:cs="Arial"/>
        </w:rPr>
        <w:t xml:space="preserve"> </w:t>
      </w:r>
      <w:r w:rsidR="001455AF" w:rsidRPr="00A9611C">
        <w:rPr>
          <w:rFonts w:ascii="Arial" w:hAnsi="Arial" w:cs="Arial"/>
        </w:rPr>
        <w:t>–</w:t>
      </w:r>
      <w:r w:rsidR="00B87707" w:rsidRPr="00A9611C">
        <w:rPr>
          <w:rFonts w:ascii="Arial" w:hAnsi="Arial" w:cs="Arial"/>
        </w:rPr>
        <w:t xml:space="preserve"> </w:t>
      </w:r>
      <w:r w:rsidR="001455AF" w:rsidRPr="00A9611C">
        <w:rPr>
          <w:rFonts w:ascii="Arial" w:hAnsi="Arial" w:cs="Arial"/>
        </w:rPr>
        <w:t>A</w:t>
      </w:r>
      <w:r w:rsidRPr="00A9611C">
        <w:rPr>
          <w:rFonts w:ascii="Arial" w:hAnsi="Arial" w:cs="Arial"/>
        </w:rPr>
        <w:t xml:space="preserve"> child who is capable of forming his or her own views has the right to express those views freely in all matters which affect them, those views being given due weight in accordance with their age and maturity. This is particularly the case for </w:t>
      </w:r>
      <w:r w:rsidRPr="00A9611C">
        <w:rPr>
          <w:rFonts w:ascii="Arial" w:hAnsi="Arial" w:cs="Arial"/>
        </w:rPr>
        <w:lastRenderedPageBreak/>
        <w:t>any judicial and administrative proceedings affecting them. A child can either give their views directly, or have their views represented appropriately on their behalf.</w:t>
      </w:r>
    </w:p>
    <w:p w14:paraId="01E664FB" w14:textId="13301FCF" w:rsidR="00A91BA9" w:rsidRPr="00A9611C" w:rsidRDefault="00A91BA9" w:rsidP="00A91BA9">
      <w:pPr>
        <w:rPr>
          <w:rFonts w:ascii="Arial" w:hAnsi="Arial" w:cs="Arial"/>
        </w:rPr>
      </w:pPr>
      <w:r w:rsidRPr="00A9611C">
        <w:rPr>
          <w:rFonts w:ascii="Arial" w:hAnsi="Arial" w:cs="Arial"/>
          <w:b/>
          <w:bCs/>
        </w:rPr>
        <w:t>Article 19 Protection from all forms of violence</w:t>
      </w:r>
      <w:r w:rsidRPr="00A9611C">
        <w:rPr>
          <w:rFonts w:ascii="Arial" w:hAnsi="Arial" w:cs="Arial"/>
        </w:rPr>
        <w:t xml:space="preserve"> </w:t>
      </w:r>
      <w:r w:rsidR="001455AF" w:rsidRPr="00A9611C">
        <w:rPr>
          <w:rFonts w:ascii="Arial" w:hAnsi="Arial" w:cs="Arial"/>
        </w:rPr>
        <w:t>–</w:t>
      </w:r>
      <w:r w:rsidR="00B87707" w:rsidRPr="00A9611C">
        <w:rPr>
          <w:rFonts w:ascii="Arial" w:hAnsi="Arial" w:cs="Arial"/>
        </w:rPr>
        <w:t xml:space="preserve"> </w:t>
      </w:r>
      <w:r w:rsidR="001455AF" w:rsidRPr="00A9611C">
        <w:rPr>
          <w:rFonts w:ascii="Arial" w:hAnsi="Arial" w:cs="Arial"/>
        </w:rPr>
        <w:t>G</w:t>
      </w:r>
      <w:r w:rsidRPr="00A9611C">
        <w:rPr>
          <w:rFonts w:ascii="Arial" w:hAnsi="Arial" w:cs="Arial"/>
        </w:rPr>
        <w:t>overnments should ensure that children are properly cared for and their right to be protected from harm and mistreatment is upheld.</w:t>
      </w:r>
    </w:p>
    <w:p w14:paraId="7EBCB524" w14:textId="52EF6319" w:rsidR="00A91BA9" w:rsidRPr="00A9611C" w:rsidRDefault="00A91BA9" w:rsidP="00A91BA9">
      <w:pPr>
        <w:rPr>
          <w:rFonts w:ascii="Arial" w:hAnsi="Arial" w:cs="Arial"/>
        </w:rPr>
      </w:pPr>
      <w:r w:rsidRPr="00A9611C">
        <w:rPr>
          <w:rFonts w:ascii="Arial" w:hAnsi="Arial" w:cs="Arial"/>
          <w:b/>
          <w:bCs/>
        </w:rPr>
        <w:t>Article 20 Children deprived of family environment</w:t>
      </w:r>
      <w:r w:rsidR="00B87707" w:rsidRPr="00A9611C">
        <w:rPr>
          <w:rFonts w:ascii="Arial" w:hAnsi="Arial" w:cs="Arial"/>
        </w:rPr>
        <w:t xml:space="preserve"> </w:t>
      </w:r>
      <w:r w:rsidR="001455AF" w:rsidRPr="00A9611C">
        <w:rPr>
          <w:rFonts w:ascii="Arial" w:hAnsi="Arial" w:cs="Arial"/>
        </w:rPr>
        <w:t>–</w:t>
      </w:r>
      <w:r w:rsidRPr="00A9611C">
        <w:rPr>
          <w:rFonts w:ascii="Arial" w:hAnsi="Arial" w:cs="Arial"/>
        </w:rPr>
        <w:t xml:space="preserve"> </w:t>
      </w:r>
      <w:r w:rsidR="001455AF" w:rsidRPr="00A9611C">
        <w:rPr>
          <w:rFonts w:ascii="Arial" w:hAnsi="Arial" w:cs="Arial"/>
        </w:rPr>
        <w:t>C</w:t>
      </w:r>
      <w:r w:rsidRPr="00A9611C">
        <w:rPr>
          <w:rFonts w:ascii="Arial" w:hAnsi="Arial" w:cs="Arial"/>
        </w:rPr>
        <w:t>hildren who cannot be looked after by their own family have a right to be looked after properly by people who respect their ethnic group, religion, culture</w:t>
      </w:r>
      <w:r w:rsidR="001455AF" w:rsidRPr="00A9611C">
        <w:rPr>
          <w:rFonts w:ascii="Arial" w:hAnsi="Arial" w:cs="Arial"/>
        </w:rPr>
        <w:t>,</w:t>
      </w:r>
      <w:r w:rsidRPr="00A9611C">
        <w:rPr>
          <w:rFonts w:ascii="Arial" w:hAnsi="Arial" w:cs="Arial"/>
        </w:rPr>
        <w:t xml:space="preserve"> and language.</w:t>
      </w:r>
    </w:p>
    <w:p w14:paraId="287E1C9E" w14:textId="2F748D42" w:rsidR="00A91BA9" w:rsidRPr="00A9611C" w:rsidRDefault="00A91BA9" w:rsidP="00A91BA9">
      <w:pPr>
        <w:rPr>
          <w:rFonts w:ascii="Arial" w:hAnsi="Arial" w:cs="Arial"/>
        </w:rPr>
      </w:pPr>
      <w:r w:rsidRPr="00A9611C">
        <w:rPr>
          <w:rFonts w:ascii="Arial" w:hAnsi="Arial" w:cs="Arial"/>
          <w:b/>
          <w:bCs/>
        </w:rPr>
        <w:t>Articles 34 and 36 Exploitation</w:t>
      </w:r>
      <w:r w:rsidRPr="00A9611C">
        <w:rPr>
          <w:rFonts w:ascii="Arial" w:hAnsi="Arial" w:cs="Arial"/>
        </w:rPr>
        <w:t xml:space="preserve"> </w:t>
      </w:r>
      <w:r w:rsidR="001455AF" w:rsidRPr="00A9611C">
        <w:rPr>
          <w:rFonts w:ascii="Arial" w:hAnsi="Arial" w:cs="Arial"/>
        </w:rPr>
        <w:t>– G</w:t>
      </w:r>
      <w:r w:rsidRPr="00A9611C">
        <w:rPr>
          <w:rFonts w:ascii="Arial" w:hAnsi="Arial" w:cs="Arial"/>
        </w:rPr>
        <w:t>overnments should protect children from all forms of exploitation.</w:t>
      </w:r>
    </w:p>
    <w:p w14:paraId="5B9C6E2C" w14:textId="44EAB2C9" w:rsidR="0069765F" w:rsidRPr="00A9611C" w:rsidRDefault="00A91BA9" w:rsidP="00A91BA9">
      <w:pPr>
        <w:rPr>
          <w:rFonts w:ascii="Arial" w:hAnsi="Arial" w:cs="Arial"/>
        </w:rPr>
      </w:pPr>
      <w:r w:rsidRPr="00A9611C">
        <w:rPr>
          <w:rFonts w:ascii="Arial" w:hAnsi="Arial" w:cs="Arial"/>
          <w:b/>
          <w:bCs/>
        </w:rPr>
        <w:t>Article 39 Rehabilitation of child victims</w:t>
      </w:r>
      <w:r w:rsidRPr="00A9611C">
        <w:rPr>
          <w:rFonts w:ascii="Arial" w:hAnsi="Arial" w:cs="Arial"/>
        </w:rPr>
        <w:t xml:space="preserve"> </w:t>
      </w:r>
      <w:r w:rsidR="001455AF" w:rsidRPr="00A9611C">
        <w:rPr>
          <w:rFonts w:ascii="Arial" w:hAnsi="Arial" w:cs="Arial"/>
        </w:rPr>
        <w:t>– C</w:t>
      </w:r>
      <w:r w:rsidRPr="00A9611C">
        <w:rPr>
          <w:rFonts w:ascii="Arial" w:hAnsi="Arial" w:cs="Arial"/>
        </w:rPr>
        <w:t>hildren who have been harmed should receive help to recover and reintegrate into society.</w:t>
      </w:r>
    </w:p>
    <w:p w14:paraId="529A6959" w14:textId="453A4ED8" w:rsidR="0069765F" w:rsidRPr="00A9611C" w:rsidRDefault="00A91BA9" w:rsidP="00A91BA9">
      <w:pPr>
        <w:rPr>
          <w:rFonts w:ascii="Arial" w:hAnsi="Arial" w:cs="Arial"/>
        </w:rPr>
      </w:pPr>
      <w:r w:rsidRPr="00A9611C">
        <w:rPr>
          <w:rFonts w:ascii="Arial" w:hAnsi="Arial" w:cs="Arial"/>
          <w:b/>
          <w:bCs/>
        </w:rPr>
        <w:t>The Children (Northern Ireland) Order 1995 (the Children Order)</w:t>
      </w:r>
      <w:r w:rsidRPr="00A9611C">
        <w:rPr>
          <w:rFonts w:ascii="Arial" w:hAnsi="Arial" w:cs="Arial"/>
        </w:rPr>
        <w:t xml:space="preserve"> is the principal statute governing the care, upbringing</w:t>
      </w:r>
      <w:r w:rsidR="001455AF" w:rsidRPr="00A9611C">
        <w:rPr>
          <w:rFonts w:ascii="Arial" w:hAnsi="Arial" w:cs="Arial"/>
        </w:rPr>
        <w:t>,</w:t>
      </w:r>
      <w:r w:rsidRPr="00A9611C">
        <w:rPr>
          <w:rFonts w:ascii="Arial" w:hAnsi="Arial" w:cs="Arial"/>
        </w:rPr>
        <w:t xml:space="preserve"> and protection of children in Northern Ireland. It applies to all those who work with and care for children, whether parents, paid carers</w:t>
      </w:r>
      <w:r w:rsidR="001455AF" w:rsidRPr="00A9611C">
        <w:rPr>
          <w:rFonts w:ascii="Arial" w:hAnsi="Arial" w:cs="Arial"/>
        </w:rPr>
        <w:t>,</w:t>
      </w:r>
      <w:r w:rsidRPr="00A9611C">
        <w:rPr>
          <w:rFonts w:ascii="Arial" w:hAnsi="Arial" w:cs="Arial"/>
        </w:rPr>
        <w:t xml:space="preserve"> or volunteers. The Children Order provides the legislative framework within which this policy operates. It covers the full range of safeguarding activity, including the promotion of a child’s welfare, assessment of a child’s needs, provision of support for children and families, protection of children, and powers to assume or secure parental responsibility for children when required. Each of these duties and powers is discussed more fully within this policy.</w:t>
      </w:r>
    </w:p>
    <w:p w14:paraId="7D2DB3AC" w14:textId="479C5E2D" w:rsidR="007A0EAB" w:rsidRPr="00A9611C" w:rsidRDefault="00A91BA9" w:rsidP="00A91BA9">
      <w:pPr>
        <w:rPr>
          <w:rFonts w:ascii="Arial" w:hAnsi="Arial" w:cs="Arial"/>
        </w:rPr>
      </w:pPr>
      <w:r w:rsidRPr="00A9611C">
        <w:rPr>
          <w:rFonts w:ascii="Arial" w:hAnsi="Arial" w:cs="Arial"/>
          <w:b/>
          <w:bCs/>
        </w:rPr>
        <w:t>The Human Rights Act (1998)</w:t>
      </w:r>
      <w:r w:rsidRPr="00A9611C">
        <w:rPr>
          <w:rFonts w:ascii="Arial" w:hAnsi="Arial" w:cs="Arial"/>
        </w:rPr>
        <w:t xml:space="preserve"> incorporates the European Convention on Human Rights (ECHR) into UK legislation. State authorities must use their powers reasonably and proportionately to protect children and young people, and the ECHR holds them responsible for inhuman or degrading treatment inflicted within their jurisdiction. Professionals across all public authorities, including government departments, local councils, hospitals, schools and the police must respect the ECHR, as must private bodies in specific circumstances.</w:t>
      </w:r>
    </w:p>
    <w:p w14:paraId="11C3BB14" w14:textId="17056ED8" w:rsidR="00457CCC" w:rsidRPr="00A9611C" w:rsidRDefault="00A91BA9" w:rsidP="00A91BA9">
      <w:pPr>
        <w:rPr>
          <w:rFonts w:ascii="Arial" w:hAnsi="Arial" w:cs="Arial"/>
        </w:rPr>
      </w:pPr>
      <w:r w:rsidRPr="00A9611C">
        <w:rPr>
          <w:rFonts w:ascii="Arial" w:hAnsi="Arial" w:cs="Arial"/>
          <w:b/>
          <w:bCs/>
        </w:rPr>
        <w:t>The Safeguarding Vulnerable Groups (Northern Ireland) Order 2007</w:t>
      </w:r>
      <w:r w:rsidRPr="00A9611C">
        <w:rPr>
          <w:rFonts w:ascii="Arial" w:hAnsi="Arial" w:cs="Arial"/>
        </w:rPr>
        <w:t xml:space="preserve"> as amended by the Protection of Freedoms Act 2012 provides the legislative framework for the establishment of a Disclosure and Barring Service and requirements relating to individuals who work with children and vulnerable adults. This legislation defines ‘regulated activity’ with children and prevents persons on barred lists from engaging in regulated activity.</w:t>
      </w:r>
    </w:p>
    <w:p w14:paraId="492DAC61" w14:textId="510FEE20" w:rsidR="00A91BA9" w:rsidRPr="00A9611C" w:rsidRDefault="00A91BA9" w:rsidP="00A91BA9">
      <w:pPr>
        <w:rPr>
          <w:rFonts w:ascii="Arial" w:hAnsi="Arial" w:cs="Arial"/>
        </w:rPr>
      </w:pPr>
      <w:r w:rsidRPr="00A9611C">
        <w:rPr>
          <w:rFonts w:ascii="Arial" w:hAnsi="Arial" w:cs="Arial"/>
          <w:b/>
          <w:bCs/>
        </w:rPr>
        <w:t>The Children’s Services Co-operation Act (Northern Ireland) 2015</w:t>
      </w:r>
      <w:r w:rsidRPr="00A9611C">
        <w:rPr>
          <w:rFonts w:ascii="Arial" w:hAnsi="Arial" w:cs="Arial"/>
        </w:rPr>
        <w:t xml:space="preserve"> places a requirement on individuals and organisations providing children’s services to children to co-operate with each other to devise and implement cross cutting strategies. The Act is key to ensuring improved outcomes for children by supporting, enhancing</w:t>
      </w:r>
      <w:r w:rsidR="00D0540C" w:rsidRPr="00A9611C">
        <w:rPr>
          <w:rFonts w:ascii="Arial" w:hAnsi="Arial" w:cs="Arial"/>
        </w:rPr>
        <w:t>,</w:t>
      </w:r>
      <w:r w:rsidRPr="00A9611C">
        <w:rPr>
          <w:rFonts w:ascii="Arial" w:hAnsi="Arial" w:cs="Arial"/>
        </w:rPr>
        <w:t xml:space="preserve"> and encouraging co-operation so that services are integrated from the point of view of the child or young person.</w:t>
      </w:r>
    </w:p>
    <w:p w14:paraId="6B2F0F9F" w14:textId="07774A57" w:rsidR="00D0540C" w:rsidRPr="00A9611C" w:rsidRDefault="00D0540C" w:rsidP="00A91BA9">
      <w:pPr>
        <w:rPr>
          <w:rFonts w:ascii="Arial" w:hAnsi="Arial" w:cs="Arial"/>
        </w:rPr>
      </w:pPr>
    </w:p>
    <w:p w14:paraId="066B9D96" w14:textId="77777777" w:rsidR="00D0540C" w:rsidRPr="00A9611C" w:rsidRDefault="00D0540C" w:rsidP="00A91BA9">
      <w:pPr>
        <w:rPr>
          <w:rFonts w:ascii="Arial" w:hAnsi="Arial" w:cs="Arial"/>
        </w:rPr>
      </w:pPr>
    </w:p>
    <w:p w14:paraId="783AF088" w14:textId="4679FF7A" w:rsidR="00A91BA9" w:rsidRPr="00A9611C" w:rsidRDefault="00A91BA9" w:rsidP="00A91BA9">
      <w:pPr>
        <w:rPr>
          <w:rFonts w:ascii="Arial" w:hAnsi="Arial" w:cs="Arial"/>
          <w:b/>
          <w:bCs/>
        </w:rPr>
      </w:pPr>
    </w:p>
    <w:p w14:paraId="514ACF33" w14:textId="3DFBB63D" w:rsidR="00B310BE" w:rsidRPr="00A9611C" w:rsidRDefault="00B310BE" w:rsidP="00A91BA9">
      <w:pPr>
        <w:rPr>
          <w:rFonts w:ascii="Arial" w:hAnsi="Arial" w:cs="Arial"/>
          <w:b/>
          <w:bCs/>
        </w:rPr>
      </w:pPr>
    </w:p>
    <w:p w14:paraId="7C8B0C69" w14:textId="7D681891" w:rsidR="00B310BE" w:rsidRPr="00A9611C" w:rsidRDefault="00B310BE" w:rsidP="00A91BA9">
      <w:pPr>
        <w:rPr>
          <w:rFonts w:ascii="Arial" w:hAnsi="Arial" w:cs="Arial"/>
          <w:b/>
          <w:bCs/>
        </w:rPr>
      </w:pPr>
    </w:p>
    <w:p w14:paraId="6E349F80" w14:textId="77777777" w:rsidR="00C028A2" w:rsidRPr="00A9611C" w:rsidRDefault="00C028A2" w:rsidP="00C028A2">
      <w:pPr>
        <w:rPr>
          <w:rFonts w:ascii="Arial" w:hAnsi="Arial" w:cs="Arial"/>
          <w:b/>
          <w:bCs/>
        </w:rPr>
      </w:pPr>
    </w:p>
    <w:p w14:paraId="3B4FE8E5" w14:textId="061D1757" w:rsidR="00A91BA9" w:rsidRPr="00A9611C" w:rsidRDefault="00C028A2" w:rsidP="00C028A2">
      <w:pPr>
        <w:rPr>
          <w:rFonts w:ascii="Arial" w:hAnsi="Arial" w:cs="Arial"/>
          <w:b/>
          <w:bCs/>
        </w:rPr>
      </w:pPr>
      <w:r w:rsidRPr="00A9611C">
        <w:rPr>
          <w:rFonts w:ascii="Arial" w:hAnsi="Arial" w:cs="Arial"/>
          <w:b/>
          <w:bCs/>
        </w:rPr>
        <w:lastRenderedPageBreak/>
        <w:t xml:space="preserve">SECTION 3 – </w:t>
      </w:r>
      <w:r w:rsidR="00A91BA9" w:rsidRPr="00A9611C">
        <w:rPr>
          <w:rFonts w:ascii="Arial" w:hAnsi="Arial" w:cs="Arial"/>
          <w:b/>
          <w:bCs/>
        </w:rPr>
        <w:t>POLICY</w:t>
      </w:r>
      <w:r w:rsidRPr="00A9611C">
        <w:rPr>
          <w:rFonts w:ascii="Arial" w:hAnsi="Arial" w:cs="Arial"/>
          <w:b/>
          <w:bCs/>
        </w:rPr>
        <w:t xml:space="preserve"> AIM </w:t>
      </w:r>
    </w:p>
    <w:p w14:paraId="20BDAC6E" w14:textId="72B21A1F" w:rsidR="00A91BA9" w:rsidRPr="00A9611C" w:rsidRDefault="00A91BA9" w:rsidP="00A91BA9">
      <w:pPr>
        <w:rPr>
          <w:rFonts w:ascii="Arial" w:hAnsi="Arial" w:cs="Arial"/>
        </w:rPr>
      </w:pPr>
      <w:r w:rsidRPr="00A9611C">
        <w:rPr>
          <w:rFonts w:ascii="Arial" w:hAnsi="Arial" w:cs="Arial"/>
        </w:rPr>
        <w:t>The aim of the Bytes Project's policy on</w:t>
      </w:r>
      <w:r w:rsidR="001662B9">
        <w:rPr>
          <w:rFonts w:ascii="Arial" w:hAnsi="Arial" w:cs="Arial"/>
        </w:rPr>
        <w:t xml:space="preserve"> Safeguarding </w:t>
      </w:r>
      <w:r w:rsidRPr="00A9611C">
        <w:rPr>
          <w:rFonts w:ascii="Arial" w:hAnsi="Arial" w:cs="Arial"/>
        </w:rPr>
        <w:t>is two-fold, in that, it aims to demonstrate the Bytes Project's commitment to providing and maintaining a service that protects children, young people and vulnerable adults from harm, as well as protecting the organisation and our workers.</w:t>
      </w:r>
    </w:p>
    <w:p w14:paraId="239E34CE" w14:textId="495B8D87" w:rsidR="00BD432D" w:rsidRPr="00A9611C" w:rsidRDefault="00A91BA9" w:rsidP="00A91BA9">
      <w:pPr>
        <w:rPr>
          <w:rFonts w:ascii="Arial" w:hAnsi="Arial" w:cs="Arial"/>
        </w:rPr>
      </w:pPr>
      <w:r w:rsidRPr="00A9611C">
        <w:rPr>
          <w:rFonts w:ascii="Arial" w:hAnsi="Arial" w:cs="Arial"/>
        </w:rPr>
        <w:t>Embed a culture which recognises the child’s or young person’s fundamental right to be safe and promote their general welfare.</w:t>
      </w:r>
    </w:p>
    <w:p w14:paraId="24EAC082" w14:textId="08B85B96" w:rsidR="00A91BA9" w:rsidRPr="00A9611C" w:rsidRDefault="00A91BA9" w:rsidP="00A91BA9">
      <w:pPr>
        <w:rPr>
          <w:rFonts w:ascii="Arial" w:hAnsi="Arial" w:cs="Arial"/>
        </w:rPr>
      </w:pPr>
      <w:r w:rsidRPr="00A9611C">
        <w:rPr>
          <w:rFonts w:ascii="Arial" w:hAnsi="Arial" w:cs="Arial"/>
        </w:rPr>
        <w:t>Establish clearly defined processes of reporting risk of harm toward children and young people which are well-understood and put in place.</w:t>
      </w:r>
    </w:p>
    <w:p w14:paraId="491C1CCB" w14:textId="4CC62B7C" w:rsidR="00A91BA9" w:rsidRPr="00A9611C" w:rsidRDefault="00A91BA9" w:rsidP="00A91BA9">
      <w:pPr>
        <w:rPr>
          <w:rFonts w:ascii="Arial" w:hAnsi="Arial" w:cs="Arial"/>
        </w:rPr>
      </w:pPr>
      <w:r w:rsidRPr="00A9611C">
        <w:rPr>
          <w:rFonts w:ascii="Arial" w:hAnsi="Arial" w:cs="Arial"/>
        </w:rPr>
        <w:t>Ensure responses to risks of harm are proportionate, timely, professional, legal</w:t>
      </w:r>
      <w:r w:rsidR="004348E9" w:rsidRPr="00A9611C">
        <w:rPr>
          <w:rFonts w:ascii="Arial" w:hAnsi="Arial" w:cs="Arial"/>
        </w:rPr>
        <w:t>,</w:t>
      </w:r>
      <w:r w:rsidRPr="00A9611C">
        <w:rPr>
          <w:rFonts w:ascii="Arial" w:hAnsi="Arial" w:cs="Arial"/>
        </w:rPr>
        <w:t xml:space="preserve"> and ethical.</w:t>
      </w:r>
    </w:p>
    <w:p w14:paraId="7463DBCE" w14:textId="422002AC" w:rsidR="00A91BA9" w:rsidRPr="00A9611C" w:rsidRDefault="00A91BA9" w:rsidP="00A91BA9">
      <w:pPr>
        <w:rPr>
          <w:rFonts w:ascii="Arial" w:hAnsi="Arial" w:cs="Arial"/>
        </w:rPr>
      </w:pPr>
      <w:r w:rsidRPr="00A9611C">
        <w:rPr>
          <w:rFonts w:ascii="Arial" w:hAnsi="Arial" w:cs="Arial"/>
        </w:rPr>
        <w:t xml:space="preserve">A further aim is to ensure that our staff and volunteers are carefully selected trained and           supervised and are familiar with the Bytes Project's </w:t>
      </w:r>
      <w:r w:rsidR="001662B9">
        <w:rPr>
          <w:rFonts w:ascii="Arial" w:hAnsi="Arial" w:cs="Arial"/>
        </w:rPr>
        <w:t>Safeguarding</w:t>
      </w:r>
      <w:r w:rsidRPr="00A9611C">
        <w:rPr>
          <w:rFonts w:ascii="Arial" w:hAnsi="Arial" w:cs="Arial"/>
        </w:rPr>
        <w:t xml:space="preserve"> Policy.</w:t>
      </w:r>
    </w:p>
    <w:p w14:paraId="7AE6C18E" w14:textId="331F7307" w:rsidR="00A91BA9" w:rsidRPr="00A9611C" w:rsidRDefault="00A91BA9" w:rsidP="00A91BA9">
      <w:pPr>
        <w:rPr>
          <w:rFonts w:ascii="Arial" w:hAnsi="Arial" w:cs="Arial"/>
        </w:rPr>
      </w:pPr>
      <w:r w:rsidRPr="00A9611C">
        <w:rPr>
          <w:rFonts w:ascii="Arial" w:hAnsi="Arial" w:cs="Arial"/>
        </w:rPr>
        <w:t xml:space="preserve">To ensure that hirers of the Bytes Project's services are familiar with the Bytes Projects' </w:t>
      </w:r>
      <w:r w:rsidR="001662B9">
        <w:rPr>
          <w:rFonts w:ascii="Arial" w:hAnsi="Arial" w:cs="Arial"/>
        </w:rPr>
        <w:t>Safeguarding</w:t>
      </w:r>
      <w:r w:rsidRPr="00A9611C">
        <w:rPr>
          <w:rFonts w:ascii="Arial" w:hAnsi="Arial" w:cs="Arial"/>
        </w:rPr>
        <w:t xml:space="preserve"> Policies and Procedures. See </w:t>
      </w:r>
      <w:r w:rsidR="000F49E1" w:rsidRPr="00A9611C">
        <w:rPr>
          <w:rFonts w:ascii="Arial" w:hAnsi="Arial" w:cs="Arial"/>
          <w:b/>
          <w:bCs/>
        </w:rPr>
        <w:t xml:space="preserve">section </w:t>
      </w:r>
      <w:r w:rsidR="00357541" w:rsidRPr="00A9611C">
        <w:rPr>
          <w:rFonts w:ascii="Arial" w:hAnsi="Arial" w:cs="Arial"/>
          <w:b/>
          <w:bCs/>
        </w:rPr>
        <w:t>8.2</w:t>
      </w:r>
      <w:r w:rsidRPr="00A9611C">
        <w:rPr>
          <w:rFonts w:ascii="Arial" w:hAnsi="Arial" w:cs="Arial"/>
        </w:rPr>
        <w:t xml:space="preserve"> regarding Guidelines for hirers/volunteers of The Bytes Project Services.</w:t>
      </w:r>
    </w:p>
    <w:p w14:paraId="1184049B" w14:textId="77777777" w:rsidR="00B843BD" w:rsidRPr="00A9611C" w:rsidRDefault="00A91BA9" w:rsidP="00B843BD">
      <w:pPr>
        <w:rPr>
          <w:rFonts w:ascii="Arial" w:hAnsi="Arial" w:cs="Arial"/>
        </w:rPr>
      </w:pPr>
      <w:r w:rsidRPr="00A9611C">
        <w:rPr>
          <w:rFonts w:ascii="Arial" w:hAnsi="Arial" w:cs="Arial"/>
        </w:rPr>
        <w:t>Promote continuous learning and improvement by identifying and applying learning and assessing the effectiveness of its application.</w:t>
      </w:r>
    </w:p>
    <w:p w14:paraId="7EC21C0B" w14:textId="77777777" w:rsidR="00B843BD" w:rsidRPr="00A9611C" w:rsidRDefault="00B843BD" w:rsidP="00B843BD">
      <w:pPr>
        <w:rPr>
          <w:rFonts w:ascii="Arial" w:hAnsi="Arial" w:cs="Arial"/>
        </w:rPr>
      </w:pPr>
    </w:p>
    <w:p w14:paraId="43E0E296" w14:textId="63244232" w:rsidR="00A91BA9" w:rsidRPr="00A9611C" w:rsidRDefault="00B843BD" w:rsidP="00B843BD">
      <w:pPr>
        <w:rPr>
          <w:rFonts w:ascii="Arial" w:hAnsi="Arial" w:cs="Arial"/>
        </w:rPr>
      </w:pPr>
      <w:r w:rsidRPr="00A9611C">
        <w:rPr>
          <w:rFonts w:ascii="Arial" w:hAnsi="Arial" w:cs="Arial"/>
          <w:b/>
          <w:bCs/>
        </w:rPr>
        <w:t>SECTION 4 - P</w:t>
      </w:r>
      <w:r w:rsidR="00A91BA9" w:rsidRPr="00A9611C">
        <w:rPr>
          <w:rFonts w:ascii="Arial" w:hAnsi="Arial" w:cs="Arial"/>
          <w:b/>
          <w:bCs/>
        </w:rPr>
        <w:t>OLICY STATEMENT</w:t>
      </w:r>
    </w:p>
    <w:p w14:paraId="2753B339" w14:textId="5CD6A25D" w:rsidR="00A91BA9" w:rsidRPr="00A9611C" w:rsidRDefault="00A91BA9" w:rsidP="00A91BA9">
      <w:pPr>
        <w:rPr>
          <w:rFonts w:ascii="Arial" w:hAnsi="Arial" w:cs="Arial"/>
        </w:rPr>
      </w:pPr>
      <w:r w:rsidRPr="00A9611C">
        <w:rPr>
          <w:rFonts w:ascii="Arial" w:hAnsi="Arial" w:cs="Arial"/>
        </w:rPr>
        <w:t>The Bytes Project confirms its commitment to making sure that children, young people</w:t>
      </w:r>
      <w:r w:rsidR="000664EB" w:rsidRPr="00A9611C">
        <w:rPr>
          <w:rFonts w:ascii="Arial" w:hAnsi="Arial" w:cs="Arial"/>
        </w:rPr>
        <w:t>,</w:t>
      </w:r>
      <w:r w:rsidRPr="00A9611C">
        <w:rPr>
          <w:rFonts w:ascii="Arial" w:hAnsi="Arial" w:cs="Arial"/>
        </w:rPr>
        <w:t xml:space="preserve"> and vulnerable adults are protected and kept safe from harm while they are with staff and volunteers in this organisation. To this end we will endeavour to safeguard children, young people</w:t>
      </w:r>
      <w:r w:rsidR="000664EB" w:rsidRPr="00A9611C">
        <w:rPr>
          <w:rFonts w:ascii="Arial" w:hAnsi="Arial" w:cs="Arial"/>
        </w:rPr>
        <w:t>,</w:t>
      </w:r>
      <w:r w:rsidRPr="00A9611C">
        <w:rPr>
          <w:rFonts w:ascii="Arial" w:hAnsi="Arial" w:cs="Arial"/>
        </w:rPr>
        <w:t xml:space="preserve"> and vulnerable adults by: -</w:t>
      </w:r>
    </w:p>
    <w:p w14:paraId="6A3451C7" w14:textId="7F53BCC4" w:rsidR="00BD432D" w:rsidRPr="00A9611C" w:rsidRDefault="00BD432D" w:rsidP="00A91BA9">
      <w:pPr>
        <w:pStyle w:val="ListParagraph"/>
        <w:numPr>
          <w:ilvl w:val="0"/>
          <w:numId w:val="1"/>
        </w:numPr>
        <w:rPr>
          <w:rFonts w:ascii="Arial" w:hAnsi="Arial" w:cs="Arial"/>
        </w:rPr>
      </w:pPr>
      <w:r w:rsidRPr="00A9611C">
        <w:rPr>
          <w:rFonts w:ascii="Arial" w:hAnsi="Arial" w:cs="Arial"/>
        </w:rPr>
        <w:t>A</w:t>
      </w:r>
      <w:r w:rsidR="00A91BA9" w:rsidRPr="00A9611C">
        <w:rPr>
          <w:rFonts w:ascii="Arial" w:hAnsi="Arial" w:cs="Arial"/>
        </w:rPr>
        <w:t xml:space="preserve">dopting </w:t>
      </w:r>
      <w:r w:rsidR="001662B9">
        <w:rPr>
          <w:rFonts w:ascii="Arial" w:hAnsi="Arial" w:cs="Arial"/>
        </w:rPr>
        <w:t>Safeguarding</w:t>
      </w:r>
      <w:r w:rsidR="00A91BA9" w:rsidRPr="00A9611C">
        <w:rPr>
          <w:rFonts w:ascii="Arial" w:hAnsi="Arial" w:cs="Arial"/>
        </w:rPr>
        <w:t xml:space="preserve"> guidelines through a code of behaviour for staff. (</w:t>
      </w:r>
      <w:r w:rsidR="00230985" w:rsidRPr="00A9611C">
        <w:rPr>
          <w:rFonts w:ascii="Arial" w:hAnsi="Arial" w:cs="Arial"/>
        </w:rPr>
        <w:t>See</w:t>
      </w:r>
      <w:r w:rsidR="000664EB" w:rsidRPr="00A9611C">
        <w:rPr>
          <w:rFonts w:ascii="Arial" w:hAnsi="Arial" w:cs="Arial"/>
        </w:rPr>
        <w:t xml:space="preserve"> </w:t>
      </w:r>
      <w:r w:rsidR="00357541" w:rsidRPr="00A9611C">
        <w:rPr>
          <w:rFonts w:ascii="Arial" w:hAnsi="Arial" w:cs="Arial"/>
          <w:b/>
          <w:bCs/>
        </w:rPr>
        <w:t>10.1</w:t>
      </w:r>
      <w:r w:rsidR="00A91BA9" w:rsidRPr="00A9611C">
        <w:rPr>
          <w:rFonts w:ascii="Arial" w:hAnsi="Arial" w:cs="Arial"/>
        </w:rPr>
        <w:t xml:space="preserve"> for guidelines)</w:t>
      </w:r>
    </w:p>
    <w:p w14:paraId="24FECEBD" w14:textId="58884648" w:rsidR="00BD432D" w:rsidRPr="00A9611C" w:rsidRDefault="00BD432D" w:rsidP="00A91BA9">
      <w:pPr>
        <w:pStyle w:val="ListParagraph"/>
        <w:numPr>
          <w:ilvl w:val="0"/>
          <w:numId w:val="1"/>
        </w:numPr>
        <w:rPr>
          <w:rFonts w:ascii="Arial" w:hAnsi="Arial" w:cs="Arial"/>
        </w:rPr>
      </w:pPr>
      <w:r w:rsidRPr="00A9611C">
        <w:rPr>
          <w:rFonts w:ascii="Arial" w:hAnsi="Arial" w:cs="Arial"/>
        </w:rPr>
        <w:t>S</w:t>
      </w:r>
      <w:r w:rsidR="00A91BA9" w:rsidRPr="00A9611C">
        <w:rPr>
          <w:rFonts w:ascii="Arial" w:hAnsi="Arial" w:cs="Arial"/>
        </w:rPr>
        <w:t xml:space="preserve">haring information about </w:t>
      </w:r>
      <w:r w:rsidR="001662B9">
        <w:rPr>
          <w:rFonts w:ascii="Arial" w:hAnsi="Arial" w:cs="Arial"/>
        </w:rPr>
        <w:t>safeguarding</w:t>
      </w:r>
      <w:r w:rsidR="00A91BA9" w:rsidRPr="00A9611C">
        <w:rPr>
          <w:rFonts w:ascii="Arial" w:hAnsi="Arial" w:cs="Arial"/>
        </w:rPr>
        <w:t xml:space="preserve"> and good practice.</w:t>
      </w:r>
    </w:p>
    <w:p w14:paraId="7C7F3812" w14:textId="68035257" w:rsidR="00BD432D" w:rsidRPr="00A9611C" w:rsidRDefault="00BD432D" w:rsidP="00A91BA9">
      <w:pPr>
        <w:pStyle w:val="ListParagraph"/>
        <w:numPr>
          <w:ilvl w:val="0"/>
          <w:numId w:val="1"/>
        </w:numPr>
        <w:rPr>
          <w:rFonts w:ascii="Arial" w:hAnsi="Arial" w:cs="Arial"/>
        </w:rPr>
      </w:pPr>
      <w:r w:rsidRPr="00A9611C">
        <w:rPr>
          <w:rFonts w:ascii="Arial" w:hAnsi="Arial" w:cs="Arial"/>
        </w:rPr>
        <w:t>S</w:t>
      </w:r>
      <w:r w:rsidR="00A91BA9" w:rsidRPr="00A9611C">
        <w:rPr>
          <w:rFonts w:ascii="Arial" w:hAnsi="Arial" w:cs="Arial"/>
        </w:rPr>
        <w:t>haring information about concerns with agencies who need to know and involve parents, carers</w:t>
      </w:r>
      <w:r w:rsidR="00230985" w:rsidRPr="00A9611C">
        <w:rPr>
          <w:rFonts w:ascii="Arial" w:hAnsi="Arial" w:cs="Arial"/>
        </w:rPr>
        <w:t>,</w:t>
      </w:r>
      <w:r w:rsidR="00A91BA9" w:rsidRPr="00A9611C">
        <w:rPr>
          <w:rFonts w:ascii="Arial" w:hAnsi="Arial" w:cs="Arial"/>
        </w:rPr>
        <w:t xml:space="preserve"> and children appropriately.</w:t>
      </w:r>
    </w:p>
    <w:p w14:paraId="372FA596" w14:textId="40E04756" w:rsidR="00BD432D" w:rsidRPr="00A9611C" w:rsidRDefault="00BD432D" w:rsidP="00A91BA9">
      <w:pPr>
        <w:pStyle w:val="ListParagraph"/>
        <w:numPr>
          <w:ilvl w:val="0"/>
          <w:numId w:val="1"/>
        </w:numPr>
        <w:rPr>
          <w:rFonts w:ascii="Arial" w:hAnsi="Arial" w:cs="Arial"/>
        </w:rPr>
      </w:pPr>
      <w:r w:rsidRPr="00A9611C">
        <w:rPr>
          <w:rFonts w:ascii="Arial" w:hAnsi="Arial" w:cs="Arial"/>
        </w:rPr>
        <w:t>P</w:t>
      </w:r>
      <w:r w:rsidR="00A91BA9" w:rsidRPr="00A9611C">
        <w:rPr>
          <w:rFonts w:ascii="Arial" w:hAnsi="Arial" w:cs="Arial"/>
        </w:rPr>
        <w:t>roviding effective management for staff through supervision, support</w:t>
      </w:r>
      <w:r w:rsidR="005D5D83" w:rsidRPr="00A9611C">
        <w:rPr>
          <w:rFonts w:ascii="Arial" w:hAnsi="Arial" w:cs="Arial"/>
        </w:rPr>
        <w:t>,</w:t>
      </w:r>
      <w:r w:rsidR="00A91BA9" w:rsidRPr="00A9611C">
        <w:rPr>
          <w:rFonts w:ascii="Arial" w:hAnsi="Arial" w:cs="Arial"/>
        </w:rPr>
        <w:t xml:space="preserve"> and training.</w:t>
      </w:r>
    </w:p>
    <w:p w14:paraId="4C82CE23" w14:textId="1266F9C6" w:rsidR="00BD432D" w:rsidRPr="00A9611C" w:rsidRDefault="00BD432D" w:rsidP="00A91BA9">
      <w:pPr>
        <w:pStyle w:val="ListParagraph"/>
        <w:numPr>
          <w:ilvl w:val="0"/>
          <w:numId w:val="1"/>
        </w:numPr>
        <w:rPr>
          <w:rFonts w:ascii="Arial" w:hAnsi="Arial" w:cs="Arial"/>
        </w:rPr>
      </w:pPr>
      <w:r w:rsidRPr="00A9611C">
        <w:rPr>
          <w:rFonts w:ascii="Arial" w:hAnsi="Arial" w:cs="Arial"/>
        </w:rPr>
        <w:t>T</w:t>
      </w:r>
      <w:r w:rsidR="00A91BA9" w:rsidRPr="00A9611C">
        <w:rPr>
          <w:rFonts w:ascii="Arial" w:hAnsi="Arial" w:cs="Arial"/>
        </w:rPr>
        <w:t xml:space="preserve">aking appropriate action to respond to </w:t>
      </w:r>
      <w:r w:rsidR="008F7C8D" w:rsidRPr="00A9611C">
        <w:rPr>
          <w:rFonts w:ascii="Arial" w:hAnsi="Arial" w:cs="Arial"/>
        </w:rPr>
        <w:t>safeguarding issues</w:t>
      </w:r>
      <w:r w:rsidR="00A91BA9" w:rsidRPr="00A9611C">
        <w:rPr>
          <w:rFonts w:ascii="Arial" w:hAnsi="Arial" w:cs="Arial"/>
        </w:rPr>
        <w:t xml:space="preserve"> which occur on the</w:t>
      </w:r>
      <w:r w:rsidRPr="00A9611C">
        <w:rPr>
          <w:rFonts w:ascii="Arial" w:hAnsi="Arial" w:cs="Arial"/>
        </w:rPr>
        <w:t xml:space="preserve"> B</w:t>
      </w:r>
      <w:r w:rsidR="00A91BA9" w:rsidRPr="00A9611C">
        <w:rPr>
          <w:rFonts w:ascii="Arial" w:hAnsi="Arial" w:cs="Arial"/>
        </w:rPr>
        <w:t xml:space="preserve">ytes Project's premises or involve its workforce. </w:t>
      </w:r>
      <w:r w:rsidR="00A91BA9" w:rsidRPr="00A9611C">
        <w:rPr>
          <w:rFonts w:ascii="Arial" w:hAnsi="Arial" w:cs="Arial"/>
          <w:b/>
          <w:bCs/>
        </w:rPr>
        <w:t>(</w:t>
      </w:r>
      <w:r w:rsidRPr="00A9611C">
        <w:rPr>
          <w:rFonts w:ascii="Arial" w:hAnsi="Arial" w:cs="Arial"/>
          <w:b/>
          <w:bCs/>
        </w:rPr>
        <w:t>See</w:t>
      </w:r>
      <w:r w:rsidR="00A91BA9" w:rsidRPr="00A9611C">
        <w:rPr>
          <w:rFonts w:ascii="Arial" w:hAnsi="Arial" w:cs="Arial"/>
          <w:b/>
          <w:bCs/>
        </w:rPr>
        <w:t xml:space="preserve"> </w:t>
      </w:r>
      <w:r w:rsidR="008F7C8D" w:rsidRPr="00A9611C">
        <w:rPr>
          <w:rFonts w:ascii="Arial" w:hAnsi="Arial" w:cs="Arial"/>
          <w:b/>
          <w:bCs/>
        </w:rPr>
        <w:t xml:space="preserve">section </w:t>
      </w:r>
      <w:r w:rsidR="00AE7B59" w:rsidRPr="00A9611C">
        <w:rPr>
          <w:rFonts w:ascii="Arial" w:hAnsi="Arial" w:cs="Arial"/>
          <w:b/>
          <w:bCs/>
        </w:rPr>
        <w:t>14</w:t>
      </w:r>
      <w:r w:rsidR="00A91BA9" w:rsidRPr="00A9611C">
        <w:rPr>
          <w:rFonts w:ascii="Arial" w:hAnsi="Arial" w:cs="Arial"/>
          <w:b/>
          <w:bCs/>
        </w:rPr>
        <w:t>)</w:t>
      </w:r>
    </w:p>
    <w:p w14:paraId="7872BFE4" w14:textId="774EFFD0" w:rsidR="00BD432D" w:rsidRDefault="00BD432D" w:rsidP="00A91BA9">
      <w:pPr>
        <w:pStyle w:val="ListParagraph"/>
        <w:numPr>
          <w:ilvl w:val="0"/>
          <w:numId w:val="1"/>
        </w:numPr>
        <w:rPr>
          <w:rFonts w:ascii="Arial" w:hAnsi="Arial" w:cs="Arial"/>
        </w:rPr>
      </w:pPr>
      <w:r w:rsidRPr="00A9611C">
        <w:rPr>
          <w:rFonts w:ascii="Arial" w:hAnsi="Arial" w:cs="Arial"/>
        </w:rPr>
        <w:t>A</w:t>
      </w:r>
      <w:r w:rsidR="00A91BA9" w:rsidRPr="00A9611C">
        <w:rPr>
          <w:rFonts w:ascii="Arial" w:hAnsi="Arial" w:cs="Arial"/>
        </w:rPr>
        <w:t xml:space="preserve">ppoint Designated Members of Staff to co-ordinate the implementation of the </w:t>
      </w:r>
      <w:r w:rsidR="001662B9">
        <w:rPr>
          <w:rFonts w:ascii="Arial" w:hAnsi="Arial" w:cs="Arial"/>
        </w:rPr>
        <w:t xml:space="preserve">Safeguarding </w:t>
      </w:r>
      <w:r w:rsidR="00A91BA9" w:rsidRPr="00A9611C">
        <w:rPr>
          <w:rFonts w:ascii="Arial" w:hAnsi="Arial" w:cs="Arial"/>
        </w:rPr>
        <w:t>Policy.</w:t>
      </w:r>
    </w:p>
    <w:p w14:paraId="042B6CAD" w14:textId="2F540E1B" w:rsidR="00883D54" w:rsidRPr="00A9611C" w:rsidRDefault="00883D54" w:rsidP="00A91BA9">
      <w:pPr>
        <w:pStyle w:val="ListParagraph"/>
        <w:numPr>
          <w:ilvl w:val="0"/>
          <w:numId w:val="1"/>
        </w:numPr>
        <w:rPr>
          <w:rFonts w:ascii="Arial" w:hAnsi="Arial" w:cs="Arial"/>
        </w:rPr>
      </w:pPr>
      <w:r>
        <w:rPr>
          <w:rFonts w:ascii="Arial" w:hAnsi="Arial" w:cs="Arial"/>
        </w:rPr>
        <w:t xml:space="preserve">Safeguarding and Adult Safeguarding Champion is </w:t>
      </w:r>
      <w:r w:rsidRPr="00883D54">
        <w:rPr>
          <w:rFonts w:ascii="Arial" w:hAnsi="Arial" w:cs="Arial"/>
          <w:b/>
          <w:bCs/>
        </w:rPr>
        <w:t>Charlene Cowan</w:t>
      </w:r>
      <w:r>
        <w:rPr>
          <w:rFonts w:ascii="Arial" w:hAnsi="Arial" w:cs="Arial"/>
        </w:rPr>
        <w:t xml:space="preserve"> </w:t>
      </w:r>
      <w:r w:rsidR="006176E4" w:rsidRPr="006176E4">
        <w:rPr>
          <w:rFonts w:ascii="Arial" w:hAnsi="Arial" w:cs="Arial"/>
          <w:b/>
          <w:bCs/>
        </w:rPr>
        <w:t>(regional)</w:t>
      </w:r>
    </w:p>
    <w:p w14:paraId="2AA52378" w14:textId="6D033B6C" w:rsidR="00927461" w:rsidRDefault="001662B9" w:rsidP="00A91BA9">
      <w:pPr>
        <w:pStyle w:val="ListParagraph"/>
        <w:numPr>
          <w:ilvl w:val="0"/>
          <w:numId w:val="1"/>
        </w:numPr>
        <w:rPr>
          <w:rFonts w:ascii="Arial" w:hAnsi="Arial" w:cs="Arial"/>
        </w:rPr>
      </w:pPr>
      <w:r>
        <w:rPr>
          <w:rFonts w:ascii="Arial" w:hAnsi="Arial" w:cs="Arial"/>
        </w:rPr>
        <w:t xml:space="preserve">Safeguarding </w:t>
      </w:r>
      <w:r w:rsidR="00A91BA9" w:rsidRPr="00A9611C">
        <w:rPr>
          <w:rFonts w:ascii="Arial" w:hAnsi="Arial" w:cs="Arial"/>
        </w:rPr>
        <w:t>Designated Officer for the reporting of concerns is</w:t>
      </w:r>
      <w:r w:rsidR="002609FE">
        <w:rPr>
          <w:rFonts w:ascii="Arial" w:hAnsi="Arial" w:cs="Arial"/>
          <w:b/>
          <w:bCs/>
        </w:rPr>
        <w:t xml:space="preserve"> </w:t>
      </w:r>
      <w:r w:rsidR="00196C56">
        <w:rPr>
          <w:rFonts w:ascii="Arial" w:hAnsi="Arial" w:cs="Arial"/>
          <w:b/>
          <w:bCs/>
        </w:rPr>
        <w:t>Lisa Edgar</w:t>
      </w:r>
      <w:r w:rsidR="00AD1CE2">
        <w:rPr>
          <w:rFonts w:ascii="Arial" w:hAnsi="Arial" w:cs="Arial"/>
          <w:b/>
          <w:bCs/>
        </w:rPr>
        <w:t xml:space="preserve"> (N)</w:t>
      </w:r>
      <w:r w:rsidR="007A423E">
        <w:rPr>
          <w:rFonts w:ascii="Arial" w:hAnsi="Arial" w:cs="Arial"/>
          <w:b/>
          <w:bCs/>
        </w:rPr>
        <w:t xml:space="preserve"> </w:t>
      </w:r>
      <w:r w:rsidR="00AD1CE2" w:rsidRPr="00AD1CE2">
        <w:rPr>
          <w:rFonts w:ascii="Arial" w:hAnsi="Arial" w:cs="Arial"/>
        </w:rPr>
        <w:t>and</w:t>
      </w:r>
      <w:r w:rsidR="00AD1CE2">
        <w:rPr>
          <w:rFonts w:ascii="Arial" w:hAnsi="Arial" w:cs="Arial"/>
          <w:b/>
          <w:bCs/>
        </w:rPr>
        <w:t xml:space="preserve"> Michael Mulrine (NW) </w:t>
      </w:r>
      <w:r w:rsidR="007A423E" w:rsidRPr="00927461">
        <w:rPr>
          <w:rFonts w:ascii="Arial" w:hAnsi="Arial" w:cs="Arial"/>
        </w:rPr>
        <w:t xml:space="preserve">in the absence of </w:t>
      </w:r>
      <w:r w:rsidR="000C2459">
        <w:rPr>
          <w:rFonts w:ascii="Arial" w:hAnsi="Arial" w:cs="Arial"/>
        </w:rPr>
        <w:t>the Designated Officer</w:t>
      </w:r>
      <w:r w:rsidR="007A423E" w:rsidRPr="00927461">
        <w:rPr>
          <w:rFonts w:ascii="Arial" w:hAnsi="Arial" w:cs="Arial"/>
        </w:rPr>
        <w:t xml:space="preserve"> then concerns should be raised with a deputy designated officer</w:t>
      </w:r>
      <w:r w:rsidR="00594FC5">
        <w:rPr>
          <w:rFonts w:ascii="Arial" w:hAnsi="Arial" w:cs="Arial"/>
        </w:rPr>
        <w:t>:</w:t>
      </w:r>
    </w:p>
    <w:p w14:paraId="43090C9D" w14:textId="77777777" w:rsidR="00594FC5" w:rsidRPr="00927461" w:rsidRDefault="00594FC5" w:rsidP="00594FC5">
      <w:pPr>
        <w:pStyle w:val="ListParagraph"/>
        <w:rPr>
          <w:rFonts w:ascii="Arial" w:hAnsi="Arial" w:cs="Arial"/>
        </w:rPr>
      </w:pPr>
    </w:p>
    <w:p w14:paraId="693F8B9D" w14:textId="0494B42C" w:rsidR="00A91BA9" w:rsidRPr="00927461" w:rsidRDefault="00196C56" w:rsidP="00927461">
      <w:pPr>
        <w:pStyle w:val="ListParagraph"/>
        <w:numPr>
          <w:ilvl w:val="1"/>
          <w:numId w:val="1"/>
        </w:numPr>
        <w:rPr>
          <w:rFonts w:ascii="Arial" w:hAnsi="Arial" w:cs="Arial"/>
        </w:rPr>
      </w:pPr>
      <w:r>
        <w:rPr>
          <w:rFonts w:ascii="Arial" w:hAnsi="Arial" w:cs="Arial"/>
        </w:rPr>
        <w:t>Peter Davey</w:t>
      </w:r>
      <w:r w:rsidR="00927461" w:rsidRPr="00927461">
        <w:rPr>
          <w:rFonts w:ascii="Arial" w:hAnsi="Arial" w:cs="Arial"/>
        </w:rPr>
        <w:t xml:space="preserve"> (North)</w:t>
      </w:r>
    </w:p>
    <w:p w14:paraId="70E7290C" w14:textId="1E778436" w:rsidR="006176E4" w:rsidRPr="006176E4" w:rsidRDefault="00927461" w:rsidP="006176E4">
      <w:pPr>
        <w:pStyle w:val="ListParagraph"/>
        <w:numPr>
          <w:ilvl w:val="1"/>
          <w:numId w:val="1"/>
        </w:numPr>
        <w:rPr>
          <w:rFonts w:ascii="Arial" w:hAnsi="Arial" w:cs="Arial"/>
        </w:rPr>
      </w:pPr>
      <w:r w:rsidRPr="00927461">
        <w:rPr>
          <w:rFonts w:ascii="Arial" w:hAnsi="Arial" w:cs="Arial"/>
        </w:rPr>
        <w:t>Aidan Quigley (North</w:t>
      </w:r>
      <w:r>
        <w:rPr>
          <w:rFonts w:ascii="Arial" w:hAnsi="Arial" w:cs="Arial"/>
        </w:rPr>
        <w:t>-</w:t>
      </w:r>
      <w:r w:rsidRPr="00927461">
        <w:rPr>
          <w:rFonts w:ascii="Arial" w:hAnsi="Arial" w:cs="Arial"/>
        </w:rPr>
        <w:t>West)</w:t>
      </w:r>
    </w:p>
    <w:p w14:paraId="7F40B6B7" w14:textId="77777777" w:rsidR="0096244C" w:rsidRDefault="0096244C" w:rsidP="00D03866">
      <w:pPr>
        <w:rPr>
          <w:rFonts w:ascii="Arial" w:hAnsi="Arial" w:cs="Arial"/>
          <w:b/>
          <w:bCs/>
        </w:rPr>
      </w:pPr>
    </w:p>
    <w:p w14:paraId="70760B10" w14:textId="77777777" w:rsidR="0096244C" w:rsidRDefault="0096244C" w:rsidP="00D03866">
      <w:pPr>
        <w:rPr>
          <w:rFonts w:ascii="Arial" w:hAnsi="Arial" w:cs="Arial"/>
          <w:b/>
          <w:bCs/>
        </w:rPr>
      </w:pPr>
    </w:p>
    <w:p w14:paraId="7AD2E834" w14:textId="70AE7972" w:rsidR="00A91BA9" w:rsidRPr="00A9611C" w:rsidRDefault="00D03866" w:rsidP="00D03866">
      <w:pPr>
        <w:rPr>
          <w:rFonts w:ascii="Arial" w:hAnsi="Arial" w:cs="Arial"/>
          <w:b/>
          <w:bCs/>
        </w:rPr>
      </w:pPr>
      <w:r w:rsidRPr="00A9611C">
        <w:rPr>
          <w:rFonts w:ascii="Arial" w:hAnsi="Arial" w:cs="Arial"/>
          <w:b/>
          <w:bCs/>
        </w:rPr>
        <w:lastRenderedPageBreak/>
        <w:t>SECTION 5 –</w:t>
      </w:r>
      <w:r w:rsidRPr="00A9611C">
        <w:rPr>
          <w:rFonts w:ascii="Arial" w:hAnsi="Arial" w:cs="Arial"/>
        </w:rPr>
        <w:t xml:space="preserve"> </w:t>
      </w:r>
      <w:r w:rsidR="00A91BA9" w:rsidRPr="00A9611C">
        <w:rPr>
          <w:rFonts w:ascii="Arial" w:hAnsi="Arial" w:cs="Arial"/>
          <w:b/>
          <w:bCs/>
        </w:rPr>
        <w:t>P</w:t>
      </w:r>
      <w:r w:rsidR="00E0653E" w:rsidRPr="00A9611C">
        <w:rPr>
          <w:rFonts w:ascii="Arial" w:hAnsi="Arial" w:cs="Arial"/>
          <w:b/>
          <w:bCs/>
        </w:rPr>
        <w:t>RINCIPLES</w:t>
      </w:r>
    </w:p>
    <w:p w14:paraId="654A943A" w14:textId="61DFFC72" w:rsidR="00076B6A" w:rsidRPr="00A9611C" w:rsidRDefault="00A91BA9" w:rsidP="00A91BA9">
      <w:pPr>
        <w:rPr>
          <w:rFonts w:ascii="Arial" w:hAnsi="Arial" w:cs="Arial"/>
        </w:rPr>
      </w:pPr>
      <w:r w:rsidRPr="00A9611C">
        <w:rPr>
          <w:rFonts w:ascii="Arial" w:hAnsi="Arial" w:cs="Arial"/>
        </w:rPr>
        <w:t>The following principles are reflected in the Children Order and should underpin all strategies, policies, procedures, practice</w:t>
      </w:r>
      <w:r w:rsidR="00273A54" w:rsidRPr="00A9611C">
        <w:rPr>
          <w:rFonts w:ascii="Arial" w:hAnsi="Arial" w:cs="Arial"/>
        </w:rPr>
        <w:t>,</w:t>
      </w:r>
      <w:r w:rsidRPr="00A9611C">
        <w:rPr>
          <w:rFonts w:ascii="Arial" w:hAnsi="Arial" w:cs="Arial"/>
        </w:rPr>
        <w:t xml:space="preserve"> and services relating to safeguarding children and young people.</w:t>
      </w:r>
    </w:p>
    <w:p w14:paraId="68186360" w14:textId="77777777" w:rsidR="00076B6A" w:rsidRPr="00A9611C" w:rsidRDefault="00A91BA9" w:rsidP="00A91BA9">
      <w:pPr>
        <w:pStyle w:val="ListParagraph"/>
        <w:numPr>
          <w:ilvl w:val="0"/>
          <w:numId w:val="2"/>
        </w:numPr>
        <w:rPr>
          <w:rFonts w:ascii="Arial" w:hAnsi="Arial" w:cs="Arial"/>
        </w:rPr>
      </w:pPr>
      <w:r w:rsidRPr="00A9611C">
        <w:rPr>
          <w:rFonts w:ascii="Arial" w:hAnsi="Arial" w:cs="Arial"/>
        </w:rPr>
        <w:t>The child or young person’s welfare is paramount – The welfare of the child is the paramount consideration for the courts and in childcare practice. An appropriate balance should be struck between the child’s rights and parent’s rights. All efforts should be made to work co-operatively with parents, unless doing so is inconsistent with ensuring the child’s safety.</w:t>
      </w:r>
    </w:p>
    <w:p w14:paraId="3D35F436" w14:textId="02378ECB" w:rsidR="00076B6A" w:rsidRPr="00A9611C" w:rsidRDefault="00076B6A" w:rsidP="00A91BA9">
      <w:pPr>
        <w:pStyle w:val="ListParagraph"/>
        <w:numPr>
          <w:ilvl w:val="0"/>
          <w:numId w:val="2"/>
        </w:numPr>
        <w:rPr>
          <w:rFonts w:ascii="Arial" w:hAnsi="Arial" w:cs="Arial"/>
        </w:rPr>
      </w:pPr>
      <w:r w:rsidRPr="00A9611C">
        <w:rPr>
          <w:rFonts w:ascii="Arial" w:hAnsi="Arial" w:cs="Arial"/>
        </w:rPr>
        <w:t>T</w:t>
      </w:r>
      <w:r w:rsidR="00A91BA9" w:rsidRPr="00A9611C">
        <w:rPr>
          <w:rFonts w:ascii="Arial" w:hAnsi="Arial" w:cs="Arial"/>
        </w:rPr>
        <w:t>he voice of the child or young person should be heard – Children and young people have a right to be heard, to be listened to and to be taken seriously, taking account of their age</w:t>
      </w:r>
      <w:r w:rsidR="009979BC" w:rsidRPr="00A9611C">
        <w:rPr>
          <w:rFonts w:ascii="Arial" w:hAnsi="Arial" w:cs="Arial"/>
        </w:rPr>
        <w:t>,</w:t>
      </w:r>
      <w:r w:rsidR="00A91BA9" w:rsidRPr="00A9611C">
        <w:rPr>
          <w:rFonts w:ascii="Arial" w:hAnsi="Arial" w:cs="Arial"/>
        </w:rPr>
        <w:t xml:space="preserve"> and understanding. They should be consulted and involved in all matters and decisions which may affect their lives and be provided with appropriate support to do so where that is required. Where feasible and appropriate, activity should be undertaken with the consent of the child or young person and, where possible, to achieve their preferred outcome.</w:t>
      </w:r>
    </w:p>
    <w:p w14:paraId="7B89E64D" w14:textId="77777777" w:rsidR="00076B6A" w:rsidRPr="00A9611C" w:rsidRDefault="00A91BA9" w:rsidP="00A91BA9">
      <w:pPr>
        <w:pStyle w:val="ListParagraph"/>
        <w:numPr>
          <w:ilvl w:val="0"/>
          <w:numId w:val="2"/>
        </w:numPr>
        <w:rPr>
          <w:rFonts w:ascii="Arial" w:hAnsi="Arial" w:cs="Arial"/>
        </w:rPr>
      </w:pPr>
      <w:r w:rsidRPr="00A9611C">
        <w:rPr>
          <w:rFonts w:ascii="Arial" w:hAnsi="Arial" w:cs="Arial"/>
        </w:rPr>
        <w:t>Parents are supported to exercise parental responsibility and families helped to stay together – Parents have responsibility for their children rather than rights over them. In some circumstances, parents will share parental responsibility with others such as other carers or the statutory authorities. Actions taken by organisations should, where it is in the best interests of the child, provide appropriate support to help families stay together as this is often the best way to improve the life chances of children and young people and provide them with the best outcomes for their future.</w:t>
      </w:r>
    </w:p>
    <w:p w14:paraId="6A1999D9" w14:textId="286DC230" w:rsidR="00076B6A" w:rsidRPr="00A9611C" w:rsidRDefault="00A91BA9" w:rsidP="00A91BA9">
      <w:pPr>
        <w:pStyle w:val="ListParagraph"/>
        <w:numPr>
          <w:ilvl w:val="0"/>
          <w:numId w:val="2"/>
        </w:numPr>
        <w:rPr>
          <w:rFonts w:ascii="Arial" w:hAnsi="Arial" w:cs="Arial"/>
        </w:rPr>
      </w:pPr>
      <w:r w:rsidRPr="00A9611C">
        <w:rPr>
          <w:rFonts w:ascii="Arial" w:hAnsi="Arial" w:cs="Arial"/>
        </w:rPr>
        <w:t>Partnership – Safeguarding is a shared responsibility and the most effective way of ensuring that a child’s needs are met is through working in partnership. Sound decision-making depends on the fullest possible understanding of the child or young person’s circumstances and their needs. This involves effective information sharing, strong organisational governance and leadership, collaboration and understanding between families, agencies, individuals</w:t>
      </w:r>
      <w:r w:rsidR="009979BC" w:rsidRPr="00A9611C">
        <w:rPr>
          <w:rFonts w:ascii="Arial" w:hAnsi="Arial" w:cs="Arial"/>
        </w:rPr>
        <w:t>,</w:t>
      </w:r>
      <w:r w:rsidRPr="00A9611C">
        <w:rPr>
          <w:rFonts w:ascii="Arial" w:hAnsi="Arial" w:cs="Arial"/>
        </w:rPr>
        <w:t xml:space="preserve"> and professionals.</w:t>
      </w:r>
    </w:p>
    <w:p w14:paraId="208E0E5F" w14:textId="77777777" w:rsidR="00076B6A" w:rsidRPr="00A9611C" w:rsidRDefault="00A91BA9" w:rsidP="00A91BA9">
      <w:pPr>
        <w:pStyle w:val="ListParagraph"/>
        <w:numPr>
          <w:ilvl w:val="0"/>
          <w:numId w:val="2"/>
        </w:numPr>
        <w:rPr>
          <w:rFonts w:ascii="Arial" w:hAnsi="Arial" w:cs="Arial"/>
        </w:rPr>
      </w:pPr>
      <w:r w:rsidRPr="00A9611C">
        <w:rPr>
          <w:rFonts w:ascii="Arial" w:hAnsi="Arial" w:cs="Arial"/>
        </w:rPr>
        <w:t>Prevention – The importance of preventing problems occurring or worsening through the introduction of timely supportive measures.</w:t>
      </w:r>
    </w:p>
    <w:p w14:paraId="167226FF" w14:textId="77777777" w:rsidR="00076B6A" w:rsidRPr="00A9611C" w:rsidRDefault="00A91BA9" w:rsidP="00A91BA9">
      <w:pPr>
        <w:pStyle w:val="ListParagraph"/>
        <w:numPr>
          <w:ilvl w:val="0"/>
          <w:numId w:val="2"/>
        </w:numPr>
        <w:rPr>
          <w:rFonts w:ascii="Arial" w:hAnsi="Arial" w:cs="Arial"/>
        </w:rPr>
      </w:pPr>
      <w:r w:rsidRPr="00A9611C">
        <w:rPr>
          <w:rFonts w:ascii="Arial" w:hAnsi="Arial" w:cs="Arial"/>
        </w:rPr>
        <w:t>Responses should be proportionate to the circumstances – Where a child’s needs can be met through the provision of support services, these should be provided. Both organisations and individual practitioners must respond proportionately to the needs of a child in accordance with their duties and the powers available to them.</w:t>
      </w:r>
    </w:p>
    <w:p w14:paraId="1BE3C7A0" w14:textId="77777777" w:rsidR="00076B6A" w:rsidRPr="00A9611C" w:rsidRDefault="00A91BA9" w:rsidP="00A91BA9">
      <w:pPr>
        <w:pStyle w:val="ListParagraph"/>
        <w:numPr>
          <w:ilvl w:val="0"/>
          <w:numId w:val="2"/>
        </w:numPr>
        <w:rPr>
          <w:rFonts w:ascii="Arial" w:hAnsi="Arial" w:cs="Arial"/>
        </w:rPr>
      </w:pPr>
      <w:r w:rsidRPr="00A9611C">
        <w:rPr>
          <w:rFonts w:ascii="Arial" w:hAnsi="Arial" w:cs="Arial"/>
        </w:rPr>
        <w:t>Protection – Children should be safe from harm and in circumstances where a parent or carer is not meeting their needs, they should be protected by the State.</w:t>
      </w:r>
    </w:p>
    <w:p w14:paraId="7A1F6E1C" w14:textId="15BF6703" w:rsidR="00A91BA9" w:rsidRPr="00A9611C" w:rsidRDefault="00A91BA9" w:rsidP="00A91BA9">
      <w:pPr>
        <w:pStyle w:val="ListParagraph"/>
        <w:numPr>
          <w:ilvl w:val="0"/>
          <w:numId w:val="2"/>
        </w:numPr>
        <w:rPr>
          <w:rFonts w:ascii="Arial" w:hAnsi="Arial" w:cs="Arial"/>
        </w:rPr>
      </w:pPr>
      <w:r w:rsidRPr="00A9611C">
        <w:rPr>
          <w:rFonts w:ascii="Arial" w:hAnsi="Arial" w:cs="Arial"/>
        </w:rPr>
        <w:t>Evidence-based and informed decision making – Decisions and actions taken by organisations and agencies must be considered, well informed</w:t>
      </w:r>
      <w:r w:rsidR="009979BC" w:rsidRPr="00A9611C">
        <w:rPr>
          <w:rFonts w:ascii="Arial" w:hAnsi="Arial" w:cs="Arial"/>
        </w:rPr>
        <w:t>,</w:t>
      </w:r>
      <w:r w:rsidRPr="00A9611C">
        <w:rPr>
          <w:rFonts w:ascii="Arial" w:hAnsi="Arial" w:cs="Arial"/>
        </w:rPr>
        <w:t xml:space="preserve"> and based on outcomes that are sensitive to, and take account of, the child or young person's specific circumstances, the risks to which they are exposed, and their assessed needs.</w:t>
      </w:r>
    </w:p>
    <w:p w14:paraId="45BF6E43" w14:textId="6ADF91B7" w:rsidR="00076B6A" w:rsidRPr="00A9611C" w:rsidRDefault="00A91BA9" w:rsidP="00A91BA9">
      <w:pPr>
        <w:rPr>
          <w:rFonts w:ascii="Arial" w:hAnsi="Arial" w:cs="Arial"/>
        </w:rPr>
      </w:pPr>
      <w:r w:rsidRPr="00A9611C">
        <w:rPr>
          <w:rFonts w:ascii="Arial" w:hAnsi="Arial" w:cs="Arial"/>
        </w:rPr>
        <w:t> </w:t>
      </w:r>
    </w:p>
    <w:p w14:paraId="1DE5F917" w14:textId="1A91B881" w:rsidR="009979BC" w:rsidRPr="00A9611C" w:rsidRDefault="009979BC" w:rsidP="00A91BA9">
      <w:pPr>
        <w:rPr>
          <w:rFonts w:ascii="Arial" w:hAnsi="Arial" w:cs="Arial"/>
        </w:rPr>
      </w:pPr>
    </w:p>
    <w:p w14:paraId="635FFBD6" w14:textId="744D2BD0" w:rsidR="009979BC" w:rsidRPr="00A9611C" w:rsidRDefault="009979BC" w:rsidP="00A91BA9">
      <w:pPr>
        <w:rPr>
          <w:rFonts w:ascii="Arial" w:hAnsi="Arial" w:cs="Arial"/>
        </w:rPr>
      </w:pPr>
    </w:p>
    <w:p w14:paraId="4F96BA0E" w14:textId="77777777" w:rsidR="009979BC" w:rsidRPr="00A9611C" w:rsidRDefault="009979BC" w:rsidP="00A91BA9">
      <w:pPr>
        <w:rPr>
          <w:rFonts w:ascii="Arial" w:hAnsi="Arial" w:cs="Arial"/>
        </w:rPr>
      </w:pPr>
    </w:p>
    <w:p w14:paraId="6FED9B9B" w14:textId="2BF71E3B" w:rsidR="00A91BA9" w:rsidRPr="00A9611C" w:rsidRDefault="00D03866" w:rsidP="00D03866">
      <w:pPr>
        <w:rPr>
          <w:rFonts w:ascii="Arial" w:hAnsi="Arial" w:cs="Arial"/>
          <w:b/>
          <w:bCs/>
        </w:rPr>
      </w:pPr>
      <w:r w:rsidRPr="00A9611C">
        <w:rPr>
          <w:rFonts w:ascii="Arial" w:hAnsi="Arial" w:cs="Arial"/>
          <w:b/>
          <w:bCs/>
        </w:rPr>
        <w:lastRenderedPageBreak/>
        <w:t xml:space="preserve">SECTION 6 - </w:t>
      </w:r>
      <w:r w:rsidR="00A91BA9" w:rsidRPr="00A9611C">
        <w:rPr>
          <w:rFonts w:ascii="Arial" w:hAnsi="Arial" w:cs="Arial"/>
          <w:b/>
          <w:bCs/>
        </w:rPr>
        <w:t>DEFINITIONS</w:t>
      </w:r>
    </w:p>
    <w:p w14:paraId="4AD1CDAD" w14:textId="77777777" w:rsidR="00A91BA9" w:rsidRPr="00A9611C" w:rsidRDefault="00A91BA9" w:rsidP="00A91BA9">
      <w:pPr>
        <w:rPr>
          <w:rFonts w:ascii="Arial" w:hAnsi="Arial" w:cs="Arial"/>
        </w:rPr>
      </w:pPr>
      <w:r w:rsidRPr="00A9611C">
        <w:rPr>
          <w:rFonts w:ascii="Arial" w:hAnsi="Arial" w:cs="Arial"/>
        </w:rPr>
        <w:t>This section provides definitions used within this policy document.</w:t>
      </w:r>
    </w:p>
    <w:p w14:paraId="6DCC5065" w14:textId="2F8CFDEE" w:rsidR="00A91BA9" w:rsidRPr="00A9611C" w:rsidRDefault="00A91BA9" w:rsidP="00A91BA9">
      <w:pPr>
        <w:rPr>
          <w:rFonts w:ascii="Arial" w:hAnsi="Arial" w:cs="Arial"/>
          <w:b/>
          <w:bCs/>
        </w:rPr>
      </w:pPr>
      <w:r w:rsidRPr="00A9611C">
        <w:rPr>
          <w:rFonts w:ascii="Arial" w:hAnsi="Arial" w:cs="Arial"/>
          <w:b/>
          <w:bCs/>
        </w:rPr>
        <w:t>Safeguarding and Child Protection</w:t>
      </w:r>
    </w:p>
    <w:p w14:paraId="523517C5" w14:textId="37A86951" w:rsidR="00A91BA9" w:rsidRPr="00A9611C" w:rsidRDefault="00811579" w:rsidP="00A91BA9">
      <w:pPr>
        <w:rPr>
          <w:rFonts w:ascii="Arial" w:hAnsi="Arial" w:cs="Arial"/>
        </w:rPr>
      </w:pPr>
      <w:r w:rsidRPr="00A9611C">
        <w:rPr>
          <w:rFonts w:ascii="Arial" w:hAnsi="Arial" w:cs="Arial"/>
        </w:rPr>
        <w:t>S</w:t>
      </w:r>
      <w:r w:rsidR="00A91BA9" w:rsidRPr="00A9611C">
        <w:rPr>
          <w:rFonts w:ascii="Arial" w:hAnsi="Arial" w:cs="Arial"/>
        </w:rPr>
        <w:t xml:space="preserve">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w:t>
      </w:r>
      <w:r w:rsidR="001662B9">
        <w:rPr>
          <w:rFonts w:ascii="Arial" w:hAnsi="Arial" w:cs="Arial"/>
        </w:rPr>
        <w:t xml:space="preserve">Safeguarding </w:t>
      </w:r>
      <w:r w:rsidR="00A91BA9" w:rsidRPr="00A9611C">
        <w:rPr>
          <w:rFonts w:ascii="Arial" w:hAnsi="Arial" w:cs="Arial"/>
        </w:rPr>
        <w:t>refers specifically to the activity that is undertaken to protect individual children or young people who are suffering or are likely to suffer significant harm.</w:t>
      </w:r>
    </w:p>
    <w:p w14:paraId="59DDBBC1" w14:textId="2E394877" w:rsidR="00A91BA9" w:rsidRPr="00A9611C" w:rsidRDefault="00A91BA9" w:rsidP="00A91BA9">
      <w:pPr>
        <w:rPr>
          <w:rFonts w:ascii="Arial" w:hAnsi="Arial" w:cs="Arial"/>
          <w:b/>
          <w:bCs/>
        </w:rPr>
      </w:pPr>
      <w:r w:rsidRPr="00A9611C">
        <w:rPr>
          <w:rFonts w:ascii="Arial" w:hAnsi="Arial" w:cs="Arial"/>
          <w:b/>
          <w:bCs/>
        </w:rPr>
        <w:t>Child in Need</w:t>
      </w:r>
    </w:p>
    <w:p w14:paraId="67B2974F" w14:textId="77777777" w:rsidR="00076B6A" w:rsidRPr="00A9611C" w:rsidRDefault="00A91BA9" w:rsidP="00A91BA9">
      <w:pPr>
        <w:rPr>
          <w:rFonts w:ascii="Arial" w:hAnsi="Arial" w:cs="Arial"/>
        </w:rPr>
      </w:pPr>
      <w:r w:rsidRPr="00A9611C">
        <w:rPr>
          <w:rFonts w:ascii="Arial" w:hAnsi="Arial" w:cs="Arial"/>
        </w:rPr>
        <w:t>Article 17 imposes a general duty on HSCTs to provide a range of services for children in need within their area and states a child shall be considered to be ‘in need’ if:</w:t>
      </w:r>
    </w:p>
    <w:p w14:paraId="0A8104E3" w14:textId="55ADC212" w:rsidR="00076B6A" w:rsidRPr="00A9611C" w:rsidRDefault="00076B6A" w:rsidP="00A91BA9">
      <w:pPr>
        <w:pStyle w:val="ListParagraph"/>
        <w:numPr>
          <w:ilvl w:val="0"/>
          <w:numId w:val="3"/>
        </w:numPr>
        <w:rPr>
          <w:rFonts w:ascii="Arial" w:hAnsi="Arial" w:cs="Arial"/>
        </w:rPr>
      </w:pPr>
      <w:r w:rsidRPr="00A9611C">
        <w:rPr>
          <w:rFonts w:ascii="Arial" w:hAnsi="Arial" w:cs="Arial"/>
        </w:rPr>
        <w:t>They</w:t>
      </w:r>
      <w:r w:rsidR="00A91BA9" w:rsidRPr="00A9611C">
        <w:rPr>
          <w:rFonts w:ascii="Arial" w:hAnsi="Arial" w:cs="Arial"/>
        </w:rPr>
        <w:t xml:space="preserve"> </w:t>
      </w:r>
      <w:r w:rsidR="00811579" w:rsidRPr="00A9611C">
        <w:rPr>
          <w:rFonts w:ascii="Arial" w:hAnsi="Arial" w:cs="Arial"/>
        </w:rPr>
        <w:t xml:space="preserve">are </w:t>
      </w:r>
      <w:r w:rsidR="00A91BA9" w:rsidRPr="00A9611C">
        <w:rPr>
          <w:rFonts w:ascii="Arial" w:hAnsi="Arial" w:cs="Arial"/>
        </w:rPr>
        <w:t>unlikely to achieve or maintain, or to have the opportunity of achieving or maintaining, a reasonable standard of health or development without the provision of services</w:t>
      </w:r>
    </w:p>
    <w:p w14:paraId="6CA87A65" w14:textId="525CB5E4" w:rsidR="00A91BA9" w:rsidRPr="00A9611C" w:rsidRDefault="00076B6A" w:rsidP="00A91BA9">
      <w:pPr>
        <w:pStyle w:val="ListParagraph"/>
        <w:numPr>
          <w:ilvl w:val="0"/>
          <w:numId w:val="3"/>
        </w:numPr>
        <w:rPr>
          <w:rFonts w:ascii="Arial" w:hAnsi="Arial" w:cs="Arial"/>
        </w:rPr>
      </w:pPr>
      <w:r w:rsidRPr="00A9611C">
        <w:rPr>
          <w:rFonts w:ascii="Arial" w:hAnsi="Arial" w:cs="Arial"/>
        </w:rPr>
        <w:t>Their</w:t>
      </w:r>
      <w:r w:rsidR="00A91BA9" w:rsidRPr="00A9611C">
        <w:rPr>
          <w:rFonts w:ascii="Arial" w:hAnsi="Arial" w:cs="Arial"/>
        </w:rPr>
        <w:t xml:space="preserve"> health or development is likely to be significantly impaired, or further impaired, without the provision for him of such services; or he is disabled.</w:t>
      </w:r>
    </w:p>
    <w:p w14:paraId="166C5B59" w14:textId="77777777" w:rsidR="00A91BA9" w:rsidRPr="00A9611C" w:rsidRDefault="00A91BA9" w:rsidP="00811579">
      <w:pPr>
        <w:pStyle w:val="ListParagraph"/>
        <w:numPr>
          <w:ilvl w:val="0"/>
          <w:numId w:val="3"/>
        </w:numPr>
        <w:rPr>
          <w:rFonts w:ascii="Arial" w:hAnsi="Arial" w:cs="Arial"/>
        </w:rPr>
      </w:pPr>
      <w:r w:rsidRPr="00A9611C">
        <w:rPr>
          <w:rFonts w:ascii="Arial" w:hAnsi="Arial" w:cs="Arial"/>
        </w:rPr>
        <w:t>‘Family’, in relation to such a child in need, includes any person who has parental responsibility for the child and any other person with whom he has been living.</w:t>
      </w:r>
    </w:p>
    <w:p w14:paraId="55F9131D" w14:textId="17304570" w:rsidR="00A91BA9" w:rsidRPr="00A9611C" w:rsidRDefault="00A91BA9" w:rsidP="00A91BA9">
      <w:pPr>
        <w:rPr>
          <w:rFonts w:ascii="Arial" w:hAnsi="Arial" w:cs="Arial"/>
        </w:rPr>
      </w:pPr>
      <w:r w:rsidRPr="00A9611C">
        <w:rPr>
          <w:rFonts w:ascii="Arial" w:hAnsi="Arial" w:cs="Arial"/>
        </w:rPr>
        <w:t>In determining whether a child or young person is in need, consideration must be given to:</w:t>
      </w:r>
    </w:p>
    <w:p w14:paraId="2BA56BB0" w14:textId="77777777" w:rsidR="002756CC" w:rsidRPr="00A9611C" w:rsidRDefault="002756CC" w:rsidP="00A91BA9">
      <w:pPr>
        <w:pStyle w:val="ListParagraph"/>
        <w:numPr>
          <w:ilvl w:val="0"/>
          <w:numId w:val="4"/>
        </w:numPr>
        <w:rPr>
          <w:rFonts w:ascii="Arial" w:hAnsi="Arial" w:cs="Arial"/>
        </w:rPr>
      </w:pPr>
      <w:r w:rsidRPr="00A9611C">
        <w:rPr>
          <w:rFonts w:ascii="Arial" w:hAnsi="Arial" w:cs="Arial"/>
        </w:rPr>
        <w:t>W</w:t>
      </w:r>
      <w:r w:rsidR="00A91BA9" w:rsidRPr="00A9611C">
        <w:rPr>
          <w:rFonts w:ascii="Arial" w:hAnsi="Arial" w:cs="Arial"/>
        </w:rPr>
        <w:t>hat will happen to a child or young person’s development and health without services being provided</w:t>
      </w:r>
    </w:p>
    <w:p w14:paraId="0E436AB7" w14:textId="0421127D" w:rsidR="00A91BA9" w:rsidRPr="00A9611C" w:rsidRDefault="002756CC" w:rsidP="00A91BA9">
      <w:pPr>
        <w:pStyle w:val="ListParagraph"/>
        <w:numPr>
          <w:ilvl w:val="0"/>
          <w:numId w:val="4"/>
        </w:numPr>
        <w:rPr>
          <w:rFonts w:ascii="Arial" w:hAnsi="Arial" w:cs="Arial"/>
        </w:rPr>
      </w:pPr>
      <w:r w:rsidRPr="00A9611C">
        <w:rPr>
          <w:rFonts w:ascii="Arial" w:hAnsi="Arial" w:cs="Arial"/>
        </w:rPr>
        <w:t>T</w:t>
      </w:r>
      <w:r w:rsidR="00A91BA9" w:rsidRPr="00A9611C">
        <w:rPr>
          <w:rFonts w:ascii="Arial" w:hAnsi="Arial" w:cs="Arial"/>
        </w:rPr>
        <w:t>he likely effect the services will have on the child or young person’s standard of health and development.</w:t>
      </w:r>
    </w:p>
    <w:p w14:paraId="07C6F694" w14:textId="77777777" w:rsidR="002756CC" w:rsidRPr="00A9611C" w:rsidRDefault="00A91BA9" w:rsidP="00A91BA9">
      <w:pPr>
        <w:rPr>
          <w:rFonts w:ascii="Arial" w:hAnsi="Arial" w:cs="Arial"/>
        </w:rPr>
      </w:pPr>
      <w:r w:rsidRPr="00A9611C">
        <w:rPr>
          <w:rFonts w:ascii="Arial" w:hAnsi="Arial" w:cs="Arial"/>
        </w:rPr>
        <w:t>Article 18 of the Children Order requires HSCTs:</w:t>
      </w:r>
    </w:p>
    <w:p w14:paraId="2E23B4E8" w14:textId="77777777" w:rsidR="002756CC" w:rsidRPr="00A9611C" w:rsidRDefault="002756CC" w:rsidP="00A91BA9">
      <w:pPr>
        <w:pStyle w:val="ListParagraph"/>
        <w:numPr>
          <w:ilvl w:val="0"/>
          <w:numId w:val="5"/>
        </w:numPr>
        <w:rPr>
          <w:rFonts w:ascii="Arial" w:hAnsi="Arial" w:cs="Arial"/>
        </w:rPr>
      </w:pPr>
      <w:r w:rsidRPr="00A9611C">
        <w:rPr>
          <w:rFonts w:ascii="Arial" w:hAnsi="Arial" w:cs="Arial"/>
        </w:rPr>
        <w:t>T</w:t>
      </w:r>
      <w:r w:rsidR="00A91BA9" w:rsidRPr="00A9611C">
        <w:rPr>
          <w:rFonts w:ascii="Arial" w:hAnsi="Arial" w:cs="Arial"/>
        </w:rPr>
        <w:t>o safeguard and promote the welfare of children within its area who are in need; and</w:t>
      </w:r>
    </w:p>
    <w:p w14:paraId="67CDED67" w14:textId="43EC9E6C" w:rsidR="002756CC" w:rsidRPr="00A9611C" w:rsidRDefault="002756CC" w:rsidP="00A91BA9">
      <w:pPr>
        <w:pStyle w:val="ListParagraph"/>
        <w:numPr>
          <w:ilvl w:val="0"/>
          <w:numId w:val="5"/>
        </w:numPr>
        <w:rPr>
          <w:rFonts w:ascii="Arial" w:hAnsi="Arial" w:cs="Arial"/>
        </w:rPr>
      </w:pPr>
      <w:r w:rsidRPr="00A9611C">
        <w:rPr>
          <w:rFonts w:ascii="Arial" w:hAnsi="Arial" w:cs="Arial"/>
        </w:rPr>
        <w:t>S</w:t>
      </w:r>
      <w:r w:rsidR="00A91BA9" w:rsidRPr="00A9611C">
        <w:rPr>
          <w:rFonts w:ascii="Arial" w:hAnsi="Arial" w:cs="Arial"/>
        </w:rPr>
        <w:t>o far as is consistent with that duty, to promote the upbringing of such children by their families,</w:t>
      </w:r>
      <w:r w:rsidRPr="00A9611C">
        <w:rPr>
          <w:rFonts w:ascii="Arial" w:hAnsi="Arial" w:cs="Arial"/>
        </w:rPr>
        <w:t xml:space="preserve"> </w:t>
      </w:r>
      <w:r w:rsidR="00A91BA9" w:rsidRPr="00A9611C">
        <w:rPr>
          <w:rFonts w:ascii="Arial" w:hAnsi="Arial" w:cs="Arial"/>
        </w:rPr>
        <w:t>by providing a range and level of care appropriate to those children's needs. Fulfilling this duty is a key part of preventative safeguarding.</w:t>
      </w:r>
    </w:p>
    <w:p w14:paraId="7E91A1C0" w14:textId="48EDD9EB" w:rsidR="00A91BA9" w:rsidRPr="00A9611C" w:rsidRDefault="00A91BA9" w:rsidP="00A91BA9">
      <w:pPr>
        <w:rPr>
          <w:rFonts w:ascii="Arial" w:hAnsi="Arial" w:cs="Arial"/>
          <w:b/>
          <w:bCs/>
        </w:rPr>
      </w:pPr>
      <w:r w:rsidRPr="00A9611C">
        <w:rPr>
          <w:rFonts w:ascii="Arial" w:hAnsi="Arial" w:cs="Arial"/>
          <w:b/>
          <w:bCs/>
        </w:rPr>
        <w:t>The Concepts of Harm and Significant Harm</w:t>
      </w:r>
    </w:p>
    <w:p w14:paraId="33F74607" w14:textId="143FA415" w:rsidR="00A91BA9" w:rsidRPr="00A9611C" w:rsidRDefault="00A91BA9" w:rsidP="00A91BA9">
      <w:pPr>
        <w:rPr>
          <w:rFonts w:ascii="Arial" w:hAnsi="Arial" w:cs="Arial"/>
        </w:rPr>
      </w:pPr>
      <w:r w:rsidRPr="00A9611C">
        <w:rPr>
          <w:rFonts w:ascii="Arial" w:hAnsi="Arial" w:cs="Arial"/>
        </w:rPr>
        <w:t>The Children Order defines ‘harm’ as ill-treatment or the impairment of health or development. The Order states that ‘ill-treatment’ includes sexual abuse, forms of ill-treatment which are physical and forms of ill-treatment which are not physical; ‘health’ means physical and / or mental health; and ‘development’ means physical, intellectual, emotional, social</w:t>
      </w:r>
      <w:r w:rsidR="00811579" w:rsidRPr="00A9611C">
        <w:rPr>
          <w:rFonts w:ascii="Arial" w:hAnsi="Arial" w:cs="Arial"/>
        </w:rPr>
        <w:t>,</w:t>
      </w:r>
      <w:r w:rsidRPr="00A9611C">
        <w:rPr>
          <w:rFonts w:ascii="Arial" w:hAnsi="Arial" w:cs="Arial"/>
        </w:rPr>
        <w:t xml:space="preserve"> or behavioural development.</w:t>
      </w:r>
    </w:p>
    <w:p w14:paraId="30463703" w14:textId="4B9BE7A0" w:rsidR="00A91BA9" w:rsidRPr="00A9611C" w:rsidRDefault="00A91BA9" w:rsidP="00A91BA9">
      <w:pPr>
        <w:rPr>
          <w:rFonts w:ascii="Arial" w:hAnsi="Arial" w:cs="Arial"/>
        </w:rPr>
      </w:pPr>
      <w:r w:rsidRPr="00A9611C">
        <w:rPr>
          <w:rFonts w:ascii="Arial" w:hAnsi="Arial" w:cs="Arial"/>
        </w:rPr>
        <w:t xml:space="preserve">There is no absolute definition of ‘significant harm’, as this will be assessed on a </w:t>
      </w:r>
      <w:r w:rsidR="00811579" w:rsidRPr="00A9611C">
        <w:rPr>
          <w:rFonts w:ascii="Arial" w:hAnsi="Arial" w:cs="Arial"/>
        </w:rPr>
        <w:t>case-by-case</w:t>
      </w:r>
      <w:r w:rsidRPr="00A9611C">
        <w:rPr>
          <w:rFonts w:ascii="Arial" w:hAnsi="Arial" w:cs="Arial"/>
        </w:rPr>
        <w:t xml:space="preserve"> basis. Article 50 of the Children Order states that “where the question of whether harm suffered by a child is significant turns on the child's health or development, his health or development shall be compared with that which could reasonably be expected of a similar child”.</w:t>
      </w:r>
    </w:p>
    <w:p w14:paraId="10B937F9" w14:textId="69AD884B" w:rsidR="00A91BA9" w:rsidRPr="00A9611C" w:rsidRDefault="00A91BA9" w:rsidP="00A91BA9">
      <w:pPr>
        <w:rPr>
          <w:rFonts w:ascii="Arial" w:hAnsi="Arial" w:cs="Arial"/>
        </w:rPr>
      </w:pPr>
      <w:r w:rsidRPr="00A9611C">
        <w:rPr>
          <w:rFonts w:ascii="Arial" w:hAnsi="Arial" w:cs="Arial"/>
        </w:rPr>
        <w:lastRenderedPageBreak/>
        <w:t>Where a HSCT suspects that a child is suffering, or likely to suffer significant harm, the HSCT has a duty under Article 66 of the Children Order to make enquiries, or cause enquiries to be made, to enable it to decide whether it should take any action to safeguard or promote the child’s welfare.</w:t>
      </w:r>
    </w:p>
    <w:p w14:paraId="2CA502AE" w14:textId="251DBE36" w:rsidR="00A91BA9" w:rsidRPr="00A9611C" w:rsidRDefault="00A91BA9" w:rsidP="00A91BA9">
      <w:pPr>
        <w:rPr>
          <w:rFonts w:ascii="Arial" w:hAnsi="Arial" w:cs="Arial"/>
          <w:b/>
          <w:bCs/>
        </w:rPr>
      </w:pPr>
      <w:r w:rsidRPr="00A9611C">
        <w:rPr>
          <w:rFonts w:ascii="Arial" w:hAnsi="Arial" w:cs="Arial"/>
          <w:b/>
          <w:bCs/>
        </w:rPr>
        <w:t>Child in Need of Protection</w:t>
      </w:r>
    </w:p>
    <w:p w14:paraId="1CA8D810" w14:textId="63D07258" w:rsidR="00A91BA9" w:rsidRPr="00A9611C" w:rsidRDefault="00A91BA9" w:rsidP="00A91BA9">
      <w:pPr>
        <w:rPr>
          <w:rFonts w:ascii="Arial" w:hAnsi="Arial" w:cs="Arial"/>
        </w:rPr>
      </w:pPr>
      <w:r w:rsidRPr="00A9611C">
        <w:rPr>
          <w:rFonts w:ascii="Arial" w:hAnsi="Arial" w:cs="Arial"/>
        </w:rPr>
        <w:t>A child in need of protection is a child who is at risk of, or likely to suffer, significant harm which can be attributed to a person or persons or organisation, either by an act of commission or omission; or a child who has suffered or is suffering significant harm as defined in Article 50 of the Children Order.</w:t>
      </w:r>
    </w:p>
    <w:p w14:paraId="14759869" w14:textId="4702A2D9" w:rsidR="00A91BA9" w:rsidRPr="00A9611C" w:rsidRDefault="00A91BA9" w:rsidP="00A91BA9">
      <w:pPr>
        <w:rPr>
          <w:rFonts w:ascii="Arial" w:hAnsi="Arial" w:cs="Arial"/>
          <w:b/>
          <w:bCs/>
        </w:rPr>
      </w:pPr>
      <w:r w:rsidRPr="00A9611C">
        <w:rPr>
          <w:rFonts w:ascii="Arial" w:hAnsi="Arial" w:cs="Arial"/>
          <w:b/>
          <w:bCs/>
        </w:rPr>
        <w:t>Types of Abuse</w:t>
      </w:r>
    </w:p>
    <w:p w14:paraId="76BE8D96" w14:textId="2E5C477C" w:rsidR="00A91BA9" w:rsidRPr="00A9611C" w:rsidRDefault="00A91BA9" w:rsidP="00A91BA9">
      <w:pPr>
        <w:rPr>
          <w:rFonts w:ascii="Arial" w:hAnsi="Arial" w:cs="Arial"/>
        </w:rPr>
      </w:pPr>
      <w:r w:rsidRPr="00A9611C">
        <w:rPr>
          <w:rFonts w:ascii="Arial" w:hAnsi="Arial" w:cs="Arial"/>
        </w:rPr>
        <w:t xml:space="preserve">Harm can be suffered by a child or young person by acts of abuse perpetrated upon them by others. Abuse can happen in any family, but children may be more at risk if their parents have problems with drugs, </w:t>
      </w:r>
      <w:r w:rsidR="005D6DFD" w:rsidRPr="00A9611C">
        <w:rPr>
          <w:rFonts w:ascii="Arial" w:hAnsi="Arial" w:cs="Arial"/>
        </w:rPr>
        <w:t>alcohol,</w:t>
      </w:r>
      <w:r w:rsidRPr="00A9611C">
        <w:rPr>
          <w:rFonts w:ascii="Arial" w:hAnsi="Arial" w:cs="Arial"/>
        </w:rPr>
        <w:t xml:space="preserve"> and mental health, or if they live in a home where domestic abuse happens. Abuse can also occur outside of the family environment. Evidence shows that babies and children with disabilities can be more vulnerable to suffering abuse.</w:t>
      </w:r>
    </w:p>
    <w:p w14:paraId="074AA550" w14:textId="77777777" w:rsidR="00A91BA9" w:rsidRPr="00A9611C" w:rsidRDefault="00A91BA9" w:rsidP="00A91BA9">
      <w:pPr>
        <w:rPr>
          <w:rFonts w:ascii="Arial" w:hAnsi="Arial" w:cs="Arial"/>
        </w:rPr>
      </w:pPr>
      <w:r w:rsidRPr="00A9611C">
        <w:rPr>
          <w:rFonts w:ascii="Arial" w:hAnsi="Arial" w:cs="Arial"/>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55B49E3E" w14:textId="77777777" w:rsidR="00A91BA9" w:rsidRPr="00A9611C" w:rsidRDefault="00A91BA9" w:rsidP="00A91BA9">
      <w:pPr>
        <w:rPr>
          <w:rFonts w:ascii="Arial" w:hAnsi="Arial" w:cs="Arial"/>
        </w:rPr>
      </w:pPr>
      <w:r w:rsidRPr="00A9611C">
        <w:rPr>
          <w:rFonts w:ascii="Arial" w:hAnsi="Arial" w:cs="Arial"/>
        </w:rPr>
        <w:t>Harm from abuse is not always straightforward to identify and a child or young person may experience more than one type of harm or significant harm. Harm can be caused by:</w:t>
      </w:r>
    </w:p>
    <w:p w14:paraId="7575F481" w14:textId="77777777" w:rsidR="002756CC" w:rsidRPr="00A9611C" w:rsidRDefault="00A91BA9" w:rsidP="00A91BA9">
      <w:pPr>
        <w:pStyle w:val="ListParagraph"/>
        <w:numPr>
          <w:ilvl w:val="0"/>
          <w:numId w:val="6"/>
        </w:numPr>
        <w:rPr>
          <w:rFonts w:ascii="Arial" w:hAnsi="Arial" w:cs="Arial"/>
        </w:rPr>
      </w:pPr>
      <w:r w:rsidRPr="00A9611C">
        <w:rPr>
          <w:rFonts w:ascii="Arial" w:hAnsi="Arial" w:cs="Arial"/>
        </w:rPr>
        <w:t>Physical abuse</w:t>
      </w:r>
    </w:p>
    <w:p w14:paraId="7746B20A" w14:textId="77777777" w:rsidR="002756CC" w:rsidRPr="00A9611C" w:rsidRDefault="00A91BA9" w:rsidP="00A91BA9">
      <w:pPr>
        <w:pStyle w:val="ListParagraph"/>
        <w:numPr>
          <w:ilvl w:val="0"/>
          <w:numId w:val="6"/>
        </w:numPr>
        <w:rPr>
          <w:rFonts w:ascii="Arial" w:hAnsi="Arial" w:cs="Arial"/>
        </w:rPr>
      </w:pPr>
      <w:r w:rsidRPr="00A9611C">
        <w:rPr>
          <w:rFonts w:ascii="Arial" w:hAnsi="Arial" w:cs="Arial"/>
        </w:rPr>
        <w:t>Sexual abuse</w:t>
      </w:r>
    </w:p>
    <w:p w14:paraId="063A4925" w14:textId="77777777" w:rsidR="002756CC" w:rsidRPr="00A9611C" w:rsidRDefault="00A91BA9" w:rsidP="00A91BA9">
      <w:pPr>
        <w:pStyle w:val="ListParagraph"/>
        <w:numPr>
          <w:ilvl w:val="0"/>
          <w:numId w:val="6"/>
        </w:numPr>
        <w:rPr>
          <w:rFonts w:ascii="Arial" w:hAnsi="Arial" w:cs="Arial"/>
        </w:rPr>
      </w:pPr>
      <w:r w:rsidRPr="00A9611C">
        <w:rPr>
          <w:rFonts w:ascii="Arial" w:hAnsi="Arial" w:cs="Arial"/>
        </w:rPr>
        <w:t>Emotional abuse</w:t>
      </w:r>
    </w:p>
    <w:p w14:paraId="161D0432" w14:textId="77777777" w:rsidR="002756CC" w:rsidRPr="00A9611C" w:rsidRDefault="00A91BA9" w:rsidP="00A91BA9">
      <w:pPr>
        <w:pStyle w:val="ListParagraph"/>
        <w:numPr>
          <w:ilvl w:val="0"/>
          <w:numId w:val="6"/>
        </w:numPr>
        <w:rPr>
          <w:rFonts w:ascii="Arial" w:hAnsi="Arial" w:cs="Arial"/>
        </w:rPr>
      </w:pPr>
      <w:r w:rsidRPr="00A9611C">
        <w:rPr>
          <w:rFonts w:ascii="Arial" w:hAnsi="Arial" w:cs="Arial"/>
        </w:rPr>
        <w:t>Neglect</w:t>
      </w:r>
    </w:p>
    <w:p w14:paraId="406F59E1" w14:textId="5CFAA1C6" w:rsidR="00A91BA9" w:rsidRPr="00A9611C" w:rsidRDefault="00A91BA9" w:rsidP="00A91BA9">
      <w:pPr>
        <w:pStyle w:val="ListParagraph"/>
        <w:numPr>
          <w:ilvl w:val="0"/>
          <w:numId w:val="6"/>
        </w:numPr>
        <w:rPr>
          <w:rFonts w:ascii="Arial" w:hAnsi="Arial" w:cs="Arial"/>
        </w:rPr>
      </w:pPr>
      <w:r w:rsidRPr="00A9611C">
        <w:rPr>
          <w:rFonts w:ascii="Arial" w:hAnsi="Arial" w:cs="Arial"/>
        </w:rPr>
        <w:t>Exploitation</w:t>
      </w:r>
    </w:p>
    <w:p w14:paraId="17E94B1D" w14:textId="38751028" w:rsidR="00A91BA9" w:rsidRPr="00A9611C" w:rsidRDefault="00A91BA9" w:rsidP="00A91BA9">
      <w:pPr>
        <w:rPr>
          <w:rFonts w:ascii="Arial" w:hAnsi="Arial" w:cs="Arial"/>
        </w:rPr>
      </w:pPr>
      <w:r w:rsidRPr="00A9611C">
        <w:rPr>
          <w:rFonts w:ascii="Arial" w:hAnsi="Arial" w:cs="Arial"/>
          <w:b/>
          <w:bCs/>
        </w:rPr>
        <w:t>Physical Abuse</w:t>
      </w:r>
      <w:r w:rsidRPr="00A9611C">
        <w:rPr>
          <w:rFonts w:ascii="Arial" w:hAnsi="Arial" w:cs="Arial"/>
        </w:rPr>
        <w:t xml:space="preserve"> is deliberately physically hurting a child. It might take a variety of different forms, including hitting, biting, pinching, shaking, throwing, poisoning, burning</w:t>
      </w:r>
      <w:r w:rsidR="009256ED" w:rsidRPr="00A9611C">
        <w:rPr>
          <w:rFonts w:ascii="Arial" w:hAnsi="Arial" w:cs="Arial"/>
        </w:rPr>
        <w:t>,</w:t>
      </w:r>
      <w:r w:rsidRPr="00A9611C">
        <w:rPr>
          <w:rFonts w:ascii="Arial" w:hAnsi="Arial" w:cs="Arial"/>
        </w:rPr>
        <w:t xml:space="preserve"> or scalding, drowning</w:t>
      </w:r>
      <w:r w:rsidR="009256ED" w:rsidRPr="00A9611C">
        <w:rPr>
          <w:rFonts w:ascii="Arial" w:hAnsi="Arial" w:cs="Arial"/>
        </w:rPr>
        <w:t>,</w:t>
      </w:r>
      <w:r w:rsidRPr="00A9611C">
        <w:rPr>
          <w:rFonts w:ascii="Arial" w:hAnsi="Arial" w:cs="Arial"/>
        </w:rPr>
        <w:t xml:space="preserve"> or suffocating a child.</w:t>
      </w:r>
    </w:p>
    <w:p w14:paraId="6BF34D1B" w14:textId="7DF9927D" w:rsidR="00A91BA9" w:rsidRPr="00A9611C" w:rsidRDefault="00A91BA9" w:rsidP="00A91BA9">
      <w:pPr>
        <w:rPr>
          <w:rFonts w:ascii="Arial" w:hAnsi="Arial" w:cs="Arial"/>
        </w:rPr>
      </w:pPr>
      <w:r w:rsidRPr="00A9611C">
        <w:rPr>
          <w:rFonts w:ascii="Arial" w:hAnsi="Arial" w:cs="Arial"/>
          <w:b/>
          <w:bCs/>
        </w:rPr>
        <w:t>Sexual Abuse</w:t>
      </w:r>
      <w:r w:rsidRPr="00A9611C">
        <w:rPr>
          <w:rFonts w:ascii="Arial" w:hAnsi="Arial" w:cs="Arial"/>
        </w:rPr>
        <w:t xml:space="preserve"> 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w:t>
      </w:r>
      <w:r w:rsidR="009256ED" w:rsidRPr="00A9611C">
        <w:rPr>
          <w:rFonts w:ascii="Arial" w:hAnsi="Arial" w:cs="Arial"/>
        </w:rPr>
        <w:t>,</w:t>
      </w:r>
      <w:r w:rsidRPr="00A9611C">
        <w:rPr>
          <w:rFonts w:ascii="Arial" w:hAnsi="Arial" w:cs="Arial"/>
        </w:rPr>
        <w:t xml:space="preserve">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6FE20023" w14:textId="6A75BBF2" w:rsidR="00A91BA9" w:rsidRPr="00A9611C" w:rsidRDefault="00A91BA9" w:rsidP="00A91BA9">
      <w:pPr>
        <w:rPr>
          <w:rFonts w:ascii="Arial" w:hAnsi="Arial" w:cs="Arial"/>
        </w:rPr>
      </w:pPr>
      <w:r w:rsidRPr="00A9611C">
        <w:rPr>
          <w:rFonts w:ascii="Arial" w:hAnsi="Arial" w:cs="Arial"/>
          <w:b/>
          <w:bCs/>
        </w:rPr>
        <w:t>Emotional Abuse</w:t>
      </w:r>
      <w:r w:rsidRPr="00A9611C">
        <w:rPr>
          <w:rFonts w:ascii="Arial" w:hAnsi="Arial" w:cs="Arial"/>
        </w:rPr>
        <w:t xml:space="preserve"> is the persistent emotional maltreatment of a child. It is also sometimes called psychological abuse and it can have severe and persistent adverse effects on a child’s emotional development. Emotional abuse may involve deliberately telling a child that they are worthless, or unloved and inadequate. It may include not giving a child the opportunity to express their views, deliberately silencing them, or ‘making fun’ of what they say or how they communicate. Emotional abuse may involve bullying – including online bullying through social networks, online games</w:t>
      </w:r>
      <w:r w:rsidR="009256ED" w:rsidRPr="00A9611C">
        <w:rPr>
          <w:rFonts w:ascii="Arial" w:hAnsi="Arial" w:cs="Arial"/>
        </w:rPr>
        <w:t>,</w:t>
      </w:r>
      <w:r w:rsidRPr="00A9611C">
        <w:rPr>
          <w:rFonts w:ascii="Arial" w:hAnsi="Arial" w:cs="Arial"/>
        </w:rPr>
        <w:t xml:space="preserve"> or mobile phones – by a child’s peers.</w:t>
      </w:r>
    </w:p>
    <w:p w14:paraId="4C2C3E51" w14:textId="41B81A8A" w:rsidR="00A91BA9" w:rsidRPr="00A9611C" w:rsidRDefault="00A91BA9" w:rsidP="00A91BA9">
      <w:pPr>
        <w:rPr>
          <w:rFonts w:ascii="Arial" w:hAnsi="Arial" w:cs="Arial"/>
        </w:rPr>
      </w:pPr>
      <w:r w:rsidRPr="00A9611C">
        <w:rPr>
          <w:rFonts w:ascii="Arial" w:hAnsi="Arial" w:cs="Arial"/>
          <w:b/>
          <w:bCs/>
        </w:rPr>
        <w:lastRenderedPageBreak/>
        <w:t>Neglect</w:t>
      </w:r>
      <w:r w:rsidRPr="00A9611C">
        <w:rPr>
          <w:rFonts w:ascii="Arial" w:hAnsi="Arial" w:cs="Arial"/>
        </w:rPr>
        <w:t xml:space="preserve"> is the failure to provide for a child’s basic needs, whether it be adequate food, clothing, hygiene, supervision</w:t>
      </w:r>
      <w:r w:rsidR="009256ED" w:rsidRPr="00A9611C">
        <w:rPr>
          <w:rFonts w:ascii="Arial" w:hAnsi="Arial" w:cs="Arial"/>
        </w:rPr>
        <w:t>,</w:t>
      </w:r>
      <w:r w:rsidRPr="00A9611C">
        <w:rPr>
          <w:rFonts w:ascii="Arial" w:hAnsi="Arial" w:cs="Arial"/>
        </w:rPr>
        <w:t xml:space="preserve"> or shelter that is likely to result in the serious impairment of a child’s health or development. Children who are neglected often also suffer from other types of abuse</w:t>
      </w:r>
    </w:p>
    <w:p w14:paraId="17C6F676" w14:textId="4DE77A72" w:rsidR="00A91BA9" w:rsidRPr="00A9611C" w:rsidRDefault="00A91BA9" w:rsidP="00A91BA9">
      <w:pPr>
        <w:rPr>
          <w:rFonts w:ascii="Arial" w:hAnsi="Arial" w:cs="Arial"/>
        </w:rPr>
      </w:pPr>
      <w:r w:rsidRPr="00A9611C">
        <w:rPr>
          <w:rFonts w:ascii="Arial" w:hAnsi="Arial" w:cs="Arial"/>
          <w:b/>
          <w:bCs/>
        </w:rPr>
        <w:t xml:space="preserve">Bullying </w:t>
      </w:r>
      <w:r w:rsidRPr="00A9611C">
        <w:rPr>
          <w:rFonts w:ascii="Arial" w:hAnsi="Arial" w:cs="Arial"/>
        </w:rPr>
        <w:t>although not defined as abuse within the Children (NI) Order 1995, a child or young person who is bullied may be suffering any type of abuse as defined. The UK Government defines bullying as behaviour that is repeated, intended to hurt someone either physically or emotionally and often aimed at certain groups, e.g.</w:t>
      </w:r>
      <w:r w:rsidR="00FF00B3" w:rsidRPr="00A9611C">
        <w:rPr>
          <w:rFonts w:ascii="Arial" w:hAnsi="Arial" w:cs="Arial"/>
        </w:rPr>
        <w:t>,</w:t>
      </w:r>
      <w:r w:rsidRPr="00A9611C">
        <w:rPr>
          <w:rFonts w:ascii="Arial" w:hAnsi="Arial" w:cs="Arial"/>
        </w:rPr>
        <w:t xml:space="preserve"> because of race, religion, gender</w:t>
      </w:r>
      <w:r w:rsidR="00FF00B3" w:rsidRPr="00A9611C">
        <w:rPr>
          <w:rFonts w:ascii="Arial" w:hAnsi="Arial" w:cs="Arial"/>
        </w:rPr>
        <w:t>,</w:t>
      </w:r>
      <w:r w:rsidRPr="00A9611C">
        <w:rPr>
          <w:rFonts w:ascii="Arial" w:hAnsi="Arial" w:cs="Arial"/>
        </w:rPr>
        <w:t xml:space="preserve"> or sexual orientation. See </w:t>
      </w:r>
      <w:r w:rsidRPr="007A595B">
        <w:rPr>
          <w:rFonts w:ascii="Arial" w:hAnsi="Arial" w:cs="Arial"/>
          <w:b/>
          <w:bCs/>
        </w:rPr>
        <w:t xml:space="preserve">Appendix </w:t>
      </w:r>
      <w:r w:rsidR="007A595B" w:rsidRPr="007A595B">
        <w:rPr>
          <w:rFonts w:ascii="Arial" w:hAnsi="Arial" w:cs="Arial"/>
          <w:b/>
          <w:bCs/>
        </w:rPr>
        <w:t>4</w:t>
      </w:r>
      <w:r w:rsidR="007A595B">
        <w:rPr>
          <w:rFonts w:ascii="Arial" w:hAnsi="Arial" w:cs="Arial"/>
          <w:b/>
          <w:bCs/>
        </w:rPr>
        <w:t xml:space="preserve"> </w:t>
      </w:r>
      <w:r w:rsidRPr="00A9611C">
        <w:rPr>
          <w:rFonts w:ascii="Arial" w:hAnsi="Arial" w:cs="Arial"/>
        </w:rPr>
        <w:t>for further information on bullying</w:t>
      </w:r>
      <w:r w:rsidR="00DA2BD7">
        <w:rPr>
          <w:rFonts w:ascii="Arial" w:hAnsi="Arial" w:cs="Arial"/>
        </w:rPr>
        <w:t xml:space="preserve"> and online bullying</w:t>
      </w:r>
      <w:r w:rsidRPr="00A9611C">
        <w:rPr>
          <w:rFonts w:ascii="Arial" w:hAnsi="Arial" w:cs="Arial"/>
        </w:rPr>
        <w:t>.</w:t>
      </w:r>
    </w:p>
    <w:p w14:paraId="12AF88AF" w14:textId="385889B1" w:rsidR="00A91BA9" w:rsidRPr="00A9611C" w:rsidRDefault="00A91BA9" w:rsidP="00A91BA9">
      <w:pPr>
        <w:rPr>
          <w:rFonts w:ascii="Arial" w:hAnsi="Arial" w:cs="Arial"/>
        </w:rPr>
      </w:pPr>
      <w:r w:rsidRPr="00A9611C">
        <w:rPr>
          <w:rFonts w:ascii="Arial" w:hAnsi="Arial" w:cs="Arial"/>
        </w:rPr>
        <w:t>The definitions of abuse outlined above also apply to young people,</w:t>
      </w:r>
      <w:r w:rsidR="00FF00B3" w:rsidRPr="00A9611C">
        <w:rPr>
          <w:rFonts w:ascii="Arial" w:hAnsi="Arial" w:cs="Arial"/>
        </w:rPr>
        <w:t xml:space="preserve"> </w:t>
      </w:r>
      <w:r w:rsidRPr="00A9611C">
        <w:rPr>
          <w:rFonts w:ascii="Arial" w:hAnsi="Arial" w:cs="Arial"/>
        </w:rPr>
        <w:t>also</w:t>
      </w:r>
      <w:r w:rsidR="00FF00B3" w:rsidRPr="00A9611C">
        <w:rPr>
          <w:rFonts w:ascii="Arial" w:hAnsi="Arial" w:cs="Arial"/>
        </w:rPr>
        <w:t>,</w:t>
      </w:r>
      <w:r w:rsidRPr="00A9611C">
        <w:rPr>
          <w:rFonts w:ascii="Arial" w:hAnsi="Arial" w:cs="Arial"/>
        </w:rPr>
        <w:t xml:space="preserve"> to vulnerable adults where there has been a reduction in physical or mental capacity which has led to a reduced ability to protect themselves from assault, abuse neglect or bullying.</w:t>
      </w:r>
    </w:p>
    <w:p w14:paraId="7C133473" w14:textId="2A5FF1E5" w:rsidR="00A91BA9" w:rsidRPr="00A9611C" w:rsidRDefault="00A91BA9" w:rsidP="00A91BA9">
      <w:pPr>
        <w:rPr>
          <w:rFonts w:ascii="Arial" w:hAnsi="Arial" w:cs="Arial"/>
        </w:rPr>
      </w:pPr>
      <w:r w:rsidRPr="00A9611C">
        <w:rPr>
          <w:rFonts w:ascii="Arial" w:hAnsi="Arial" w:cs="Arial"/>
        </w:rPr>
        <w:t>It is not always easy to recognise a situation where abuse may occur or where it has already taken place. It is unlikely that staff will be experts and it should be stressed that in accordance with the Children (N.I.) Order 1995, the Health and Social Services have a statutory duty to ensure the welfare of a child.</w:t>
      </w:r>
    </w:p>
    <w:p w14:paraId="3DCFB46F" w14:textId="77777777" w:rsidR="002756CC" w:rsidRPr="00A9611C" w:rsidRDefault="002756CC" w:rsidP="00A91BA9">
      <w:pPr>
        <w:rPr>
          <w:rFonts w:ascii="Arial" w:hAnsi="Arial" w:cs="Arial"/>
        </w:rPr>
      </w:pPr>
    </w:p>
    <w:p w14:paraId="4B947869" w14:textId="53C63B81" w:rsidR="00A91BA9" w:rsidRPr="00A9611C" w:rsidRDefault="00EC3A07" w:rsidP="00EC3A07">
      <w:pPr>
        <w:rPr>
          <w:rFonts w:ascii="Arial" w:hAnsi="Arial" w:cs="Arial"/>
          <w:b/>
          <w:bCs/>
        </w:rPr>
      </w:pPr>
      <w:r w:rsidRPr="00A9611C">
        <w:rPr>
          <w:rFonts w:ascii="Arial" w:hAnsi="Arial" w:cs="Arial"/>
          <w:b/>
          <w:bCs/>
        </w:rPr>
        <w:t xml:space="preserve">SECTION 7 – </w:t>
      </w:r>
      <w:r w:rsidR="00A91BA9" w:rsidRPr="00A9611C">
        <w:rPr>
          <w:rFonts w:ascii="Arial" w:hAnsi="Arial" w:cs="Arial"/>
          <w:b/>
          <w:bCs/>
        </w:rPr>
        <w:t>DESIGNATED OFFICER</w:t>
      </w:r>
      <w:r w:rsidR="002522C2" w:rsidRPr="00A9611C">
        <w:rPr>
          <w:rFonts w:ascii="Arial" w:hAnsi="Arial" w:cs="Arial"/>
          <w:b/>
          <w:bCs/>
        </w:rPr>
        <w:t>S</w:t>
      </w:r>
    </w:p>
    <w:p w14:paraId="19DC34E1" w14:textId="0A788611" w:rsidR="00A91BA9" w:rsidRDefault="00A91BA9" w:rsidP="00A91BA9">
      <w:pPr>
        <w:rPr>
          <w:rFonts w:ascii="Arial" w:hAnsi="Arial" w:cs="Arial"/>
        </w:rPr>
      </w:pPr>
      <w:r w:rsidRPr="00A9611C">
        <w:rPr>
          <w:rFonts w:ascii="Arial" w:hAnsi="Arial" w:cs="Arial"/>
        </w:rPr>
        <w:t xml:space="preserve">The Bytes Project has appointed staff members as </w:t>
      </w:r>
      <w:r w:rsidR="001662B9">
        <w:rPr>
          <w:rFonts w:ascii="Arial" w:hAnsi="Arial" w:cs="Arial"/>
        </w:rPr>
        <w:t xml:space="preserve">Safeguarding </w:t>
      </w:r>
      <w:r w:rsidRPr="00A9611C">
        <w:rPr>
          <w:rFonts w:ascii="Arial" w:hAnsi="Arial" w:cs="Arial"/>
        </w:rPr>
        <w:t xml:space="preserve">Designated Officers who have been trained </w:t>
      </w:r>
      <w:r w:rsidR="00FF00B3" w:rsidRPr="00A9611C">
        <w:rPr>
          <w:rFonts w:ascii="Arial" w:hAnsi="Arial" w:cs="Arial"/>
        </w:rPr>
        <w:t>in</w:t>
      </w:r>
      <w:r w:rsidRPr="00A9611C">
        <w:rPr>
          <w:rFonts w:ascii="Arial" w:hAnsi="Arial" w:cs="Arial"/>
        </w:rPr>
        <w:t xml:space="preserve"> </w:t>
      </w:r>
      <w:r w:rsidR="001662B9">
        <w:rPr>
          <w:rFonts w:ascii="Arial" w:hAnsi="Arial" w:cs="Arial"/>
        </w:rPr>
        <w:t xml:space="preserve">Safeguarding </w:t>
      </w:r>
      <w:r w:rsidRPr="00A9611C">
        <w:rPr>
          <w:rFonts w:ascii="Arial" w:hAnsi="Arial" w:cs="Arial"/>
        </w:rPr>
        <w:t>and are acutely committed to the principle of</w:t>
      </w:r>
      <w:r w:rsidR="00FF00B3" w:rsidRPr="00A9611C">
        <w:rPr>
          <w:rFonts w:ascii="Arial" w:hAnsi="Arial" w:cs="Arial"/>
        </w:rPr>
        <w:t xml:space="preserve"> </w:t>
      </w:r>
      <w:r w:rsidRPr="00A9611C">
        <w:rPr>
          <w:rFonts w:ascii="Arial" w:hAnsi="Arial" w:cs="Arial"/>
        </w:rPr>
        <w:t>confidentiality. These are:</w:t>
      </w:r>
    </w:p>
    <w:p w14:paraId="310CD3B6" w14:textId="5C80E6EB" w:rsidR="006176E4" w:rsidRDefault="006176E4" w:rsidP="00A91BA9">
      <w:pPr>
        <w:rPr>
          <w:rFonts w:ascii="Arial" w:hAnsi="Arial" w:cs="Arial"/>
        </w:rPr>
      </w:pPr>
      <w:r>
        <w:rPr>
          <w:rFonts w:ascii="Arial" w:hAnsi="Arial" w:cs="Arial"/>
        </w:rPr>
        <w:t>Regional Safeguarding and Adult Safeguarding Champion:</w:t>
      </w:r>
    </w:p>
    <w:p w14:paraId="349C04E6" w14:textId="47BC2410" w:rsidR="006176E4" w:rsidRPr="006176E4" w:rsidRDefault="006176E4" w:rsidP="006176E4">
      <w:pPr>
        <w:pStyle w:val="ListParagraph"/>
        <w:numPr>
          <w:ilvl w:val="0"/>
          <w:numId w:val="54"/>
        </w:numPr>
        <w:rPr>
          <w:rFonts w:ascii="Arial" w:hAnsi="Arial" w:cs="Arial"/>
        </w:rPr>
      </w:pPr>
      <w:r w:rsidRPr="006176E4">
        <w:rPr>
          <w:rFonts w:ascii="Arial" w:hAnsi="Arial" w:cs="Arial"/>
        </w:rPr>
        <w:t>Charlene Cowan</w:t>
      </w:r>
    </w:p>
    <w:p w14:paraId="47F2D940" w14:textId="0C547F8E" w:rsidR="00381536" w:rsidRPr="00381536" w:rsidRDefault="00381536" w:rsidP="00A91BA9">
      <w:pPr>
        <w:rPr>
          <w:rFonts w:ascii="Arial" w:hAnsi="Arial" w:cs="Arial"/>
        </w:rPr>
      </w:pPr>
      <w:r w:rsidRPr="00381536">
        <w:rPr>
          <w:rFonts w:ascii="Arial" w:hAnsi="Arial" w:cs="Arial"/>
        </w:rPr>
        <w:t xml:space="preserve">North Region: </w:t>
      </w:r>
    </w:p>
    <w:p w14:paraId="4CF6F2A7" w14:textId="1098D7AE" w:rsidR="00175AB5" w:rsidRDefault="005668FF" w:rsidP="00175AB5">
      <w:pPr>
        <w:pStyle w:val="ListParagraph"/>
        <w:numPr>
          <w:ilvl w:val="0"/>
          <w:numId w:val="7"/>
        </w:numPr>
        <w:rPr>
          <w:rFonts w:ascii="Arial" w:hAnsi="Arial" w:cs="Arial"/>
        </w:rPr>
      </w:pPr>
      <w:r>
        <w:rPr>
          <w:rFonts w:ascii="Arial" w:hAnsi="Arial" w:cs="Arial"/>
        </w:rPr>
        <w:t xml:space="preserve">Lisa Edgar </w:t>
      </w:r>
      <w:r w:rsidR="00FE0196">
        <w:rPr>
          <w:rFonts w:ascii="Arial" w:hAnsi="Arial" w:cs="Arial"/>
        </w:rPr>
        <w:t>(</w:t>
      </w:r>
      <w:r>
        <w:rPr>
          <w:rFonts w:ascii="Arial" w:hAnsi="Arial" w:cs="Arial"/>
        </w:rPr>
        <w:t>D</w:t>
      </w:r>
      <w:r w:rsidR="00FE0196">
        <w:rPr>
          <w:rFonts w:ascii="Arial" w:hAnsi="Arial" w:cs="Arial"/>
        </w:rPr>
        <w:t>O)</w:t>
      </w:r>
    </w:p>
    <w:p w14:paraId="2C80A85E" w14:textId="61F7C6F8" w:rsidR="002D6C36" w:rsidRPr="00381536" w:rsidRDefault="002D6C36" w:rsidP="00381536">
      <w:pPr>
        <w:pStyle w:val="ListParagraph"/>
        <w:numPr>
          <w:ilvl w:val="0"/>
          <w:numId w:val="7"/>
        </w:numPr>
        <w:rPr>
          <w:rFonts w:ascii="Arial" w:hAnsi="Arial" w:cs="Arial"/>
        </w:rPr>
      </w:pPr>
      <w:r>
        <w:rPr>
          <w:rFonts w:ascii="Arial" w:hAnsi="Arial" w:cs="Arial"/>
        </w:rPr>
        <w:t>Michelle McCann</w:t>
      </w:r>
      <w:r w:rsidR="00381536">
        <w:rPr>
          <w:rFonts w:ascii="Arial" w:hAnsi="Arial" w:cs="Arial"/>
        </w:rPr>
        <w:t xml:space="preserve"> (Deputy </w:t>
      </w:r>
      <w:r w:rsidR="00381536" w:rsidRPr="00381536">
        <w:rPr>
          <w:rFonts w:ascii="Arial" w:hAnsi="Arial" w:cs="Arial"/>
        </w:rPr>
        <w:t>DO)</w:t>
      </w:r>
    </w:p>
    <w:p w14:paraId="0ADF2AB1" w14:textId="47791A39" w:rsidR="002D6C36" w:rsidRDefault="00FE0196" w:rsidP="00175AB5">
      <w:pPr>
        <w:pStyle w:val="ListParagraph"/>
        <w:numPr>
          <w:ilvl w:val="0"/>
          <w:numId w:val="7"/>
        </w:numPr>
        <w:rPr>
          <w:rFonts w:ascii="Arial" w:hAnsi="Arial" w:cs="Arial"/>
        </w:rPr>
      </w:pPr>
      <w:r>
        <w:rPr>
          <w:rFonts w:ascii="Arial" w:hAnsi="Arial" w:cs="Arial"/>
        </w:rPr>
        <w:t>Peter Davey</w:t>
      </w:r>
      <w:r w:rsidR="00381536">
        <w:rPr>
          <w:rFonts w:ascii="Arial" w:hAnsi="Arial" w:cs="Arial"/>
        </w:rPr>
        <w:t xml:space="preserve"> (Deputy DO</w:t>
      </w:r>
    </w:p>
    <w:p w14:paraId="4DC7CB08" w14:textId="0D72D6CC" w:rsidR="00381536" w:rsidRDefault="00381536" w:rsidP="00381536">
      <w:pPr>
        <w:rPr>
          <w:rFonts w:ascii="Arial" w:hAnsi="Arial" w:cs="Arial"/>
        </w:rPr>
      </w:pPr>
      <w:r>
        <w:rPr>
          <w:rFonts w:ascii="Arial" w:hAnsi="Arial" w:cs="Arial"/>
        </w:rPr>
        <w:t>North-West Region:</w:t>
      </w:r>
    </w:p>
    <w:p w14:paraId="1EE1217A" w14:textId="2B2FFBA1" w:rsidR="00381536" w:rsidRDefault="00381536" w:rsidP="00381536">
      <w:pPr>
        <w:pStyle w:val="ListParagraph"/>
        <w:numPr>
          <w:ilvl w:val="0"/>
          <w:numId w:val="43"/>
        </w:numPr>
        <w:rPr>
          <w:rFonts w:ascii="Arial" w:hAnsi="Arial" w:cs="Arial"/>
        </w:rPr>
      </w:pPr>
      <w:r>
        <w:rPr>
          <w:rFonts w:ascii="Arial" w:hAnsi="Arial" w:cs="Arial"/>
        </w:rPr>
        <w:t xml:space="preserve">Michael Mulrine </w:t>
      </w:r>
    </w:p>
    <w:p w14:paraId="1A050EC4" w14:textId="20D62406" w:rsidR="00A37191" w:rsidRDefault="00381536" w:rsidP="00A37191">
      <w:pPr>
        <w:pStyle w:val="ListParagraph"/>
        <w:numPr>
          <w:ilvl w:val="0"/>
          <w:numId w:val="43"/>
        </w:numPr>
        <w:rPr>
          <w:rFonts w:ascii="Arial" w:hAnsi="Arial" w:cs="Arial"/>
        </w:rPr>
      </w:pPr>
      <w:r>
        <w:rPr>
          <w:rFonts w:ascii="Arial" w:hAnsi="Arial" w:cs="Arial"/>
        </w:rPr>
        <w:t>Aidan Quigly (Deputy DO)</w:t>
      </w:r>
    </w:p>
    <w:p w14:paraId="3520428D" w14:textId="77777777" w:rsidR="00381536" w:rsidRPr="00381536" w:rsidRDefault="00381536" w:rsidP="00381536">
      <w:pPr>
        <w:rPr>
          <w:rFonts w:ascii="Arial" w:hAnsi="Arial" w:cs="Arial"/>
        </w:rPr>
      </w:pPr>
    </w:p>
    <w:p w14:paraId="4AB58ACE" w14:textId="5A2FCAD7" w:rsidR="00A37191" w:rsidRPr="00A9611C" w:rsidRDefault="00A37191" w:rsidP="00711274">
      <w:pPr>
        <w:pStyle w:val="ListParagraph"/>
        <w:numPr>
          <w:ilvl w:val="1"/>
          <w:numId w:val="36"/>
        </w:numPr>
        <w:rPr>
          <w:rFonts w:ascii="Arial" w:hAnsi="Arial" w:cs="Arial"/>
          <w:b/>
          <w:bCs/>
        </w:rPr>
      </w:pPr>
      <w:r w:rsidRPr="00A9611C">
        <w:rPr>
          <w:rFonts w:ascii="Arial" w:hAnsi="Arial" w:cs="Arial"/>
          <w:b/>
          <w:bCs/>
        </w:rPr>
        <w:t>DUTIES OF DESIGNATED OFFICER FOR CHILD PROTECTION</w:t>
      </w:r>
    </w:p>
    <w:p w14:paraId="319AE072" w14:textId="77777777" w:rsidR="00A37191" w:rsidRPr="00A9611C" w:rsidRDefault="00A37191" w:rsidP="00A37191">
      <w:pPr>
        <w:rPr>
          <w:rFonts w:ascii="Arial" w:hAnsi="Arial" w:cs="Arial"/>
        </w:rPr>
      </w:pPr>
      <w:r w:rsidRPr="00A9611C">
        <w:rPr>
          <w:rFonts w:ascii="Arial" w:hAnsi="Arial" w:cs="Arial"/>
        </w:rPr>
        <w:t>It is the duty of the Designated Officer to:</w:t>
      </w:r>
    </w:p>
    <w:p w14:paraId="1DA14690" w14:textId="77777777" w:rsidR="00A37191" w:rsidRPr="00A9611C" w:rsidRDefault="00A37191" w:rsidP="00711274">
      <w:pPr>
        <w:pStyle w:val="ListParagraph"/>
        <w:numPr>
          <w:ilvl w:val="0"/>
          <w:numId w:val="22"/>
        </w:numPr>
        <w:rPr>
          <w:rFonts w:ascii="Arial" w:hAnsi="Arial" w:cs="Arial"/>
        </w:rPr>
      </w:pPr>
      <w:r w:rsidRPr="00A9611C">
        <w:rPr>
          <w:rFonts w:ascii="Arial" w:hAnsi="Arial" w:cs="Arial"/>
        </w:rPr>
        <w:t>Record a disclosure of abuse made by a child to a member of The Bytes Project's Staff. The alleged abuse could involve either an external person or The Bytes Project Staff or volunteers.</w:t>
      </w:r>
    </w:p>
    <w:p w14:paraId="4F1CD149" w14:textId="77777777" w:rsidR="00A37191" w:rsidRPr="00A9611C" w:rsidRDefault="00A37191" w:rsidP="00711274">
      <w:pPr>
        <w:pStyle w:val="ListParagraph"/>
        <w:numPr>
          <w:ilvl w:val="0"/>
          <w:numId w:val="22"/>
        </w:numPr>
        <w:rPr>
          <w:rFonts w:ascii="Arial" w:hAnsi="Arial" w:cs="Arial"/>
        </w:rPr>
      </w:pPr>
      <w:r w:rsidRPr="00A9611C">
        <w:rPr>
          <w:rFonts w:ascii="Arial" w:hAnsi="Arial" w:cs="Arial"/>
        </w:rPr>
        <w:t>Record The Bytes Project Staff's suspicions of a child, young person or vulnerable adult being abused.</w:t>
      </w:r>
    </w:p>
    <w:p w14:paraId="1F95C898" w14:textId="77777777" w:rsidR="00A37191" w:rsidRPr="00A9611C" w:rsidRDefault="00A37191" w:rsidP="00A37191">
      <w:pPr>
        <w:rPr>
          <w:rFonts w:ascii="Arial" w:hAnsi="Arial" w:cs="Arial"/>
        </w:rPr>
      </w:pPr>
      <w:r w:rsidRPr="00A9611C">
        <w:rPr>
          <w:rFonts w:ascii="Arial" w:hAnsi="Arial" w:cs="Arial"/>
        </w:rPr>
        <w:lastRenderedPageBreak/>
        <w:t>In 1 or 2 above, to seek advice from the relevant agencies and report, if appropriate. If the Disclosure/suspicions relate to The Bytes Project Staff or volunteers, to advise and liaise with the Project Director, if appropriate.</w:t>
      </w:r>
    </w:p>
    <w:p w14:paraId="503D3859" w14:textId="5F31A181" w:rsidR="00A37191" w:rsidRPr="00A9611C" w:rsidRDefault="00A37191" w:rsidP="00A37191">
      <w:pPr>
        <w:rPr>
          <w:rFonts w:ascii="Arial" w:hAnsi="Arial" w:cs="Arial"/>
        </w:rPr>
      </w:pPr>
      <w:r w:rsidRPr="00A9611C">
        <w:rPr>
          <w:rFonts w:ascii="Arial" w:hAnsi="Arial" w:cs="Arial"/>
        </w:rPr>
        <w:t xml:space="preserve">If a member of The Bytes Project staff has concerns about a colleague not fulfilling the Bytes Project’s Policy and Procedures on Child Protection, such concerns are to be taken to the relevant Line Manager in the first instance. When the matter is examined by the Line Manager, she/he may need to involve the Designated Officer, if it becomes apparent there is a </w:t>
      </w:r>
      <w:r w:rsidR="001662B9">
        <w:rPr>
          <w:rFonts w:ascii="Arial" w:hAnsi="Arial" w:cs="Arial"/>
        </w:rPr>
        <w:t xml:space="preserve">Safeguarding </w:t>
      </w:r>
      <w:r w:rsidRPr="00A9611C">
        <w:rPr>
          <w:rFonts w:ascii="Arial" w:hAnsi="Arial" w:cs="Arial"/>
        </w:rPr>
        <w:t>issue.</w:t>
      </w:r>
    </w:p>
    <w:p w14:paraId="57A792F6" w14:textId="77777777" w:rsidR="00A37191" w:rsidRPr="00A9611C" w:rsidRDefault="00A37191" w:rsidP="00A37191">
      <w:pPr>
        <w:rPr>
          <w:rFonts w:ascii="Arial" w:hAnsi="Arial" w:cs="Arial"/>
        </w:rPr>
      </w:pPr>
      <w:r w:rsidRPr="00A9611C">
        <w:rPr>
          <w:rFonts w:ascii="Arial" w:hAnsi="Arial" w:cs="Arial"/>
        </w:rPr>
        <w:t>Where the incident relates to a line manager not fulfilling The Bytes Project’s Policy and Procedures on Child Protection, such concerns are to be taken to the next relevant Line Manager in the first instance, or a Designated Officer.</w:t>
      </w:r>
    </w:p>
    <w:p w14:paraId="52BDBF08" w14:textId="07EF8D37" w:rsidR="00A37191" w:rsidRPr="00A9611C" w:rsidRDefault="00A37191" w:rsidP="00A37191">
      <w:pPr>
        <w:spacing w:after="0"/>
        <w:rPr>
          <w:rFonts w:ascii="Arial" w:hAnsi="Arial" w:cs="Arial"/>
        </w:rPr>
      </w:pPr>
      <w:r w:rsidRPr="00A9611C">
        <w:rPr>
          <w:rFonts w:ascii="Arial" w:hAnsi="Arial" w:cs="Arial"/>
        </w:rPr>
        <w:t>It is the Designated Officers’ duty to:</w:t>
      </w:r>
    </w:p>
    <w:p w14:paraId="0C092165" w14:textId="77777777" w:rsidR="00063755" w:rsidRPr="00A9611C" w:rsidRDefault="00063755" w:rsidP="00A37191">
      <w:pPr>
        <w:spacing w:after="0"/>
        <w:rPr>
          <w:rFonts w:ascii="Arial" w:hAnsi="Arial" w:cs="Arial"/>
        </w:rPr>
      </w:pPr>
    </w:p>
    <w:p w14:paraId="545683AD" w14:textId="77777777" w:rsidR="00A37191" w:rsidRPr="00A9611C" w:rsidRDefault="00A37191" w:rsidP="00711274">
      <w:pPr>
        <w:pStyle w:val="ListParagraph"/>
        <w:numPr>
          <w:ilvl w:val="0"/>
          <w:numId w:val="24"/>
        </w:numPr>
        <w:spacing w:after="0"/>
        <w:rPr>
          <w:rFonts w:ascii="Arial" w:hAnsi="Arial" w:cs="Arial"/>
        </w:rPr>
      </w:pPr>
      <w:r w:rsidRPr="00A9611C">
        <w:rPr>
          <w:rFonts w:ascii="Arial" w:hAnsi="Arial" w:cs="Arial"/>
        </w:rPr>
        <w:t>To record all action taken and advise the relevant Line Manager, other Designated Officers, and CEO, where appropriate.</w:t>
      </w:r>
    </w:p>
    <w:p w14:paraId="160661A9" w14:textId="77777777" w:rsidR="00A37191" w:rsidRPr="00A9611C" w:rsidRDefault="00A37191" w:rsidP="00711274">
      <w:pPr>
        <w:pStyle w:val="ListParagraph"/>
        <w:numPr>
          <w:ilvl w:val="0"/>
          <w:numId w:val="24"/>
        </w:numPr>
        <w:spacing w:after="0"/>
        <w:rPr>
          <w:rFonts w:ascii="Arial" w:hAnsi="Arial" w:cs="Arial"/>
        </w:rPr>
      </w:pPr>
      <w:r w:rsidRPr="00A9611C">
        <w:rPr>
          <w:rFonts w:ascii="Arial" w:hAnsi="Arial" w:cs="Arial"/>
        </w:rPr>
        <w:t>To ensure that if Designated Officers are not on site that:</w:t>
      </w:r>
    </w:p>
    <w:p w14:paraId="0DDD53C2" w14:textId="77777777" w:rsidR="00A37191" w:rsidRPr="00A9611C" w:rsidRDefault="00A37191" w:rsidP="00711274">
      <w:pPr>
        <w:pStyle w:val="ListParagraph"/>
        <w:numPr>
          <w:ilvl w:val="1"/>
          <w:numId w:val="24"/>
        </w:numPr>
        <w:spacing w:after="0"/>
        <w:rPr>
          <w:rFonts w:ascii="Arial" w:hAnsi="Arial" w:cs="Arial"/>
        </w:rPr>
      </w:pPr>
      <w:r w:rsidRPr="00A9611C">
        <w:rPr>
          <w:rFonts w:ascii="Arial" w:hAnsi="Arial" w:cs="Arial"/>
        </w:rPr>
        <w:t>Either a contactable phone number is always available; or</w:t>
      </w:r>
    </w:p>
    <w:p w14:paraId="7EE2F843" w14:textId="77777777" w:rsidR="00A37191" w:rsidRPr="00A9611C" w:rsidRDefault="00A37191" w:rsidP="00711274">
      <w:pPr>
        <w:pStyle w:val="ListParagraph"/>
        <w:numPr>
          <w:ilvl w:val="1"/>
          <w:numId w:val="24"/>
        </w:numPr>
        <w:spacing w:after="0"/>
        <w:rPr>
          <w:rFonts w:ascii="Arial" w:hAnsi="Arial" w:cs="Arial"/>
        </w:rPr>
      </w:pPr>
      <w:r w:rsidRPr="00A9611C">
        <w:rPr>
          <w:rFonts w:ascii="Arial" w:hAnsi="Arial" w:cs="Arial"/>
        </w:rPr>
        <w:t xml:space="preserve">The Line Manager on duty is contactable </w:t>
      </w:r>
    </w:p>
    <w:p w14:paraId="645B2AC8" w14:textId="3FE52E84" w:rsidR="00A37191" w:rsidRPr="00A9611C" w:rsidRDefault="00A37191" w:rsidP="00711274">
      <w:pPr>
        <w:pStyle w:val="ListParagraph"/>
        <w:numPr>
          <w:ilvl w:val="0"/>
          <w:numId w:val="23"/>
        </w:numPr>
        <w:rPr>
          <w:rFonts w:ascii="Arial" w:hAnsi="Arial" w:cs="Arial"/>
        </w:rPr>
      </w:pPr>
      <w:r w:rsidRPr="00A9611C">
        <w:rPr>
          <w:rFonts w:ascii="Arial" w:hAnsi="Arial" w:cs="Arial"/>
        </w:rPr>
        <w:t xml:space="preserve">To ensure all written records in relation to </w:t>
      </w:r>
      <w:r w:rsidR="001662B9">
        <w:rPr>
          <w:rFonts w:ascii="Arial" w:hAnsi="Arial" w:cs="Arial"/>
        </w:rPr>
        <w:t xml:space="preserve">Safeguarding </w:t>
      </w:r>
      <w:r w:rsidRPr="00A9611C">
        <w:rPr>
          <w:rFonts w:ascii="Arial" w:hAnsi="Arial" w:cs="Arial"/>
        </w:rPr>
        <w:t>issues are securely and confidentiality filed.</w:t>
      </w:r>
    </w:p>
    <w:p w14:paraId="18853205" w14:textId="77777777" w:rsidR="00A37191" w:rsidRPr="00A9611C" w:rsidRDefault="00A37191" w:rsidP="00711274">
      <w:pPr>
        <w:pStyle w:val="ListParagraph"/>
        <w:numPr>
          <w:ilvl w:val="0"/>
          <w:numId w:val="23"/>
        </w:numPr>
        <w:rPr>
          <w:rFonts w:ascii="Arial" w:hAnsi="Arial" w:cs="Arial"/>
        </w:rPr>
      </w:pPr>
      <w:r w:rsidRPr="00A9611C">
        <w:rPr>
          <w:rFonts w:ascii="Arial" w:hAnsi="Arial" w:cs="Arial"/>
        </w:rPr>
        <w:t>To establish contact with the Gateway Referral Team if:</w:t>
      </w:r>
    </w:p>
    <w:p w14:paraId="48DCAADB" w14:textId="77777777" w:rsidR="00A37191" w:rsidRPr="00A9611C" w:rsidRDefault="00A37191" w:rsidP="00711274">
      <w:pPr>
        <w:pStyle w:val="ListParagraph"/>
        <w:numPr>
          <w:ilvl w:val="1"/>
          <w:numId w:val="23"/>
        </w:numPr>
        <w:rPr>
          <w:rFonts w:ascii="Arial" w:hAnsi="Arial" w:cs="Arial"/>
        </w:rPr>
      </w:pPr>
      <w:r w:rsidRPr="00A9611C">
        <w:rPr>
          <w:rFonts w:ascii="Arial" w:hAnsi="Arial" w:cs="Arial"/>
        </w:rPr>
        <w:t>Allegations of abuse against a child, young person or vulnerable adult have been made against a member of staff or,</w:t>
      </w:r>
    </w:p>
    <w:p w14:paraId="54936082" w14:textId="77777777" w:rsidR="00A37191" w:rsidRPr="00A9611C" w:rsidRDefault="00A37191" w:rsidP="00711274">
      <w:pPr>
        <w:pStyle w:val="ListParagraph"/>
        <w:numPr>
          <w:ilvl w:val="1"/>
          <w:numId w:val="23"/>
        </w:numPr>
        <w:rPr>
          <w:rFonts w:ascii="Arial" w:hAnsi="Arial" w:cs="Arial"/>
        </w:rPr>
      </w:pPr>
      <w:r w:rsidRPr="00A9611C">
        <w:rPr>
          <w:rFonts w:ascii="Arial" w:hAnsi="Arial" w:cs="Arial"/>
        </w:rPr>
        <w:t>A member of staff has been made aware of alleged abuse against a child, young person, or vulnerable adult by an external person</w:t>
      </w:r>
    </w:p>
    <w:p w14:paraId="34EA49F9" w14:textId="7E70F14D" w:rsidR="00A37191" w:rsidRPr="00A9611C" w:rsidRDefault="00A37191" w:rsidP="00711274">
      <w:pPr>
        <w:pStyle w:val="ListParagraph"/>
        <w:numPr>
          <w:ilvl w:val="0"/>
          <w:numId w:val="23"/>
        </w:numPr>
        <w:rPr>
          <w:rFonts w:ascii="Arial" w:hAnsi="Arial" w:cs="Arial"/>
        </w:rPr>
      </w:pPr>
      <w:r w:rsidRPr="00A9611C">
        <w:rPr>
          <w:rFonts w:ascii="Arial" w:hAnsi="Arial" w:cs="Arial"/>
        </w:rPr>
        <w:t xml:space="preserve">To keep up to date with relevant </w:t>
      </w:r>
      <w:r w:rsidR="001662B9">
        <w:rPr>
          <w:rFonts w:ascii="Arial" w:hAnsi="Arial" w:cs="Arial"/>
        </w:rPr>
        <w:t xml:space="preserve">Safeguarding </w:t>
      </w:r>
      <w:r w:rsidRPr="00A9611C">
        <w:rPr>
          <w:rFonts w:ascii="Arial" w:hAnsi="Arial" w:cs="Arial"/>
        </w:rPr>
        <w:t>legislation, good practice, and developments.</w:t>
      </w:r>
    </w:p>
    <w:p w14:paraId="1B249AC5" w14:textId="0F89C5B8" w:rsidR="00A37191" w:rsidRPr="00A9611C" w:rsidRDefault="00A37191" w:rsidP="00711274">
      <w:pPr>
        <w:pStyle w:val="ListParagraph"/>
        <w:numPr>
          <w:ilvl w:val="0"/>
          <w:numId w:val="23"/>
        </w:numPr>
        <w:rPr>
          <w:rFonts w:ascii="Arial" w:hAnsi="Arial" w:cs="Arial"/>
        </w:rPr>
      </w:pPr>
      <w:r w:rsidRPr="00A9611C">
        <w:rPr>
          <w:rFonts w:ascii="Arial" w:hAnsi="Arial" w:cs="Arial"/>
        </w:rPr>
        <w:t xml:space="preserve">To liaise on an ongoing basis with staff to ensure the ongoing implementation and review of The Bytes Project's </w:t>
      </w:r>
      <w:r w:rsidR="001662B9">
        <w:rPr>
          <w:rFonts w:ascii="Arial" w:hAnsi="Arial" w:cs="Arial"/>
        </w:rPr>
        <w:t xml:space="preserve">Safeguarding </w:t>
      </w:r>
      <w:r w:rsidRPr="00A9611C">
        <w:rPr>
          <w:rFonts w:ascii="Arial" w:hAnsi="Arial" w:cs="Arial"/>
        </w:rPr>
        <w:t>Policies and Procedures.</w:t>
      </w:r>
    </w:p>
    <w:p w14:paraId="6FA2BA6D" w14:textId="55081679" w:rsidR="00A37191" w:rsidRPr="00A9611C" w:rsidRDefault="00A37191" w:rsidP="00711274">
      <w:pPr>
        <w:pStyle w:val="ListParagraph"/>
        <w:numPr>
          <w:ilvl w:val="0"/>
          <w:numId w:val="23"/>
        </w:numPr>
        <w:rPr>
          <w:rFonts w:ascii="Arial" w:hAnsi="Arial" w:cs="Arial"/>
        </w:rPr>
      </w:pPr>
      <w:r w:rsidRPr="00A9611C">
        <w:rPr>
          <w:rFonts w:ascii="Arial" w:hAnsi="Arial" w:cs="Arial"/>
        </w:rPr>
        <w:t>To fulfil any other relevant duties, which may become apparent as the role of Designated Officer develops.</w:t>
      </w:r>
    </w:p>
    <w:p w14:paraId="1E8CE3CE" w14:textId="77777777" w:rsidR="006908B5" w:rsidRPr="00A9611C" w:rsidRDefault="006908B5" w:rsidP="006908B5">
      <w:pPr>
        <w:rPr>
          <w:rFonts w:ascii="Arial" w:hAnsi="Arial" w:cs="Arial"/>
        </w:rPr>
      </w:pPr>
    </w:p>
    <w:p w14:paraId="7F75058D" w14:textId="6579E800" w:rsidR="00F520C4" w:rsidRPr="00A9611C" w:rsidRDefault="00006260" w:rsidP="006908B5">
      <w:pPr>
        <w:rPr>
          <w:rFonts w:ascii="Arial" w:hAnsi="Arial" w:cs="Arial"/>
          <w:b/>
          <w:bCs/>
        </w:rPr>
      </w:pPr>
      <w:r w:rsidRPr="00A9611C">
        <w:rPr>
          <w:rFonts w:ascii="Arial" w:hAnsi="Arial" w:cs="Arial"/>
          <w:b/>
          <w:bCs/>
        </w:rPr>
        <w:t xml:space="preserve">SECTION 8 – </w:t>
      </w:r>
      <w:r w:rsidR="006908B5" w:rsidRPr="00A9611C">
        <w:rPr>
          <w:rFonts w:ascii="Arial" w:hAnsi="Arial" w:cs="Arial"/>
          <w:b/>
          <w:bCs/>
        </w:rPr>
        <w:t>RECRUITMENT AND SELECTION GUIDELINES</w:t>
      </w:r>
      <w:r w:rsidR="00392704" w:rsidRPr="00A9611C">
        <w:rPr>
          <w:rFonts w:ascii="Arial" w:hAnsi="Arial" w:cs="Arial"/>
          <w:b/>
          <w:bCs/>
        </w:rPr>
        <w:t xml:space="preserve"> FOR </w:t>
      </w:r>
      <w:r w:rsidR="006908B5" w:rsidRPr="00A9611C">
        <w:rPr>
          <w:rFonts w:ascii="Arial" w:hAnsi="Arial" w:cs="Arial"/>
          <w:b/>
          <w:bCs/>
        </w:rPr>
        <w:t>EMPLOYMENT OF STAFF AND PARTNER ORGANISATIONS WHO HAVE</w:t>
      </w:r>
      <w:r w:rsidR="00392704" w:rsidRPr="00A9611C">
        <w:rPr>
          <w:rFonts w:ascii="Arial" w:hAnsi="Arial" w:cs="Arial"/>
          <w:b/>
          <w:bCs/>
        </w:rPr>
        <w:t xml:space="preserve"> </w:t>
      </w:r>
      <w:r w:rsidR="006908B5" w:rsidRPr="00A9611C">
        <w:rPr>
          <w:rFonts w:ascii="Arial" w:hAnsi="Arial" w:cs="Arial"/>
          <w:b/>
          <w:bCs/>
        </w:rPr>
        <w:t>SUBSTANTIAL ACCESS TO CHILDREN.</w:t>
      </w:r>
      <w:r w:rsidR="00F520C4" w:rsidRPr="00A9611C">
        <w:rPr>
          <w:rFonts w:ascii="Arial" w:hAnsi="Arial" w:cs="Arial"/>
        </w:rPr>
        <w:tab/>
      </w:r>
    </w:p>
    <w:p w14:paraId="7C3DFF4F" w14:textId="43611BD1" w:rsidR="006908B5" w:rsidRPr="00A9611C" w:rsidRDefault="006908B5" w:rsidP="006908B5">
      <w:pPr>
        <w:rPr>
          <w:rFonts w:ascii="Arial" w:hAnsi="Arial" w:cs="Arial"/>
        </w:rPr>
      </w:pPr>
      <w:r w:rsidRPr="00A9611C">
        <w:rPr>
          <w:rFonts w:ascii="Arial" w:hAnsi="Arial" w:cs="Arial"/>
        </w:rPr>
        <w:t>All job vacancies are advertised and all applicant’s complete application forms with references sought for successful applicants. Arrangements are in place for all new staff to have a pre-employment check carried out by Access NI, at the Department of Justice.</w:t>
      </w:r>
    </w:p>
    <w:p w14:paraId="7178654B" w14:textId="77777777" w:rsidR="006908B5" w:rsidRPr="00A9611C" w:rsidRDefault="006908B5" w:rsidP="006908B5">
      <w:pPr>
        <w:rPr>
          <w:rFonts w:ascii="Arial" w:hAnsi="Arial" w:cs="Arial"/>
        </w:rPr>
      </w:pPr>
      <w:r w:rsidRPr="00A9611C">
        <w:rPr>
          <w:rFonts w:ascii="Arial" w:hAnsi="Arial" w:cs="Arial"/>
        </w:rPr>
        <w:t>The recruitment of all posts in the Bytes Project is centralised at Head Office, which administers all recruitment exercises.</w:t>
      </w:r>
    </w:p>
    <w:p w14:paraId="32D2E828" w14:textId="77777777" w:rsidR="006908B5" w:rsidRPr="00A9611C" w:rsidRDefault="006908B5" w:rsidP="006908B5">
      <w:pPr>
        <w:rPr>
          <w:rFonts w:ascii="Arial" w:hAnsi="Arial" w:cs="Arial"/>
        </w:rPr>
      </w:pPr>
      <w:r w:rsidRPr="00A9611C">
        <w:rPr>
          <w:rFonts w:ascii="Arial" w:hAnsi="Arial" w:cs="Arial"/>
        </w:rPr>
        <w:t>Applicants for posts with substantial access to children, young people, or vulnerable adults - whether permanent, temporary, full-time, or part-time, are required to have a Pre-employment check carried out which will be administrated by Head Office.</w:t>
      </w:r>
    </w:p>
    <w:p w14:paraId="60210E63" w14:textId="77777777" w:rsidR="006908B5" w:rsidRPr="00A9611C" w:rsidRDefault="006908B5" w:rsidP="006908B5">
      <w:pPr>
        <w:rPr>
          <w:rFonts w:ascii="Arial" w:hAnsi="Arial" w:cs="Arial"/>
        </w:rPr>
      </w:pPr>
      <w:r w:rsidRPr="00A9611C">
        <w:rPr>
          <w:rFonts w:ascii="Arial" w:hAnsi="Arial" w:cs="Arial"/>
        </w:rPr>
        <w:t>On completion of the interview’s pre-employment checks are requested after applicants have been recommended for appointment but before they are appointed to the post.</w:t>
      </w:r>
    </w:p>
    <w:p w14:paraId="6F31CD38" w14:textId="77777777" w:rsidR="006908B5" w:rsidRPr="00A9611C" w:rsidRDefault="006908B5" w:rsidP="006908B5">
      <w:pPr>
        <w:rPr>
          <w:rFonts w:ascii="Arial" w:hAnsi="Arial" w:cs="Arial"/>
        </w:rPr>
      </w:pPr>
      <w:r w:rsidRPr="00A9611C">
        <w:rPr>
          <w:rFonts w:ascii="Arial" w:hAnsi="Arial" w:cs="Arial"/>
        </w:rPr>
        <w:lastRenderedPageBreak/>
        <w:t>The Bytes Project Director and the Project Administrator are authorised to request and receive such information, and any results are returned to them. The information provided by the Police and Access NI is confidential.</w:t>
      </w:r>
    </w:p>
    <w:p w14:paraId="649AD4B4" w14:textId="77777777" w:rsidR="006908B5" w:rsidRPr="00A9611C" w:rsidRDefault="006908B5" w:rsidP="006908B5">
      <w:pPr>
        <w:rPr>
          <w:rFonts w:ascii="Arial" w:hAnsi="Arial" w:cs="Arial"/>
        </w:rPr>
      </w:pPr>
      <w:r w:rsidRPr="00A9611C">
        <w:rPr>
          <w:rFonts w:ascii="Arial" w:hAnsi="Arial" w:cs="Arial"/>
        </w:rPr>
        <w:t>The Project Director will decide with assistance, when necessary, from the Bytes Board of Trustees, as to the candidate's, suitability for working with children, taking into account only those offences which may be relevant to the post.</w:t>
      </w:r>
    </w:p>
    <w:p w14:paraId="22DEE4DE" w14:textId="77777777" w:rsidR="006908B5" w:rsidRPr="00A9611C" w:rsidRDefault="006908B5" w:rsidP="006908B5">
      <w:pPr>
        <w:rPr>
          <w:rFonts w:ascii="Arial" w:hAnsi="Arial" w:cs="Arial"/>
        </w:rPr>
      </w:pPr>
      <w:r w:rsidRPr="00A9611C">
        <w:rPr>
          <w:rFonts w:ascii="Arial" w:hAnsi="Arial" w:cs="Arial"/>
        </w:rPr>
        <w:t>The Bytes Project has a legal duty to notify the Disclosure and Barring Service (DBS) if they have withdrawn permission for a person to engage in regulated activity because the person has:</w:t>
      </w:r>
    </w:p>
    <w:p w14:paraId="5BFEEC91" w14:textId="77777777" w:rsidR="006908B5" w:rsidRPr="00A9611C" w:rsidRDefault="006908B5" w:rsidP="006908B5">
      <w:pPr>
        <w:pStyle w:val="ListParagraph"/>
        <w:numPr>
          <w:ilvl w:val="0"/>
          <w:numId w:val="9"/>
        </w:numPr>
        <w:rPr>
          <w:rFonts w:ascii="Arial" w:hAnsi="Arial" w:cs="Arial"/>
        </w:rPr>
      </w:pPr>
      <w:r w:rsidRPr="00A9611C">
        <w:rPr>
          <w:rFonts w:ascii="Arial" w:hAnsi="Arial" w:cs="Arial"/>
        </w:rPr>
        <w:t>Received a caution or conviction for a relevant offence.</w:t>
      </w:r>
    </w:p>
    <w:p w14:paraId="5DC6614C" w14:textId="77777777" w:rsidR="006908B5" w:rsidRPr="00A9611C" w:rsidRDefault="006908B5" w:rsidP="006908B5">
      <w:pPr>
        <w:pStyle w:val="ListParagraph"/>
        <w:numPr>
          <w:ilvl w:val="0"/>
          <w:numId w:val="9"/>
        </w:numPr>
        <w:rPr>
          <w:rFonts w:ascii="Arial" w:hAnsi="Arial" w:cs="Arial"/>
        </w:rPr>
      </w:pPr>
      <w:r w:rsidRPr="00A9611C">
        <w:rPr>
          <w:rFonts w:ascii="Arial" w:hAnsi="Arial" w:cs="Arial"/>
        </w:rPr>
        <w:t>The harm test is satisfied</w:t>
      </w:r>
    </w:p>
    <w:p w14:paraId="1E8F8CA9" w14:textId="77777777" w:rsidR="006908B5" w:rsidRPr="00A9611C" w:rsidRDefault="006908B5" w:rsidP="006908B5">
      <w:pPr>
        <w:rPr>
          <w:rFonts w:ascii="Arial" w:hAnsi="Arial" w:cs="Arial"/>
          <w:b/>
          <w:bCs/>
        </w:rPr>
      </w:pPr>
      <w:r w:rsidRPr="00A9611C">
        <w:rPr>
          <w:rFonts w:ascii="Arial" w:hAnsi="Arial" w:cs="Arial"/>
          <w:b/>
          <w:bCs/>
        </w:rPr>
        <w:t>SESSIONAL STAFF</w:t>
      </w:r>
    </w:p>
    <w:p w14:paraId="0413E007" w14:textId="77777777" w:rsidR="006908B5" w:rsidRPr="00A9611C" w:rsidRDefault="006908B5" w:rsidP="006908B5">
      <w:pPr>
        <w:rPr>
          <w:rFonts w:ascii="Arial" w:hAnsi="Arial" w:cs="Arial"/>
        </w:rPr>
      </w:pPr>
      <w:r w:rsidRPr="00A9611C">
        <w:rPr>
          <w:rFonts w:ascii="Arial" w:hAnsi="Arial" w:cs="Arial"/>
        </w:rPr>
        <w:t>The Bytes Project ensures that any temporary staff covering posts with substantial access to children is required to carry out the necessary Access NI checks on the Bytes Project’s behalf to ensure the suitability of the Staff for working with children.</w:t>
      </w:r>
    </w:p>
    <w:p w14:paraId="09861B9A" w14:textId="77777777" w:rsidR="006908B5" w:rsidRPr="00A9611C" w:rsidRDefault="006908B5" w:rsidP="006908B5">
      <w:pPr>
        <w:rPr>
          <w:rFonts w:ascii="Arial" w:hAnsi="Arial" w:cs="Arial"/>
          <w:b/>
          <w:bCs/>
        </w:rPr>
      </w:pPr>
      <w:r w:rsidRPr="00A9611C">
        <w:rPr>
          <w:rFonts w:ascii="Arial" w:hAnsi="Arial" w:cs="Arial"/>
          <w:b/>
          <w:bCs/>
        </w:rPr>
        <w:t>VOLUNTEERS</w:t>
      </w:r>
    </w:p>
    <w:p w14:paraId="78DD991E" w14:textId="77777777" w:rsidR="006908B5" w:rsidRPr="00A9611C" w:rsidRDefault="006908B5" w:rsidP="006908B5">
      <w:pPr>
        <w:rPr>
          <w:rFonts w:ascii="Arial" w:hAnsi="Arial" w:cs="Arial"/>
        </w:rPr>
      </w:pPr>
      <w:r w:rsidRPr="00A9611C">
        <w:rPr>
          <w:rFonts w:ascii="Arial" w:hAnsi="Arial" w:cs="Arial"/>
        </w:rPr>
        <w:t>Where individuals volunteer to work in an unpaid capacity in The Bytes Project premises where there is substantial access to children or young people The Bytes Project is responsible for ensuring that the appropriate consent is obtained from the volunteers, and the necessary Police and Access NI checks are undertaken.</w:t>
      </w:r>
    </w:p>
    <w:p w14:paraId="5B599006" w14:textId="77777777" w:rsidR="006908B5" w:rsidRPr="00A9611C" w:rsidRDefault="006908B5" w:rsidP="006908B5">
      <w:pPr>
        <w:rPr>
          <w:rFonts w:ascii="Arial" w:hAnsi="Arial" w:cs="Arial"/>
          <w:b/>
          <w:bCs/>
        </w:rPr>
      </w:pPr>
    </w:p>
    <w:p w14:paraId="15F72D18" w14:textId="19668351" w:rsidR="006908B5" w:rsidRPr="00A9611C" w:rsidRDefault="006908B5" w:rsidP="00711274">
      <w:pPr>
        <w:pStyle w:val="ListParagraph"/>
        <w:numPr>
          <w:ilvl w:val="1"/>
          <w:numId w:val="37"/>
        </w:numPr>
        <w:rPr>
          <w:rFonts w:ascii="Arial" w:hAnsi="Arial" w:cs="Arial"/>
          <w:b/>
          <w:bCs/>
        </w:rPr>
      </w:pPr>
      <w:r w:rsidRPr="00A9611C">
        <w:rPr>
          <w:rFonts w:ascii="Arial" w:hAnsi="Arial" w:cs="Arial"/>
          <w:b/>
          <w:bCs/>
        </w:rPr>
        <w:t>EXTERNAL FACILITATORS, CONTRACTED ORGANISATIONS, AND DELIVERY PARTNERS</w:t>
      </w:r>
    </w:p>
    <w:p w14:paraId="4689AF4F" w14:textId="5B16AFCB" w:rsidR="006908B5" w:rsidRPr="00A9611C" w:rsidRDefault="006908B5" w:rsidP="006908B5">
      <w:pPr>
        <w:rPr>
          <w:rFonts w:ascii="Arial" w:hAnsi="Arial" w:cs="Arial"/>
        </w:rPr>
      </w:pPr>
      <w:r w:rsidRPr="00A9611C">
        <w:rPr>
          <w:rFonts w:ascii="Arial" w:hAnsi="Arial" w:cs="Arial"/>
        </w:rPr>
        <w:t xml:space="preserve">The Bytes Project </w:t>
      </w:r>
      <w:r w:rsidR="001662B9">
        <w:rPr>
          <w:rFonts w:ascii="Arial" w:hAnsi="Arial" w:cs="Arial"/>
        </w:rPr>
        <w:t xml:space="preserve">Safeguarding </w:t>
      </w:r>
      <w:r w:rsidRPr="00A9611C">
        <w:rPr>
          <w:rFonts w:ascii="Arial" w:hAnsi="Arial" w:cs="Arial"/>
        </w:rPr>
        <w:t>Policy does not apply to partner organisations as we expect all partners to have their own safeguarding policies and procedures which reflect the local context and legal framework.</w:t>
      </w:r>
    </w:p>
    <w:p w14:paraId="2B174F61" w14:textId="77777777" w:rsidR="006908B5" w:rsidRPr="00A9611C" w:rsidRDefault="006908B5" w:rsidP="006908B5">
      <w:pPr>
        <w:rPr>
          <w:rFonts w:ascii="Arial" w:hAnsi="Arial" w:cs="Arial"/>
        </w:rPr>
      </w:pPr>
      <w:r w:rsidRPr="00A9611C">
        <w:rPr>
          <w:rFonts w:ascii="Arial" w:hAnsi="Arial" w:cs="Arial"/>
        </w:rPr>
        <w:t>We do however expect partners to be aware of our policy and to collaborate closely with it in all aspects of safeguarding while working in partnership with us.</w:t>
      </w:r>
    </w:p>
    <w:p w14:paraId="384D025F" w14:textId="3A5B2CD4" w:rsidR="006908B5" w:rsidRPr="00A9611C" w:rsidRDefault="006908B5" w:rsidP="006908B5">
      <w:pPr>
        <w:rPr>
          <w:rFonts w:ascii="Arial" w:hAnsi="Arial" w:cs="Arial"/>
        </w:rPr>
      </w:pPr>
      <w:r w:rsidRPr="00A9611C">
        <w:rPr>
          <w:rFonts w:ascii="Arial" w:hAnsi="Arial" w:cs="Arial"/>
        </w:rPr>
        <w:t xml:space="preserve">In addition, all external facilitators, contracted organisations, and delivery partners will be asked to provide The Bytes Project with copies of their latest </w:t>
      </w:r>
      <w:r w:rsidR="001662B9">
        <w:rPr>
          <w:rFonts w:ascii="Arial" w:hAnsi="Arial" w:cs="Arial"/>
        </w:rPr>
        <w:t xml:space="preserve">Safeguarding </w:t>
      </w:r>
      <w:r w:rsidRPr="00A9611C">
        <w:rPr>
          <w:rFonts w:ascii="Arial" w:hAnsi="Arial" w:cs="Arial"/>
        </w:rPr>
        <w:t>Policies.</w:t>
      </w:r>
    </w:p>
    <w:p w14:paraId="7D60D0F2" w14:textId="77777777" w:rsidR="006908B5" w:rsidRPr="00A9611C" w:rsidRDefault="006908B5" w:rsidP="006908B5">
      <w:pPr>
        <w:rPr>
          <w:rFonts w:ascii="Arial" w:hAnsi="Arial" w:cs="Arial"/>
        </w:rPr>
      </w:pPr>
      <w:r w:rsidRPr="00A9611C">
        <w:rPr>
          <w:rFonts w:ascii="Arial" w:hAnsi="Arial" w:cs="Arial"/>
        </w:rPr>
        <w:t>Organisations and individuals must work both in partnership to ensure children and young people are safeguarded as effectively as possible</w:t>
      </w:r>
    </w:p>
    <w:p w14:paraId="063CDD56" w14:textId="77777777" w:rsidR="006908B5" w:rsidRPr="00A9611C" w:rsidRDefault="006908B5" w:rsidP="006908B5">
      <w:pPr>
        <w:rPr>
          <w:rFonts w:ascii="Arial" w:hAnsi="Arial" w:cs="Arial"/>
        </w:rPr>
      </w:pPr>
    </w:p>
    <w:p w14:paraId="786DDEB8" w14:textId="4F98A820" w:rsidR="006908B5" w:rsidRPr="00A9611C" w:rsidRDefault="006908B5" w:rsidP="00711274">
      <w:pPr>
        <w:pStyle w:val="ListParagraph"/>
        <w:numPr>
          <w:ilvl w:val="1"/>
          <w:numId w:val="37"/>
        </w:numPr>
        <w:rPr>
          <w:rFonts w:ascii="Arial" w:hAnsi="Arial" w:cs="Arial"/>
          <w:b/>
          <w:bCs/>
        </w:rPr>
      </w:pPr>
      <w:r w:rsidRPr="00A9611C">
        <w:rPr>
          <w:rFonts w:ascii="Arial" w:hAnsi="Arial" w:cs="Arial"/>
          <w:b/>
          <w:bCs/>
        </w:rPr>
        <w:t>GUIDANCE NOTES FOR HIRERS/VOLUNTEERS OF THE BYTES PROJECT SERVICES AND PROPERTY</w:t>
      </w:r>
    </w:p>
    <w:p w14:paraId="2A062CE9" w14:textId="0FF9A8F3" w:rsidR="006908B5" w:rsidRPr="00A9611C" w:rsidRDefault="006908B5" w:rsidP="006908B5">
      <w:pPr>
        <w:rPr>
          <w:rFonts w:ascii="Arial" w:hAnsi="Arial" w:cs="Arial"/>
        </w:rPr>
      </w:pPr>
      <w:r w:rsidRPr="00A9611C">
        <w:rPr>
          <w:rFonts w:ascii="Arial" w:hAnsi="Arial" w:cs="Arial"/>
        </w:rPr>
        <w:t xml:space="preserve">The Bytes Project wants to ensure that children, young people, and vulnerable adults are protected from harm while on site in any of its properties. In addition to its responsibilities The Bytes Project asks that Hirers/Volunteers exercise their own responsibilities and abide by the Bytes Project's </w:t>
      </w:r>
      <w:r w:rsidR="001662B9">
        <w:rPr>
          <w:rFonts w:ascii="Arial" w:hAnsi="Arial" w:cs="Arial"/>
        </w:rPr>
        <w:t xml:space="preserve">Safeguarding </w:t>
      </w:r>
      <w:r w:rsidRPr="00A9611C">
        <w:rPr>
          <w:rFonts w:ascii="Arial" w:hAnsi="Arial" w:cs="Arial"/>
        </w:rPr>
        <w:t>policy.</w:t>
      </w:r>
    </w:p>
    <w:p w14:paraId="49F5A80F" w14:textId="77777777" w:rsidR="006908B5" w:rsidRPr="00A9611C" w:rsidRDefault="006908B5" w:rsidP="006908B5">
      <w:pPr>
        <w:rPr>
          <w:rFonts w:ascii="Arial" w:hAnsi="Arial" w:cs="Arial"/>
        </w:rPr>
      </w:pPr>
      <w:r w:rsidRPr="00A9611C">
        <w:rPr>
          <w:rFonts w:ascii="Arial" w:hAnsi="Arial" w:cs="Arial"/>
        </w:rPr>
        <w:t>All Hirers/Volunteers shall:</w:t>
      </w:r>
    </w:p>
    <w:p w14:paraId="703D10E0" w14:textId="77777777" w:rsidR="006908B5" w:rsidRPr="00A9611C" w:rsidRDefault="006908B5" w:rsidP="006908B5">
      <w:pPr>
        <w:pStyle w:val="ListParagraph"/>
        <w:numPr>
          <w:ilvl w:val="0"/>
          <w:numId w:val="10"/>
        </w:numPr>
        <w:rPr>
          <w:rFonts w:ascii="Arial" w:hAnsi="Arial" w:cs="Arial"/>
        </w:rPr>
      </w:pPr>
      <w:r w:rsidRPr="00A9611C">
        <w:rPr>
          <w:rFonts w:ascii="Arial" w:hAnsi="Arial" w:cs="Arial"/>
        </w:rPr>
        <w:lastRenderedPageBreak/>
        <w:t>Make sure they have adequate staff supervision using the ratios as laid down by the Education Authority.</w:t>
      </w:r>
    </w:p>
    <w:p w14:paraId="71BD61E0" w14:textId="77777777" w:rsidR="006908B5" w:rsidRPr="00A9611C" w:rsidRDefault="006908B5" w:rsidP="006908B5">
      <w:pPr>
        <w:pStyle w:val="ListParagraph"/>
        <w:numPr>
          <w:ilvl w:val="0"/>
          <w:numId w:val="10"/>
        </w:numPr>
        <w:rPr>
          <w:rFonts w:ascii="Arial" w:hAnsi="Arial" w:cs="Arial"/>
        </w:rPr>
      </w:pPr>
      <w:r w:rsidRPr="00A9611C">
        <w:rPr>
          <w:rFonts w:ascii="Arial" w:hAnsi="Arial" w:cs="Arial"/>
        </w:rPr>
        <w:t>Ensure that they always supervise the children/young people.</w:t>
      </w:r>
    </w:p>
    <w:p w14:paraId="0960BC00" w14:textId="77777777" w:rsidR="006908B5" w:rsidRPr="00A9611C" w:rsidRDefault="006908B5" w:rsidP="006908B5">
      <w:pPr>
        <w:pStyle w:val="ListParagraph"/>
        <w:numPr>
          <w:ilvl w:val="0"/>
          <w:numId w:val="10"/>
        </w:numPr>
        <w:rPr>
          <w:rFonts w:ascii="Arial" w:hAnsi="Arial" w:cs="Arial"/>
        </w:rPr>
      </w:pPr>
      <w:r w:rsidRPr="00A9611C">
        <w:rPr>
          <w:rFonts w:ascii="Arial" w:hAnsi="Arial" w:cs="Arial"/>
        </w:rPr>
        <w:t>Refrain from either verbally or physically abusing a child/young person ensure adequate insurance cover for the group and leaders.</w:t>
      </w:r>
    </w:p>
    <w:p w14:paraId="5F18F595" w14:textId="77777777" w:rsidR="006908B5" w:rsidRPr="00A9611C" w:rsidRDefault="006908B5" w:rsidP="006908B5">
      <w:pPr>
        <w:pStyle w:val="ListParagraph"/>
        <w:numPr>
          <w:ilvl w:val="0"/>
          <w:numId w:val="10"/>
        </w:numPr>
        <w:rPr>
          <w:rFonts w:ascii="Arial" w:hAnsi="Arial" w:cs="Arial"/>
        </w:rPr>
      </w:pPr>
      <w:r w:rsidRPr="00A9611C">
        <w:rPr>
          <w:rFonts w:ascii="Arial" w:hAnsi="Arial" w:cs="Arial"/>
        </w:rPr>
        <w:t>Inform their group of behavioural expectations while using the Bytes Project's facilities.</w:t>
      </w:r>
    </w:p>
    <w:p w14:paraId="5B924E10" w14:textId="791D1D23" w:rsidR="006908B5" w:rsidRPr="00A9611C" w:rsidRDefault="006908B5" w:rsidP="006908B5">
      <w:pPr>
        <w:pStyle w:val="ListParagraph"/>
        <w:numPr>
          <w:ilvl w:val="0"/>
          <w:numId w:val="10"/>
        </w:numPr>
        <w:rPr>
          <w:rFonts w:ascii="Arial" w:hAnsi="Arial" w:cs="Arial"/>
        </w:rPr>
      </w:pPr>
      <w:r w:rsidRPr="00A9611C">
        <w:rPr>
          <w:rFonts w:ascii="Arial" w:hAnsi="Arial" w:cs="Arial"/>
        </w:rPr>
        <w:t xml:space="preserve">Adhere to the Bytes Project's </w:t>
      </w:r>
      <w:r w:rsidR="001662B9">
        <w:rPr>
          <w:rFonts w:ascii="Arial" w:hAnsi="Arial" w:cs="Arial"/>
        </w:rPr>
        <w:t xml:space="preserve">Safeguarding </w:t>
      </w:r>
      <w:r w:rsidRPr="00A9611C">
        <w:rPr>
          <w:rFonts w:ascii="Arial" w:hAnsi="Arial" w:cs="Arial"/>
        </w:rPr>
        <w:t>policy.</w:t>
      </w:r>
    </w:p>
    <w:p w14:paraId="16C99C19" w14:textId="77777777" w:rsidR="006908B5" w:rsidRPr="00A9611C" w:rsidRDefault="006908B5" w:rsidP="006908B5">
      <w:pPr>
        <w:rPr>
          <w:rFonts w:ascii="Arial" w:hAnsi="Arial" w:cs="Arial"/>
        </w:rPr>
      </w:pPr>
      <w:r w:rsidRPr="00A9611C">
        <w:rPr>
          <w:rFonts w:ascii="Arial" w:hAnsi="Arial" w:cs="Arial"/>
        </w:rPr>
        <w:t>The Bytes Project wishes to remind all Hirers/Volunteers that the primary responsibility for the welfare of the children and young people always rests with them.</w:t>
      </w:r>
    </w:p>
    <w:p w14:paraId="4F762E38" w14:textId="77777777" w:rsidR="006908B5" w:rsidRPr="00A9611C" w:rsidRDefault="006908B5" w:rsidP="006908B5">
      <w:pPr>
        <w:rPr>
          <w:rFonts w:ascii="Arial" w:hAnsi="Arial" w:cs="Arial"/>
        </w:rPr>
      </w:pPr>
    </w:p>
    <w:p w14:paraId="03D7EA99" w14:textId="77777777" w:rsidR="006908B5" w:rsidRPr="00A9611C" w:rsidRDefault="006908B5" w:rsidP="006908B5">
      <w:pPr>
        <w:rPr>
          <w:rFonts w:ascii="Arial" w:hAnsi="Arial" w:cs="Arial"/>
          <w:b/>
          <w:bCs/>
        </w:rPr>
      </w:pPr>
      <w:r w:rsidRPr="00A9611C">
        <w:rPr>
          <w:rFonts w:ascii="Arial" w:hAnsi="Arial" w:cs="Arial"/>
          <w:b/>
          <w:bCs/>
        </w:rPr>
        <w:t>Group behavioural expectations while using The Bytes Project facilities</w:t>
      </w:r>
    </w:p>
    <w:p w14:paraId="0D4F914E" w14:textId="77777777" w:rsidR="006908B5" w:rsidRPr="00A9611C" w:rsidRDefault="006908B5" w:rsidP="006908B5">
      <w:pPr>
        <w:rPr>
          <w:rFonts w:ascii="Arial" w:hAnsi="Arial" w:cs="Arial"/>
        </w:rPr>
      </w:pPr>
      <w:r w:rsidRPr="00A9611C">
        <w:rPr>
          <w:rFonts w:ascii="Arial" w:hAnsi="Arial" w:cs="Arial"/>
        </w:rPr>
        <w:t>The Bytes Project always expects that its visitors/users of its services display courtesy and respect for others and The Bytes Project property.</w:t>
      </w:r>
    </w:p>
    <w:p w14:paraId="408606C6" w14:textId="77777777" w:rsidR="006908B5" w:rsidRPr="00A9611C" w:rsidRDefault="006908B5" w:rsidP="006908B5">
      <w:pPr>
        <w:rPr>
          <w:rFonts w:ascii="Arial" w:hAnsi="Arial" w:cs="Arial"/>
        </w:rPr>
      </w:pPr>
      <w:r w:rsidRPr="00A9611C">
        <w:rPr>
          <w:rFonts w:ascii="Arial" w:hAnsi="Arial" w:cs="Arial"/>
        </w:rPr>
        <w:t>Hirers/Volunteers should therefore not allow members of their group to:</w:t>
      </w:r>
    </w:p>
    <w:p w14:paraId="70BE9E90"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Make any sectarian, sexist, racist or other offensive remarks toward any person or other group.</w:t>
      </w:r>
    </w:p>
    <w:p w14:paraId="5BD5E2D6"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Vandalise The Bytes Project property.</w:t>
      </w:r>
    </w:p>
    <w:p w14:paraId="376C1491"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Leave litter in or around The Bytes Project property.</w:t>
      </w:r>
    </w:p>
    <w:p w14:paraId="485DDCEF"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Bad language.</w:t>
      </w:r>
    </w:p>
    <w:p w14:paraId="53F1A9FE"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Smoke.</w:t>
      </w:r>
    </w:p>
    <w:p w14:paraId="7913680F"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Drink alcohol.</w:t>
      </w:r>
    </w:p>
    <w:p w14:paraId="788C1223"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Bully (verbally or physically).</w:t>
      </w:r>
    </w:p>
    <w:p w14:paraId="30A0D14F" w14:textId="77777777" w:rsidR="006908B5" w:rsidRPr="00A9611C" w:rsidRDefault="006908B5" w:rsidP="006908B5">
      <w:pPr>
        <w:pStyle w:val="ListParagraph"/>
        <w:numPr>
          <w:ilvl w:val="0"/>
          <w:numId w:val="11"/>
        </w:numPr>
        <w:rPr>
          <w:rFonts w:ascii="Arial" w:hAnsi="Arial" w:cs="Arial"/>
        </w:rPr>
      </w:pPr>
      <w:r w:rsidRPr="00A9611C">
        <w:rPr>
          <w:rFonts w:ascii="Arial" w:hAnsi="Arial" w:cs="Arial"/>
        </w:rPr>
        <w:t>Use of threatening, abusive or violent behaviour.</w:t>
      </w:r>
    </w:p>
    <w:p w14:paraId="248AA2A3" w14:textId="77777777" w:rsidR="006908B5" w:rsidRPr="00A9611C" w:rsidRDefault="006908B5" w:rsidP="006908B5">
      <w:pPr>
        <w:rPr>
          <w:rFonts w:ascii="Arial" w:hAnsi="Arial" w:cs="Arial"/>
        </w:rPr>
      </w:pPr>
      <w:r w:rsidRPr="00A9611C">
        <w:rPr>
          <w:rFonts w:ascii="Arial" w:hAnsi="Arial" w:cs="Arial"/>
        </w:rPr>
        <w:t>If any of the above is not followed the Bytes Project reserves the right to refuse future requests to hire or use its facilities and/or ask the group to leave.</w:t>
      </w:r>
    </w:p>
    <w:p w14:paraId="4B4FDB8D" w14:textId="77777777" w:rsidR="00B03A7C" w:rsidRPr="00A9611C" w:rsidRDefault="00B03A7C" w:rsidP="00B03A7C">
      <w:pPr>
        <w:rPr>
          <w:rFonts w:ascii="Arial" w:hAnsi="Arial" w:cs="Arial"/>
        </w:rPr>
      </w:pPr>
    </w:p>
    <w:p w14:paraId="07115412" w14:textId="57FEB421" w:rsidR="00A91BA9" w:rsidRPr="00A9611C" w:rsidRDefault="00BB66B9" w:rsidP="00BB66B9">
      <w:pPr>
        <w:rPr>
          <w:rFonts w:ascii="Arial" w:hAnsi="Arial" w:cs="Arial"/>
          <w:b/>
          <w:bCs/>
        </w:rPr>
      </w:pPr>
      <w:r w:rsidRPr="00A9611C">
        <w:rPr>
          <w:rFonts w:ascii="Arial" w:hAnsi="Arial" w:cs="Arial"/>
          <w:b/>
          <w:bCs/>
        </w:rPr>
        <w:t xml:space="preserve">SECTION 9 – </w:t>
      </w:r>
      <w:r w:rsidR="00AE6489" w:rsidRPr="00A9611C">
        <w:rPr>
          <w:rFonts w:ascii="Arial" w:hAnsi="Arial" w:cs="Arial"/>
          <w:b/>
          <w:bCs/>
        </w:rPr>
        <w:t xml:space="preserve">SAFEGUARDING TRAINING </w:t>
      </w:r>
    </w:p>
    <w:p w14:paraId="7FBFE475" w14:textId="5ECAD9CF" w:rsidR="00A91BA9" w:rsidRPr="00A9611C" w:rsidRDefault="00A91BA9" w:rsidP="00A91BA9">
      <w:pPr>
        <w:rPr>
          <w:rFonts w:ascii="Arial" w:hAnsi="Arial" w:cs="Arial"/>
        </w:rPr>
      </w:pPr>
      <w:r w:rsidRPr="00A9611C">
        <w:rPr>
          <w:rFonts w:ascii="Arial" w:hAnsi="Arial" w:cs="Arial"/>
        </w:rPr>
        <w:t>All staff will receive awareness training in child protection, including familiarity with the</w:t>
      </w:r>
      <w:r w:rsidR="002756CC" w:rsidRPr="00A9611C">
        <w:rPr>
          <w:rFonts w:ascii="Arial" w:hAnsi="Arial" w:cs="Arial"/>
        </w:rPr>
        <w:t xml:space="preserve"> </w:t>
      </w:r>
      <w:r w:rsidRPr="00A9611C">
        <w:rPr>
          <w:rFonts w:ascii="Arial" w:hAnsi="Arial" w:cs="Arial"/>
        </w:rPr>
        <w:t xml:space="preserve">Bytes Project's </w:t>
      </w:r>
      <w:r w:rsidR="001662B9">
        <w:rPr>
          <w:rFonts w:ascii="Arial" w:hAnsi="Arial" w:cs="Arial"/>
        </w:rPr>
        <w:t xml:space="preserve">Safeguarding </w:t>
      </w:r>
      <w:r w:rsidRPr="00A9611C">
        <w:rPr>
          <w:rFonts w:ascii="Arial" w:hAnsi="Arial" w:cs="Arial"/>
        </w:rPr>
        <w:t>policy: this is to include all paid staff and volunteers.</w:t>
      </w:r>
    </w:p>
    <w:p w14:paraId="76C40F83" w14:textId="66F04540" w:rsidR="00A91BA9" w:rsidRPr="00A9611C" w:rsidRDefault="00A91BA9" w:rsidP="00A91BA9">
      <w:pPr>
        <w:rPr>
          <w:rFonts w:ascii="Arial" w:hAnsi="Arial" w:cs="Arial"/>
        </w:rPr>
      </w:pPr>
      <w:r w:rsidRPr="00A9611C">
        <w:rPr>
          <w:rFonts w:ascii="Arial" w:hAnsi="Arial" w:cs="Arial"/>
        </w:rPr>
        <w:t xml:space="preserve">Volunteer groups who use the premises are required to have a </w:t>
      </w:r>
      <w:r w:rsidR="001662B9">
        <w:rPr>
          <w:rFonts w:ascii="Arial" w:hAnsi="Arial" w:cs="Arial"/>
        </w:rPr>
        <w:t xml:space="preserve">Safeguarding </w:t>
      </w:r>
      <w:r w:rsidRPr="00A9611C">
        <w:rPr>
          <w:rFonts w:ascii="Arial" w:hAnsi="Arial" w:cs="Arial"/>
        </w:rPr>
        <w:t xml:space="preserve">Policy within their organisation as a condition of use. Hirers who use the Bytes Project's facilities or provide a service on behalf of the Bytes Project will be asked if they have a </w:t>
      </w:r>
      <w:r w:rsidR="001662B9">
        <w:rPr>
          <w:rFonts w:ascii="Arial" w:hAnsi="Arial" w:cs="Arial"/>
        </w:rPr>
        <w:t xml:space="preserve">Safeguarding </w:t>
      </w:r>
      <w:r w:rsidRPr="00A9611C">
        <w:rPr>
          <w:rFonts w:ascii="Arial" w:hAnsi="Arial" w:cs="Arial"/>
        </w:rPr>
        <w:t>Policy and if they provide training.</w:t>
      </w:r>
    </w:p>
    <w:p w14:paraId="7B989C64" w14:textId="33D8E84D" w:rsidR="00A91BA9" w:rsidRPr="00A9611C" w:rsidRDefault="00A91BA9" w:rsidP="00A91BA9">
      <w:pPr>
        <w:rPr>
          <w:rFonts w:ascii="Arial" w:hAnsi="Arial" w:cs="Arial"/>
        </w:rPr>
      </w:pPr>
      <w:r w:rsidRPr="00A9611C">
        <w:rPr>
          <w:rFonts w:ascii="Arial" w:hAnsi="Arial" w:cs="Arial"/>
        </w:rPr>
        <w:t xml:space="preserve">The Bytes Project will provide advice to these groups above that do not provide training in </w:t>
      </w:r>
      <w:r w:rsidR="001662B9">
        <w:rPr>
          <w:rFonts w:ascii="Arial" w:hAnsi="Arial" w:cs="Arial"/>
        </w:rPr>
        <w:t xml:space="preserve">Safeguarding </w:t>
      </w:r>
      <w:r w:rsidRPr="00A9611C">
        <w:rPr>
          <w:rFonts w:ascii="Arial" w:hAnsi="Arial" w:cs="Arial"/>
        </w:rPr>
        <w:t xml:space="preserve">should they wish to avail themselves of this service. This would include familiarisation of The Bytes Project's </w:t>
      </w:r>
      <w:r w:rsidR="001662B9">
        <w:rPr>
          <w:rFonts w:ascii="Arial" w:hAnsi="Arial" w:cs="Arial"/>
        </w:rPr>
        <w:t xml:space="preserve">Safeguarding </w:t>
      </w:r>
      <w:r w:rsidRPr="00A9611C">
        <w:rPr>
          <w:rFonts w:ascii="Arial" w:hAnsi="Arial" w:cs="Arial"/>
        </w:rPr>
        <w:t>Policy.</w:t>
      </w:r>
    </w:p>
    <w:p w14:paraId="4F1A089F" w14:textId="00B50EBB" w:rsidR="00A91BA9" w:rsidRPr="00A9611C" w:rsidRDefault="00A91BA9" w:rsidP="00A91BA9">
      <w:pPr>
        <w:rPr>
          <w:rFonts w:ascii="Arial" w:hAnsi="Arial" w:cs="Arial"/>
        </w:rPr>
      </w:pPr>
      <w:r w:rsidRPr="00A9611C">
        <w:rPr>
          <w:rFonts w:ascii="Arial" w:hAnsi="Arial" w:cs="Arial"/>
        </w:rPr>
        <w:t xml:space="preserve">All staff, volunteers and board members are required to complete relevant </w:t>
      </w:r>
      <w:r w:rsidR="001662B9">
        <w:rPr>
          <w:rFonts w:ascii="Arial" w:hAnsi="Arial" w:cs="Arial"/>
        </w:rPr>
        <w:t xml:space="preserve">Safeguarding </w:t>
      </w:r>
      <w:r w:rsidRPr="00A9611C">
        <w:rPr>
          <w:rFonts w:ascii="Arial" w:hAnsi="Arial" w:cs="Arial"/>
        </w:rPr>
        <w:t>training every 3 years.</w:t>
      </w:r>
    </w:p>
    <w:p w14:paraId="25790005" w14:textId="23293E75" w:rsidR="002F4C9F" w:rsidRPr="00A9611C" w:rsidRDefault="00A91BA9" w:rsidP="00A91BA9">
      <w:pPr>
        <w:rPr>
          <w:rFonts w:ascii="Arial" w:hAnsi="Arial" w:cs="Arial"/>
        </w:rPr>
      </w:pPr>
      <w:r w:rsidRPr="00A9611C">
        <w:rPr>
          <w:rFonts w:ascii="Arial" w:hAnsi="Arial" w:cs="Arial"/>
        </w:rPr>
        <w:t xml:space="preserve">Those working directly with children and young people must hold a valid certificate in a minimum of 6 hours </w:t>
      </w:r>
      <w:r w:rsidR="001662B9">
        <w:rPr>
          <w:rFonts w:ascii="Arial" w:hAnsi="Arial" w:cs="Arial"/>
        </w:rPr>
        <w:t xml:space="preserve">Safeguarding </w:t>
      </w:r>
      <w:r w:rsidRPr="00A9611C">
        <w:rPr>
          <w:rFonts w:ascii="Arial" w:hAnsi="Arial" w:cs="Arial"/>
        </w:rPr>
        <w:t>Training</w:t>
      </w:r>
      <w:r w:rsidR="0096244C">
        <w:rPr>
          <w:rFonts w:ascii="Arial" w:hAnsi="Arial" w:cs="Arial"/>
        </w:rPr>
        <w:t>.</w:t>
      </w:r>
    </w:p>
    <w:p w14:paraId="06059145" w14:textId="4A84F5D9" w:rsidR="00EF122F" w:rsidRPr="00A9611C" w:rsidRDefault="00AE6489" w:rsidP="00711274">
      <w:pPr>
        <w:pStyle w:val="ListParagraph"/>
        <w:numPr>
          <w:ilvl w:val="1"/>
          <w:numId w:val="38"/>
        </w:numPr>
        <w:rPr>
          <w:rFonts w:ascii="Arial" w:hAnsi="Arial" w:cs="Arial"/>
          <w:b/>
          <w:bCs/>
        </w:rPr>
      </w:pPr>
      <w:r w:rsidRPr="00A9611C">
        <w:rPr>
          <w:rFonts w:ascii="Arial" w:hAnsi="Arial" w:cs="Arial"/>
          <w:b/>
          <w:bCs/>
        </w:rPr>
        <w:lastRenderedPageBreak/>
        <w:t xml:space="preserve">SAFEGUARDING </w:t>
      </w:r>
      <w:r w:rsidR="00EF122F" w:rsidRPr="00A9611C">
        <w:rPr>
          <w:rFonts w:ascii="Arial" w:hAnsi="Arial" w:cs="Arial"/>
          <w:b/>
          <w:bCs/>
        </w:rPr>
        <w:t xml:space="preserve">TRAINING FOR STAFF </w:t>
      </w:r>
      <w:r w:rsidRPr="00A9611C">
        <w:rPr>
          <w:rFonts w:ascii="Arial" w:hAnsi="Arial" w:cs="Arial"/>
          <w:b/>
          <w:bCs/>
        </w:rPr>
        <w:t xml:space="preserve">&amp; VOLUNTEERS </w:t>
      </w:r>
    </w:p>
    <w:p w14:paraId="1EA2A9FC" w14:textId="77777777" w:rsidR="00EF122F" w:rsidRPr="00A9611C" w:rsidRDefault="00EF122F" w:rsidP="00EF122F">
      <w:pPr>
        <w:rPr>
          <w:rFonts w:ascii="Arial" w:hAnsi="Arial" w:cs="Arial"/>
        </w:rPr>
      </w:pPr>
      <w:r w:rsidRPr="00A9611C">
        <w:rPr>
          <w:rFonts w:ascii="Arial" w:hAnsi="Arial" w:cs="Arial"/>
        </w:rPr>
        <w:t>The content of this course is based upon the "Keeping Safe" manual developed by the Volunteer Development Agency and Away from Home and Safe.</w:t>
      </w:r>
    </w:p>
    <w:p w14:paraId="615FD893" w14:textId="77777777" w:rsidR="00EF122F" w:rsidRPr="00A9611C" w:rsidRDefault="00EF122F" w:rsidP="00EF122F">
      <w:pPr>
        <w:spacing w:after="0"/>
        <w:rPr>
          <w:rFonts w:ascii="Arial" w:hAnsi="Arial" w:cs="Arial"/>
        </w:rPr>
      </w:pPr>
      <w:r w:rsidRPr="00A9611C">
        <w:rPr>
          <w:rFonts w:ascii="Arial" w:hAnsi="Arial" w:cs="Arial"/>
        </w:rPr>
        <w:t xml:space="preserve">The training is provided through </w:t>
      </w:r>
      <w:proofErr w:type="spellStart"/>
      <w:r w:rsidRPr="00A9611C">
        <w:rPr>
          <w:rFonts w:ascii="Arial" w:hAnsi="Arial" w:cs="Arial"/>
        </w:rPr>
        <w:t>Youthnet</w:t>
      </w:r>
      <w:proofErr w:type="spellEnd"/>
      <w:r w:rsidRPr="00A9611C">
        <w:rPr>
          <w:rFonts w:ascii="Arial" w:hAnsi="Arial" w:cs="Arial"/>
        </w:rPr>
        <w:t>, CiNI, Health &amp; Social Care Trusts or City</w:t>
      </w:r>
    </w:p>
    <w:p w14:paraId="350469CD" w14:textId="77777777" w:rsidR="00EF122F" w:rsidRPr="00A9611C" w:rsidRDefault="00EF122F" w:rsidP="00EF122F">
      <w:pPr>
        <w:spacing w:after="0"/>
        <w:rPr>
          <w:rFonts w:ascii="Arial" w:hAnsi="Arial" w:cs="Arial"/>
        </w:rPr>
      </w:pPr>
      <w:r w:rsidRPr="00A9611C">
        <w:rPr>
          <w:rFonts w:ascii="Arial" w:hAnsi="Arial" w:cs="Arial"/>
        </w:rPr>
        <w:t>Councils</w:t>
      </w:r>
    </w:p>
    <w:p w14:paraId="055BB49E" w14:textId="77777777" w:rsidR="00EF122F" w:rsidRPr="00A9611C" w:rsidRDefault="00EF122F" w:rsidP="00EF122F">
      <w:pPr>
        <w:spacing w:after="0"/>
        <w:rPr>
          <w:rFonts w:ascii="Arial" w:hAnsi="Arial" w:cs="Arial"/>
        </w:rPr>
      </w:pPr>
    </w:p>
    <w:p w14:paraId="2A2CCE64" w14:textId="77777777" w:rsidR="00EF122F" w:rsidRPr="00A9611C" w:rsidRDefault="00EF122F" w:rsidP="00EF122F">
      <w:pPr>
        <w:rPr>
          <w:rFonts w:ascii="Arial" w:hAnsi="Arial" w:cs="Arial"/>
        </w:rPr>
      </w:pPr>
      <w:r w:rsidRPr="00A9611C">
        <w:rPr>
          <w:rFonts w:ascii="Arial" w:hAnsi="Arial" w:cs="Arial"/>
        </w:rPr>
        <w:t>The aim of the course is to increase the awareness and explore issues around the protection of children, staff, and The Bytes Project.</w:t>
      </w:r>
    </w:p>
    <w:p w14:paraId="13F6A6A0" w14:textId="77777777" w:rsidR="00EF122F" w:rsidRPr="00A9611C" w:rsidRDefault="00EF122F" w:rsidP="00EF122F">
      <w:pPr>
        <w:rPr>
          <w:rFonts w:ascii="Arial" w:hAnsi="Arial" w:cs="Arial"/>
        </w:rPr>
      </w:pPr>
      <w:r w:rsidRPr="00A9611C">
        <w:rPr>
          <w:rFonts w:ascii="Arial" w:hAnsi="Arial" w:cs="Arial"/>
        </w:rPr>
        <w:t xml:space="preserve">The content of the training course will be as follows: </w:t>
      </w:r>
    </w:p>
    <w:p w14:paraId="786308DC" w14:textId="77777777" w:rsidR="00EF122F" w:rsidRPr="00A9611C" w:rsidRDefault="00EF122F" w:rsidP="00EF122F">
      <w:pPr>
        <w:rPr>
          <w:rFonts w:ascii="Arial" w:hAnsi="Arial" w:cs="Arial"/>
          <w:b/>
          <w:bCs/>
        </w:rPr>
      </w:pPr>
      <w:r w:rsidRPr="00A9611C">
        <w:rPr>
          <w:rFonts w:ascii="Arial" w:hAnsi="Arial" w:cs="Arial"/>
          <w:b/>
          <w:bCs/>
        </w:rPr>
        <w:t xml:space="preserve">FULL LEVEL COURSE </w:t>
      </w:r>
    </w:p>
    <w:p w14:paraId="0A57DDBB" w14:textId="77777777" w:rsidR="00EF122F" w:rsidRPr="00A9611C" w:rsidRDefault="00EF122F" w:rsidP="00EF122F">
      <w:pPr>
        <w:rPr>
          <w:rFonts w:ascii="Arial" w:hAnsi="Arial" w:cs="Arial"/>
        </w:rPr>
      </w:pPr>
      <w:r w:rsidRPr="00A9611C">
        <w:rPr>
          <w:rFonts w:ascii="Arial" w:hAnsi="Arial" w:cs="Arial"/>
        </w:rPr>
        <w:t>Who for: All Staff</w:t>
      </w:r>
    </w:p>
    <w:p w14:paraId="67E20182" w14:textId="77777777" w:rsidR="00EF122F" w:rsidRPr="00A9611C" w:rsidRDefault="00EF122F" w:rsidP="00EF122F">
      <w:pPr>
        <w:rPr>
          <w:rFonts w:ascii="Arial" w:hAnsi="Arial" w:cs="Arial"/>
        </w:rPr>
      </w:pPr>
      <w:r w:rsidRPr="00A9611C">
        <w:rPr>
          <w:rFonts w:ascii="Arial" w:hAnsi="Arial" w:cs="Arial"/>
        </w:rPr>
        <w:t>Content:</w:t>
      </w:r>
    </w:p>
    <w:p w14:paraId="6460C95E" w14:textId="68E43128" w:rsidR="00EF122F" w:rsidRPr="00A9611C" w:rsidRDefault="00EF122F" w:rsidP="00711274">
      <w:pPr>
        <w:pStyle w:val="ListParagraph"/>
        <w:numPr>
          <w:ilvl w:val="0"/>
          <w:numId w:val="19"/>
        </w:numPr>
        <w:rPr>
          <w:rFonts w:ascii="Arial" w:hAnsi="Arial" w:cs="Arial"/>
        </w:rPr>
      </w:pPr>
      <w:r w:rsidRPr="00A9611C">
        <w:rPr>
          <w:rFonts w:ascii="Arial" w:hAnsi="Arial" w:cs="Arial"/>
        </w:rPr>
        <w:t xml:space="preserve">Awareness of </w:t>
      </w:r>
      <w:r w:rsidR="001662B9">
        <w:rPr>
          <w:rFonts w:ascii="Arial" w:hAnsi="Arial" w:cs="Arial"/>
        </w:rPr>
        <w:t xml:space="preserve">Safeguarding </w:t>
      </w:r>
      <w:r w:rsidRPr="00A9611C">
        <w:rPr>
          <w:rFonts w:ascii="Arial" w:hAnsi="Arial" w:cs="Arial"/>
        </w:rPr>
        <w:t>issues:</w:t>
      </w:r>
    </w:p>
    <w:p w14:paraId="7019FFA0"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What is abuse?</w:t>
      </w:r>
    </w:p>
    <w:p w14:paraId="30708D38"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Who is the abuser?</w:t>
      </w:r>
    </w:p>
    <w:p w14:paraId="68E66CFE"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Signs and Symptoms</w:t>
      </w:r>
    </w:p>
    <w:p w14:paraId="6AF02955"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Dealing with Disclosure</w:t>
      </w:r>
    </w:p>
    <w:p w14:paraId="1A6E92A6" w14:textId="77777777" w:rsidR="00EF122F" w:rsidRPr="00A9611C" w:rsidRDefault="00EF122F" w:rsidP="00711274">
      <w:pPr>
        <w:pStyle w:val="ListParagraph"/>
        <w:numPr>
          <w:ilvl w:val="0"/>
          <w:numId w:val="19"/>
        </w:numPr>
        <w:rPr>
          <w:rFonts w:ascii="Arial" w:hAnsi="Arial" w:cs="Arial"/>
        </w:rPr>
      </w:pPr>
      <w:r w:rsidRPr="00A9611C">
        <w:rPr>
          <w:rFonts w:ascii="Arial" w:hAnsi="Arial" w:cs="Arial"/>
        </w:rPr>
        <w:t>Recruitment and Selection of Staff and Volunteers</w:t>
      </w:r>
    </w:p>
    <w:p w14:paraId="1EFCAC05" w14:textId="77777777" w:rsidR="00EF122F" w:rsidRPr="00A9611C" w:rsidRDefault="00EF122F" w:rsidP="00711274">
      <w:pPr>
        <w:pStyle w:val="ListParagraph"/>
        <w:numPr>
          <w:ilvl w:val="0"/>
          <w:numId w:val="19"/>
        </w:numPr>
        <w:rPr>
          <w:rFonts w:ascii="Arial" w:hAnsi="Arial" w:cs="Arial"/>
        </w:rPr>
      </w:pPr>
      <w:r w:rsidRPr="00A9611C">
        <w:rPr>
          <w:rFonts w:ascii="Arial" w:hAnsi="Arial" w:cs="Arial"/>
        </w:rPr>
        <w:t>Supervision, Support and Training</w:t>
      </w:r>
    </w:p>
    <w:p w14:paraId="5E5FFAC1" w14:textId="52A9D1A9" w:rsidR="00EF122F" w:rsidRPr="00A9611C" w:rsidRDefault="00EF122F" w:rsidP="00711274">
      <w:pPr>
        <w:pStyle w:val="ListParagraph"/>
        <w:numPr>
          <w:ilvl w:val="0"/>
          <w:numId w:val="19"/>
        </w:numPr>
        <w:rPr>
          <w:rFonts w:ascii="Arial" w:hAnsi="Arial" w:cs="Arial"/>
        </w:rPr>
      </w:pPr>
      <w:r w:rsidRPr="00A9611C">
        <w:rPr>
          <w:rFonts w:ascii="Arial" w:hAnsi="Arial" w:cs="Arial"/>
        </w:rPr>
        <w:t xml:space="preserve">Code of Behaviour </w:t>
      </w:r>
    </w:p>
    <w:p w14:paraId="2323AE22"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Why a code of behaviour</w:t>
      </w:r>
    </w:p>
    <w:p w14:paraId="2ADC1709"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Protecting children and workers</w:t>
      </w:r>
    </w:p>
    <w:p w14:paraId="586C6F16"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The use of a code of behaviour</w:t>
      </w:r>
    </w:p>
    <w:p w14:paraId="52EE8F62" w14:textId="77777777" w:rsidR="00EF122F" w:rsidRPr="00A9611C" w:rsidRDefault="00EF122F" w:rsidP="00711274">
      <w:pPr>
        <w:pStyle w:val="ListParagraph"/>
        <w:numPr>
          <w:ilvl w:val="0"/>
          <w:numId w:val="19"/>
        </w:numPr>
        <w:rPr>
          <w:rFonts w:ascii="Arial" w:hAnsi="Arial" w:cs="Arial"/>
        </w:rPr>
      </w:pPr>
      <w:r w:rsidRPr="00A9611C">
        <w:rPr>
          <w:rFonts w:ascii="Arial" w:hAnsi="Arial" w:cs="Arial"/>
        </w:rPr>
        <w:t>Awareness of residential issues</w:t>
      </w:r>
    </w:p>
    <w:p w14:paraId="24FF8E20" w14:textId="77777777" w:rsidR="00EF122F" w:rsidRPr="00A9611C" w:rsidRDefault="00EF122F" w:rsidP="00711274">
      <w:pPr>
        <w:pStyle w:val="ListParagraph"/>
        <w:numPr>
          <w:ilvl w:val="0"/>
          <w:numId w:val="19"/>
        </w:numPr>
        <w:rPr>
          <w:rFonts w:ascii="Arial" w:hAnsi="Arial" w:cs="Arial"/>
        </w:rPr>
      </w:pPr>
      <w:r w:rsidRPr="00A9611C">
        <w:rPr>
          <w:rFonts w:ascii="Arial" w:hAnsi="Arial" w:cs="Arial"/>
        </w:rPr>
        <w:t>Policy and procedures:</w:t>
      </w:r>
    </w:p>
    <w:p w14:paraId="7AFC2E33"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The Bytes Project's Policy</w:t>
      </w:r>
    </w:p>
    <w:p w14:paraId="37854CCB"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Reporting procedures</w:t>
      </w:r>
    </w:p>
    <w:p w14:paraId="0FDFE1BD" w14:textId="77777777" w:rsidR="00EF122F" w:rsidRPr="00A9611C" w:rsidRDefault="00EF122F" w:rsidP="00711274">
      <w:pPr>
        <w:pStyle w:val="ListParagraph"/>
        <w:numPr>
          <w:ilvl w:val="1"/>
          <w:numId w:val="19"/>
        </w:numPr>
        <w:rPr>
          <w:rFonts w:ascii="Arial" w:hAnsi="Arial" w:cs="Arial"/>
        </w:rPr>
      </w:pPr>
      <w:r w:rsidRPr="00A9611C">
        <w:rPr>
          <w:rFonts w:ascii="Arial" w:hAnsi="Arial" w:cs="Arial"/>
        </w:rPr>
        <w:t>Development of a Policy</w:t>
      </w:r>
    </w:p>
    <w:p w14:paraId="6D126697" w14:textId="327404A6" w:rsidR="00EF122F" w:rsidRDefault="00EF122F" w:rsidP="00A91BA9">
      <w:pPr>
        <w:pStyle w:val="ListParagraph"/>
        <w:numPr>
          <w:ilvl w:val="1"/>
          <w:numId w:val="19"/>
        </w:numPr>
        <w:rPr>
          <w:rFonts w:ascii="Arial" w:hAnsi="Arial" w:cs="Arial"/>
        </w:rPr>
      </w:pPr>
      <w:r w:rsidRPr="00A9611C">
        <w:rPr>
          <w:rFonts w:ascii="Arial" w:hAnsi="Arial" w:cs="Arial"/>
        </w:rPr>
        <w:t>Dealing with concerns</w:t>
      </w:r>
    </w:p>
    <w:p w14:paraId="4E717583" w14:textId="77777777" w:rsidR="00844C53" w:rsidRPr="00844C53" w:rsidRDefault="00844C53" w:rsidP="00844C53">
      <w:pPr>
        <w:rPr>
          <w:rFonts w:ascii="Arial" w:hAnsi="Arial" w:cs="Arial"/>
        </w:rPr>
      </w:pPr>
    </w:p>
    <w:p w14:paraId="4A15BF4D" w14:textId="55E23F47" w:rsidR="00F56DED" w:rsidRPr="00A9611C" w:rsidRDefault="00AE6489" w:rsidP="00AE6489">
      <w:pPr>
        <w:rPr>
          <w:rFonts w:ascii="Arial" w:hAnsi="Arial" w:cs="Arial"/>
          <w:b/>
          <w:bCs/>
        </w:rPr>
      </w:pPr>
      <w:r w:rsidRPr="00A9611C">
        <w:rPr>
          <w:rFonts w:ascii="Arial" w:hAnsi="Arial" w:cs="Arial"/>
          <w:b/>
          <w:bCs/>
        </w:rPr>
        <w:t xml:space="preserve">SECTION 10 – </w:t>
      </w:r>
      <w:r w:rsidR="00F56DED" w:rsidRPr="00A9611C">
        <w:rPr>
          <w:rFonts w:ascii="Arial" w:hAnsi="Arial" w:cs="Arial"/>
          <w:b/>
          <w:bCs/>
        </w:rPr>
        <w:t>GENERAL SAFETY AND MANAGEMENT OF ACTIVITES</w:t>
      </w:r>
    </w:p>
    <w:p w14:paraId="3F58CA1C" w14:textId="77777777" w:rsidR="00F56DED" w:rsidRPr="00A9611C" w:rsidRDefault="00F56DED" w:rsidP="00F56DED">
      <w:pPr>
        <w:rPr>
          <w:rFonts w:ascii="Arial" w:hAnsi="Arial" w:cs="Arial"/>
        </w:rPr>
      </w:pPr>
      <w:r w:rsidRPr="00A9611C">
        <w:rPr>
          <w:rFonts w:ascii="Arial" w:hAnsi="Arial" w:cs="Arial"/>
        </w:rPr>
        <w:t>Centre activities, events and residential:</w:t>
      </w:r>
    </w:p>
    <w:p w14:paraId="4C4E658B" w14:textId="77777777" w:rsidR="00F56DED" w:rsidRPr="00A9611C" w:rsidRDefault="00F56DED" w:rsidP="00F56DED">
      <w:pPr>
        <w:rPr>
          <w:rFonts w:ascii="Arial" w:hAnsi="Arial" w:cs="Arial"/>
        </w:rPr>
      </w:pPr>
      <w:r w:rsidRPr="00A9611C">
        <w:rPr>
          <w:rFonts w:ascii="Arial" w:hAnsi="Arial" w:cs="Arial"/>
        </w:rPr>
        <w:t>The primary responsibility for the child, young person, or vulnerable adult rests with the parent/legal careers/Bytes’ staff.</w:t>
      </w:r>
    </w:p>
    <w:p w14:paraId="769A695F" w14:textId="77777777" w:rsidR="00F56DED" w:rsidRPr="00A9611C" w:rsidRDefault="00F56DED" w:rsidP="00F56DED">
      <w:pPr>
        <w:rPr>
          <w:rFonts w:ascii="Arial" w:hAnsi="Arial" w:cs="Arial"/>
        </w:rPr>
      </w:pPr>
      <w:r w:rsidRPr="00A9611C">
        <w:rPr>
          <w:rFonts w:ascii="Arial" w:hAnsi="Arial" w:cs="Arial"/>
        </w:rPr>
        <w:t xml:space="preserve">A register should be kept of all those who attend on any given day: </w:t>
      </w:r>
    </w:p>
    <w:p w14:paraId="1CC96696" w14:textId="77777777" w:rsidR="00F56DED" w:rsidRPr="00A9611C" w:rsidRDefault="00F56DED" w:rsidP="00F56DED">
      <w:pPr>
        <w:pStyle w:val="ListParagraph"/>
        <w:numPr>
          <w:ilvl w:val="0"/>
          <w:numId w:val="8"/>
        </w:numPr>
        <w:rPr>
          <w:rFonts w:ascii="Arial" w:hAnsi="Arial" w:cs="Arial"/>
        </w:rPr>
      </w:pPr>
      <w:r w:rsidRPr="00A9611C">
        <w:rPr>
          <w:rFonts w:ascii="Arial" w:hAnsi="Arial" w:cs="Arial"/>
        </w:rPr>
        <w:t>Name</w:t>
      </w:r>
    </w:p>
    <w:p w14:paraId="757152BE" w14:textId="77777777" w:rsidR="00F56DED" w:rsidRPr="00A9611C" w:rsidRDefault="00F56DED" w:rsidP="00F56DED">
      <w:pPr>
        <w:pStyle w:val="ListParagraph"/>
        <w:numPr>
          <w:ilvl w:val="0"/>
          <w:numId w:val="8"/>
        </w:numPr>
        <w:rPr>
          <w:rFonts w:ascii="Arial" w:hAnsi="Arial" w:cs="Arial"/>
        </w:rPr>
      </w:pPr>
      <w:r w:rsidRPr="00A9611C">
        <w:rPr>
          <w:rFonts w:ascii="Arial" w:hAnsi="Arial" w:cs="Arial"/>
        </w:rPr>
        <w:t>Address</w:t>
      </w:r>
    </w:p>
    <w:p w14:paraId="17804374" w14:textId="77777777" w:rsidR="00F56DED" w:rsidRPr="00A9611C" w:rsidRDefault="00F56DED" w:rsidP="00F56DED">
      <w:pPr>
        <w:pStyle w:val="ListParagraph"/>
        <w:numPr>
          <w:ilvl w:val="0"/>
          <w:numId w:val="8"/>
        </w:numPr>
        <w:rPr>
          <w:rFonts w:ascii="Arial" w:hAnsi="Arial" w:cs="Arial"/>
        </w:rPr>
      </w:pPr>
      <w:r w:rsidRPr="00A9611C">
        <w:rPr>
          <w:rFonts w:ascii="Arial" w:hAnsi="Arial" w:cs="Arial"/>
        </w:rPr>
        <w:t>Emergency contact numbers</w:t>
      </w:r>
    </w:p>
    <w:p w14:paraId="2EA87981" w14:textId="7E5350EF" w:rsidR="00F56DED" w:rsidRPr="00A9611C" w:rsidRDefault="00F56DED" w:rsidP="00F56DED">
      <w:pPr>
        <w:rPr>
          <w:rFonts w:ascii="Arial" w:hAnsi="Arial" w:cs="Arial"/>
        </w:rPr>
      </w:pPr>
      <w:r w:rsidRPr="00A9611C">
        <w:rPr>
          <w:rFonts w:ascii="Arial" w:hAnsi="Arial" w:cs="Arial"/>
        </w:rPr>
        <w:t xml:space="preserve">An accident report form should be in completed to record any untoward event or incident. See </w:t>
      </w:r>
      <w:r w:rsidRPr="001E6431">
        <w:rPr>
          <w:rFonts w:ascii="Arial" w:hAnsi="Arial" w:cs="Arial"/>
          <w:b/>
          <w:bCs/>
        </w:rPr>
        <w:t xml:space="preserve">appendix </w:t>
      </w:r>
      <w:r w:rsidR="001E6431" w:rsidRPr="001E6431">
        <w:rPr>
          <w:rFonts w:ascii="Arial" w:hAnsi="Arial" w:cs="Arial"/>
          <w:b/>
          <w:bCs/>
        </w:rPr>
        <w:t>5</w:t>
      </w:r>
      <w:r w:rsidRPr="00A9611C">
        <w:rPr>
          <w:rFonts w:ascii="Arial" w:hAnsi="Arial" w:cs="Arial"/>
        </w:rPr>
        <w:t xml:space="preserve"> for an Accident Report Form</w:t>
      </w:r>
    </w:p>
    <w:p w14:paraId="104A24D4" w14:textId="21557404" w:rsidR="00F56DED" w:rsidRPr="00A9611C" w:rsidRDefault="00F56DED" w:rsidP="00F56DED">
      <w:pPr>
        <w:rPr>
          <w:rFonts w:ascii="Arial" w:hAnsi="Arial" w:cs="Arial"/>
        </w:rPr>
      </w:pPr>
      <w:r w:rsidRPr="00A9611C">
        <w:rPr>
          <w:rFonts w:ascii="Arial" w:hAnsi="Arial" w:cs="Arial"/>
        </w:rPr>
        <w:t xml:space="preserve">Please refer to </w:t>
      </w:r>
      <w:r w:rsidR="00FC08D8" w:rsidRPr="00A9611C">
        <w:rPr>
          <w:rFonts w:ascii="Arial" w:hAnsi="Arial" w:cs="Arial"/>
          <w:b/>
          <w:bCs/>
        </w:rPr>
        <w:t>section 10.2</w:t>
      </w:r>
      <w:r w:rsidRPr="00A9611C">
        <w:rPr>
          <w:rFonts w:ascii="Arial" w:hAnsi="Arial" w:cs="Arial"/>
        </w:rPr>
        <w:t xml:space="preserve"> regarding guidelines on taking photographs or other media.</w:t>
      </w:r>
    </w:p>
    <w:p w14:paraId="25D8DFD2" w14:textId="77777777" w:rsidR="00491B48" w:rsidRPr="00A9611C" w:rsidRDefault="00491B48" w:rsidP="00AE6489">
      <w:pPr>
        <w:rPr>
          <w:rFonts w:ascii="Arial" w:hAnsi="Arial" w:cs="Arial"/>
        </w:rPr>
      </w:pPr>
    </w:p>
    <w:p w14:paraId="436633B9" w14:textId="23C1CC7D" w:rsidR="002F4C9F" w:rsidRPr="00A9611C" w:rsidRDefault="002F4C9F" w:rsidP="00711274">
      <w:pPr>
        <w:pStyle w:val="ListParagraph"/>
        <w:numPr>
          <w:ilvl w:val="1"/>
          <w:numId w:val="39"/>
        </w:numPr>
        <w:ind w:left="1384"/>
        <w:rPr>
          <w:rFonts w:ascii="Arial" w:hAnsi="Arial" w:cs="Arial"/>
          <w:b/>
          <w:bCs/>
        </w:rPr>
      </w:pPr>
      <w:r w:rsidRPr="00A9611C">
        <w:rPr>
          <w:rFonts w:ascii="Arial" w:hAnsi="Arial" w:cs="Arial"/>
          <w:b/>
          <w:bCs/>
        </w:rPr>
        <w:t xml:space="preserve">CODE OF BEHAVIOUR ON </w:t>
      </w:r>
      <w:r w:rsidR="001662B9">
        <w:rPr>
          <w:rFonts w:ascii="Arial" w:hAnsi="Arial" w:cs="Arial"/>
          <w:b/>
          <w:bCs/>
        </w:rPr>
        <w:t xml:space="preserve">SAFEGUARDING </w:t>
      </w:r>
      <w:r w:rsidRPr="00A9611C">
        <w:rPr>
          <w:rFonts w:ascii="Arial" w:hAnsi="Arial" w:cs="Arial"/>
          <w:b/>
          <w:bCs/>
        </w:rPr>
        <w:t>FOR THE BYTES PROJECT STAFF</w:t>
      </w:r>
    </w:p>
    <w:p w14:paraId="42DB1B78" w14:textId="77777777" w:rsidR="002F4C9F" w:rsidRPr="00A9611C" w:rsidRDefault="002F4C9F" w:rsidP="002F4C9F">
      <w:pPr>
        <w:rPr>
          <w:rFonts w:ascii="Arial" w:hAnsi="Arial" w:cs="Arial"/>
        </w:rPr>
      </w:pPr>
      <w:r w:rsidRPr="00A9611C">
        <w:rPr>
          <w:rFonts w:ascii="Arial" w:hAnsi="Arial" w:cs="Arial"/>
        </w:rPr>
        <w:t>The Bytes Project recognises that it is not practical to provide definitive instructions that would always apply to all situations whereby staff come into contact with children and to guarantee the protection of children and staff.</w:t>
      </w:r>
    </w:p>
    <w:p w14:paraId="6AB9AD92" w14:textId="77777777" w:rsidR="002F4C9F" w:rsidRPr="00A9611C" w:rsidRDefault="002F4C9F" w:rsidP="002F4C9F">
      <w:pPr>
        <w:rPr>
          <w:rFonts w:ascii="Arial" w:hAnsi="Arial" w:cs="Arial"/>
        </w:rPr>
      </w:pPr>
      <w:r w:rsidRPr="00A9611C">
        <w:rPr>
          <w:rFonts w:ascii="Arial" w:hAnsi="Arial" w:cs="Arial"/>
        </w:rPr>
        <w:t>However, below are the standards of behaviour required of staff to fulfil their roles within The Bytes Project. This code should assist in the protection of both children and members of staff.</w:t>
      </w:r>
    </w:p>
    <w:p w14:paraId="7044B837" w14:textId="77777777" w:rsidR="002F4C9F" w:rsidRPr="00A9611C" w:rsidRDefault="002F4C9F" w:rsidP="002F4C9F">
      <w:pPr>
        <w:rPr>
          <w:rFonts w:ascii="Arial" w:hAnsi="Arial" w:cs="Arial"/>
        </w:rPr>
      </w:pPr>
      <w:r w:rsidRPr="00A9611C">
        <w:rPr>
          <w:rFonts w:ascii="Arial" w:hAnsi="Arial" w:cs="Arial"/>
        </w:rPr>
        <w:t xml:space="preserve">Staff must: </w:t>
      </w:r>
    </w:p>
    <w:p w14:paraId="175C11B1" w14:textId="7FC07DF0" w:rsidR="002F4C9F" w:rsidRPr="00A9611C" w:rsidRDefault="002F4C9F" w:rsidP="00711274">
      <w:pPr>
        <w:pStyle w:val="ListParagraph"/>
        <w:numPr>
          <w:ilvl w:val="0"/>
          <w:numId w:val="21"/>
        </w:numPr>
        <w:rPr>
          <w:rFonts w:ascii="Arial" w:hAnsi="Arial" w:cs="Arial"/>
        </w:rPr>
      </w:pPr>
      <w:r w:rsidRPr="00A9611C">
        <w:rPr>
          <w:rFonts w:ascii="Arial" w:hAnsi="Arial" w:cs="Arial"/>
        </w:rPr>
        <w:t xml:space="preserve">Always implement the </w:t>
      </w:r>
      <w:r w:rsidR="001662B9">
        <w:rPr>
          <w:rFonts w:ascii="Arial" w:hAnsi="Arial" w:cs="Arial"/>
        </w:rPr>
        <w:t xml:space="preserve">Safeguarding </w:t>
      </w:r>
      <w:r w:rsidRPr="00A9611C">
        <w:rPr>
          <w:rFonts w:ascii="Arial" w:hAnsi="Arial" w:cs="Arial"/>
        </w:rPr>
        <w:t>Policy and procedures.</w:t>
      </w:r>
    </w:p>
    <w:p w14:paraId="421F6295" w14:textId="77777777" w:rsidR="002F4C9F" w:rsidRPr="00A9611C" w:rsidRDefault="002F4C9F" w:rsidP="002F4C9F">
      <w:pPr>
        <w:rPr>
          <w:rFonts w:ascii="Arial" w:hAnsi="Arial" w:cs="Arial"/>
        </w:rPr>
      </w:pPr>
      <w:r w:rsidRPr="00A9611C">
        <w:rPr>
          <w:rFonts w:ascii="Arial" w:hAnsi="Arial" w:cs="Arial"/>
        </w:rPr>
        <w:t>Staff must never:</w:t>
      </w:r>
    </w:p>
    <w:p w14:paraId="4915B935" w14:textId="77777777" w:rsidR="002F4C9F" w:rsidRPr="00A9611C" w:rsidRDefault="002F4C9F" w:rsidP="002F4C9F">
      <w:pPr>
        <w:pStyle w:val="ListParagraph"/>
        <w:numPr>
          <w:ilvl w:val="0"/>
          <w:numId w:val="12"/>
        </w:numPr>
        <w:rPr>
          <w:rFonts w:ascii="Arial" w:hAnsi="Arial" w:cs="Arial"/>
        </w:rPr>
      </w:pPr>
      <w:r w:rsidRPr="00A9611C">
        <w:rPr>
          <w:rFonts w:ascii="Arial" w:hAnsi="Arial" w:cs="Arial"/>
        </w:rPr>
        <w:t>Engage in rough, physical games including horseplay with children or young people.</w:t>
      </w:r>
    </w:p>
    <w:p w14:paraId="616F003E" w14:textId="77777777" w:rsidR="002F4C9F" w:rsidRPr="00A9611C" w:rsidRDefault="002F4C9F" w:rsidP="002F4C9F">
      <w:pPr>
        <w:pStyle w:val="ListParagraph"/>
        <w:numPr>
          <w:ilvl w:val="0"/>
          <w:numId w:val="12"/>
        </w:numPr>
        <w:rPr>
          <w:rFonts w:ascii="Arial" w:hAnsi="Arial" w:cs="Arial"/>
        </w:rPr>
      </w:pPr>
      <w:r w:rsidRPr="00A9611C">
        <w:rPr>
          <w:rFonts w:ascii="Arial" w:hAnsi="Arial" w:cs="Arial"/>
        </w:rPr>
        <w:t>Allow or engage in inappropriate touching of any kind.</w:t>
      </w:r>
    </w:p>
    <w:p w14:paraId="7A692A21" w14:textId="77777777" w:rsidR="002F4C9F" w:rsidRPr="00A9611C" w:rsidRDefault="002F4C9F" w:rsidP="002F4C9F">
      <w:pPr>
        <w:rPr>
          <w:rFonts w:ascii="Arial" w:hAnsi="Arial" w:cs="Arial"/>
        </w:rPr>
      </w:pPr>
      <w:r w:rsidRPr="00A9611C">
        <w:rPr>
          <w:rFonts w:ascii="Arial" w:hAnsi="Arial" w:cs="Arial"/>
        </w:rPr>
        <w:t>The main principles of touch are:</w:t>
      </w:r>
    </w:p>
    <w:p w14:paraId="2F822B80" w14:textId="77777777" w:rsidR="002F4C9F" w:rsidRPr="00A9611C" w:rsidRDefault="002F4C9F" w:rsidP="002F4C9F">
      <w:pPr>
        <w:pStyle w:val="ListParagraph"/>
        <w:numPr>
          <w:ilvl w:val="0"/>
          <w:numId w:val="13"/>
        </w:numPr>
        <w:rPr>
          <w:rFonts w:ascii="Arial" w:hAnsi="Arial" w:cs="Arial"/>
        </w:rPr>
      </w:pPr>
      <w:r w:rsidRPr="00A9611C">
        <w:rPr>
          <w:rFonts w:ascii="Arial" w:hAnsi="Arial" w:cs="Arial"/>
        </w:rPr>
        <w:t>Touch should always be in response to the individual's need.</w:t>
      </w:r>
    </w:p>
    <w:p w14:paraId="2FCB9C8D" w14:textId="77777777" w:rsidR="002F4C9F" w:rsidRPr="00A9611C" w:rsidRDefault="002F4C9F" w:rsidP="002F4C9F">
      <w:pPr>
        <w:pStyle w:val="ListParagraph"/>
        <w:numPr>
          <w:ilvl w:val="0"/>
          <w:numId w:val="13"/>
        </w:numPr>
        <w:rPr>
          <w:rFonts w:ascii="Arial" w:hAnsi="Arial" w:cs="Arial"/>
        </w:rPr>
      </w:pPr>
      <w:r w:rsidRPr="00A9611C">
        <w:rPr>
          <w:rFonts w:ascii="Arial" w:hAnsi="Arial" w:cs="Arial"/>
        </w:rPr>
        <w:t>Touch should always be appropriate to the age and stage of development of the individual.</w:t>
      </w:r>
    </w:p>
    <w:p w14:paraId="314198E7" w14:textId="77777777" w:rsidR="002F4C9F" w:rsidRPr="00A9611C" w:rsidRDefault="002F4C9F" w:rsidP="002F4C9F">
      <w:pPr>
        <w:pStyle w:val="ListParagraph"/>
        <w:numPr>
          <w:ilvl w:val="0"/>
          <w:numId w:val="13"/>
        </w:numPr>
        <w:rPr>
          <w:rFonts w:ascii="Arial" w:hAnsi="Arial" w:cs="Arial"/>
        </w:rPr>
      </w:pPr>
      <w:r w:rsidRPr="00A9611C">
        <w:rPr>
          <w:rFonts w:ascii="Arial" w:hAnsi="Arial" w:cs="Arial"/>
        </w:rPr>
        <w:t>Touch should always be with an individual’s permission.</w:t>
      </w:r>
    </w:p>
    <w:p w14:paraId="3C939AED" w14:textId="77777777" w:rsidR="002F4C9F" w:rsidRPr="00A9611C" w:rsidRDefault="002F4C9F" w:rsidP="002F4C9F">
      <w:pPr>
        <w:rPr>
          <w:rFonts w:ascii="Arial" w:hAnsi="Arial" w:cs="Arial"/>
        </w:rPr>
      </w:pPr>
      <w:r w:rsidRPr="00A9611C">
        <w:rPr>
          <w:rFonts w:ascii="Arial" w:hAnsi="Arial" w:cs="Arial"/>
        </w:rPr>
        <w:t>Physically restrain a child/young person unless the restraint is to:</w:t>
      </w:r>
    </w:p>
    <w:p w14:paraId="05AB5B1B" w14:textId="77777777" w:rsidR="002F4C9F" w:rsidRPr="00A9611C" w:rsidRDefault="002F4C9F" w:rsidP="002F4C9F">
      <w:pPr>
        <w:pStyle w:val="ListParagraph"/>
        <w:numPr>
          <w:ilvl w:val="0"/>
          <w:numId w:val="13"/>
        </w:numPr>
        <w:rPr>
          <w:rFonts w:ascii="Arial" w:hAnsi="Arial" w:cs="Arial"/>
        </w:rPr>
      </w:pPr>
      <w:r w:rsidRPr="00A9611C">
        <w:rPr>
          <w:rFonts w:ascii="Arial" w:hAnsi="Arial" w:cs="Arial"/>
        </w:rPr>
        <w:t>Prevent physical injury of the child/other children/visitors or staff/yourself</w:t>
      </w:r>
    </w:p>
    <w:p w14:paraId="19D2C898" w14:textId="77777777" w:rsidR="002F4C9F" w:rsidRPr="00A9611C" w:rsidRDefault="002F4C9F" w:rsidP="002F4C9F">
      <w:pPr>
        <w:pStyle w:val="ListParagraph"/>
        <w:numPr>
          <w:ilvl w:val="0"/>
          <w:numId w:val="13"/>
        </w:numPr>
        <w:rPr>
          <w:rFonts w:ascii="Arial" w:hAnsi="Arial" w:cs="Arial"/>
        </w:rPr>
      </w:pPr>
      <w:r w:rsidRPr="00A9611C">
        <w:rPr>
          <w:rFonts w:ascii="Arial" w:hAnsi="Arial" w:cs="Arial"/>
        </w:rPr>
        <w:t>Prevent damage to any property</w:t>
      </w:r>
    </w:p>
    <w:p w14:paraId="46662205" w14:textId="77777777" w:rsidR="002F4C9F" w:rsidRPr="00A9611C" w:rsidRDefault="002F4C9F" w:rsidP="002F4C9F">
      <w:pPr>
        <w:pStyle w:val="ListParagraph"/>
        <w:numPr>
          <w:ilvl w:val="0"/>
          <w:numId w:val="13"/>
        </w:numPr>
        <w:rPr>
          <w:rFonts w:ascii="Arial" w:hAnsi="Arial" w:cs="Arial"/>
        </w:rPr>
      </w:pPr>
      <w:r w:rsidRPr="00A9611C">
        <w:rPr>
          <w:rFonts w:ascii="Arial" w:hAnsi="Arial" w:cs="Arial"/>
        </w:rPr>
        <w:t>Prevent or stop the commission of a criminal offence</w:t>
      </w:r>
    </w:p>
    <w:p w14:paraId="5733F980" w14:textId="77777777" w:rsidR="002F4C9F" w:rsidRPr="00A9611C" w:rsidRDefault="002F4C9F" w:rsidP="002F4C9F">
      <w:pPr>
        <w:rPr>
          <w:rFonts w:ascii="Arial" w:hAnsi="Arial" w:cs="Arial"/>
        </w:rPr>
      </w:pPr>
      <w:r w:rsidRPr="00A9611C">
        <w:rPr>
          <w:rFonts w:ascii="Arial" w:hAnsi="Arial" w:cs="Arial"/>
        </w:rPr>
        <w:t>In all circumstances physical restraint must be appropriate and reasonable, otherwise your action can be defined as assault. Staff must never:</w:t>
      </w:r>
    </w:p>
    <w:p w14:paraId="7FF77B9D" w14:textId="77777777" w:rsidR="002F4C9F" w:rsidRPr="00A9611C" w:rsidRDefault="002F4C9F" w:rsidP="002F4C9F">
      <w:pPr>
        <w:pStyle w:val="ListParagraph"/>
        <w:numPr>
          <w:ilvl w:val="0"/>
          <w:numId w:val="14"/>
        </w:numPr>
        <w:rPr>
          <w:rFonts w:ascii="Arial" w:hAnsi="Arial" w:cs="Arial"/>
        </w:rPr>
      </w:pPr>
      <w:r w:rsidRPr="00A9611C">
        <w:rPr>
          <w:rFonts w:ascii="Arial" w:hAnsi="Arial" w:cs="Arial"/>
        </w:rPr>
        <w:t>Make sexually suggestive comments to or within earshot of a child, young person, or vulnerable adult.</w:t>
      </w:r>
    </w:p>
    <w:p w14:paraId="544E2740" w14:textId="77777777" w:rsidR="002F4C9F" w:rsidRPr="00A9611C" w:rsidRDefault="002F4C9F" w:rsidP="002F4C9F">
      <w:pPr>
        <w:pStyle w:val="ListParagraph"/>
        <w:numPr>
          <w:ilvl w:val="0"/>
          <w:numId w:val="14"/>
        </w:numPr>
        <w:rPr>
          <w:rFonts w:ascii="Arial" w:hAnsi="Arial" w:cs="Arial"/>
        </w:rPr>
      </w:pPr>
      <w:r w:rsidRPr="00A9611C">
        <w:rPr>
          <w:rFonts w:ascii="Arial" w:hAnsi="Arial" w:cs="Arial"/>
        </w:rPr>
        <w:t>Make sexually suggestive comments about a child, young person, or vulnerable adult even if there are no children or vulnerable adults in sight or earshot.</w:t>
      </w:r>
    </w:p>
    <w:p w14:paraId="5544ADC5" w14:textId="77777777" w:rsidR="002F4C9F" w:rsidRPr="00A9611C" w:rsidRDefault="002F4C9F" w:rsidP="002F4C9F">
      <w:pPr>
        <w:pStyle w:val="ListParagraph"/>
        <w:numPr>
          <w:ilvl w:val="0"/>
          <w:numId w:val="14"/>
        </w:numPr>
        <w:rPr>
          <w:rFonts w:ascii="Arial" w:hAnsi="Arial" w:cs="Arial"/>
        </w:rPr>
      </w:pPr>
      <w:r w:rsidRPr="00A9611C">
        <w:rPr>
          <w:rFonts w:ascii="Arial" w:hAnsi="Arial" w:cs="Arial"/>
        </w:rPr>
        <w:t>Do things of a personal nature for children or vulnerable adults that they can do for themselves or that their parent/leader can do for them.</w:t>
      </w:r>
    </w:p>
    <w:p w14:paraId="46CB5182" w14:textId="77777777" w:rsidR="002F4C9F" w:rsidRPr="00A9611C" w:rsidRDefault="002F4C9F" w:rsidP="002F4C9F">
      <w:pPr>
        <w:rPr>
          <w:rFonts w:ascii="Arial" w:hAnsi="Arial" w:cs="Arial"/>
        </w:rPr>
      </w:pPr>
      <w:r w:rsidRPr="00A9611C">
        <w:rPr>
          <w:rFonts w:ascii="Arial" w:hAnsi="Arial" w:cs="Arial"/>
        </w:rPr>
        <w:t>Staff do not, except in emergency situations:</w:t>
      </w:r>
    </w:p>
    <w:p w14:paraId="0102B422" w14:textId="77777777" w:rsidR="002F4C9F" w:rsidRPr="00A9611C" w:rsidRDefault="002F4C9F" w:rsidP="002F4C9F">
      <w:pPr>
        <w:pStyle w:val="ListParagraph"/>
        <w:numPr>
          <w:ilvl w:val="0"/>
          <w:numId w:val="15"/>
        </w:numPr>
        <w:rPr>
          <w:rFonts w:ascii="Arial" w:hAnsi="Arial" w:cs="Arial"/>
        </w:rPr>
      </w:pPr>
      <w:r w:rsidRPr="00A9611C">
        <w:rPr>
          <w:rFonts w:ascii="Arial" w:hAnsi="Arial" w:cs="Arial"/>
        </w:rPr>
        <w:t>Have children/young people on their own in a vehicle. In the event of an extreme circumstance (e.g., medical emergency) parents must be notified and extreme caution taken. Parents should be notified of departure time and estimated time of arrival. A line manager or another member of staff will also be notified and the child/young person</w:t>
      </w:r>
    </w:p>
    <w:p w14:paraId="5FC52FE7" w14:textId="77777777" w:rsidR="002F4C9F" w:rsidRPr="00A9611C" w:rsidRDefault="002F4C9F" w:rsidP="002F4C9F">
      <w:pPr>
        <w:pStyle w:val="ListParagraph"/>
        <w:numPr>
          <w:ilvl w:val="0"/>
          <w:numId w:val="15"/>
        </w:numPr>
        <w:rPr>
          <w:rFonts w:ascii="Arial" w:hAnsi="Arial" w:cs="Arial"/>
        </w:rPr>
      </w:pPr>
      <w:r w:rsidRPr="00A9611C">
        <w:rPr>
          <w:rFonts w:ascii="Arial" w:hAnsi="Arial" w:cs="Arial"/>
        </w:rPr>
        <w:t>Should travel in the back seat. It is important that adequate business insurance is in place to cover the vehicle for transporting children or young people.</w:t>
      </w:r>
    </w:p>
    <w:p w14:paraId="2ACB8990" w14:textId="77777777" w:rsidR="002F4C9F" w:rsidRPr="00A9611C" w:rsidRDefault="002F4C9F" w:rsidP="002F4C9F">
      <w:pPr>
        <w:pStyle w:val="ListParagraph"/>
        <w:numPr>
          <w:ilvl w:val="0"/>
          <w:numId w:val="15"/>
        </w:numPr>
        <w:rPr>
          <w:rFonts w:ascii="Arial" w:hAnsi="Arial" w:cs="Arial"/>
        </w:rPr>
      </w:pPr>
      <w:r w:rsidRPr="00A9611C">
        <w:rPr>
          <w:rFonts w:ascii="Arial" w:hAnsi="Arial" w:cs="Arial"/>
        </w:rPr>
        <w:t>Take a child or vulnerable adult to the toilet unless another adult is present or has been made aware (this may include a parent, group leader)</w:t>
      </w:r>
    </w:p>
    <w:p w14:paraId="1516DC5E" w14:textId="2DF69420" w:rsidR="00F71153" w:rsidRDefault="002F4C9F" w:rsidP="00F71153">
      <w:pPr>
        <w:pStyle w:val="ListParagraph"/>
        <w:numPr>
          <w:ilvl w:val="0"/>
          <w:numId w:val="15"/>
        </w:numPr>
        <w:rPr>
          <w:rFonts w:ascii="Arial" w:hAnsi="Arial" w:cs="Arial"/>
        </w:rPr>
      </w:pPr>
      <w:r w:rsidRPr="00A9611C">
        <w:rPr>
          <w:rFonts w:ascii="Arial" w:hAnsi="Arial" w:cs="Arial"/>
        </w:rPr>
        <w:lastRenderedPageBreak/>
        <w:t>Spend time alone with a child or vulnerable adult on his/her own. If you find you are in a situation where you are alone with a child or vulnerable adult, make sure that you can be clearly observed or seen by others.</w:t>
      </w:r>
    </w:p>
    <w:p w14:paraId="19B93BE0" w14:textId="77777777" w:rsidR="0031467B" w:rsidRPr="0031467B" w:rsidRDefault="0031467B" w:rsidP="0031467B">
      <w:pPr>
        <w:pStyle w:val="ListParagraph"/>
        <w:rPr>
          <w:rFonts w:ascii="Arial" w:hAnsi="Arial" w:cs="Arial"/>
        </w:rPr>
      </w:pPr>
    </w:p>
    <w:p w14:paraId="59C4C76A" w14:textId="77777777" w:rsidR="002F4C9F" w:rsidRPr="00A9611C" w:rsidRDefault="002F4C9F" w:rsidP="002F4C9F">
      <w:pPr>
        <w:rPr>
          <w:rFonts w:ascii="Arial" w:hAnsi="Arial" w:cs="Arial"/>
          <w:b/>
          <w:bCs/>
        </w:rPr>
      </w:pPr>
      <w:r w:rsidRPr="00A9611C">
        <w:rPr>
          <w:rFonts w:ascii="Arial" w:hAnsi="Arial" w:cs="Arial"/>
          <w:b/>
          <w:bCs/>
        </w:rPr>
        <w:t>Implications for staff</w:t>
      </w:r>
    </w:p>
    <w:p w14:paraId="6D231E33" w14:textId="77777777" w:rsidR="002F4C9F" w:rsidRPr="00A9611C" w:rsidRDefault="002F4C9F" w:rsidP="002F4C9F">
      <w:pPr>
        <w:rPr>
          <w:rFonts w:ascii="Arial" w:hAnsi="Arial" w:cs="Arial"/>
        </w:rPr>
      </w:pPr>
      <w:r w:rsidRPr="00A9611C">
        <w:rPr>
          <w:rFonts w:ascii="Arial" w:hAnsi="Arial" w:cs="Arial"/>
        </w:rPr>
        <w:t>Staff who breach any of the above will be subject to the disciplinary procedure.</w:t>
      </w:r>
    </w:p>
    <w:p w14:paraId="774A6B8E" w14:textId="14681C12" w:rsidR="002F4C9F" w:rsidRPr="00A9611C" w:rsidRDefault="002F4C9F" w:rsidP="002F4C9F">
      <w:pPr>
        <w:rPr>
          <w:rFonts w:ascii="Arial" w:hAnsi="Arial" w:cs="Arial"/>
        </w:rPr>
      </w:pPr>
      <w:r w:rsidRPr="00A9611C">
        <w:rPr>
          <w:rFonts w:ascii="Arial" w:hAnsi="Arial" w:cs="Arial"/>
        </w:rPr>
        <w:t xml:space="preserve">If an allegation against a member of staff has occurred, an investigation will be carried out in accordance with the procedure for dealing with allegations against </w:t>
      </w:r>
      <w:r w:rsidR="001E6431">
        <w:rPr>
          <w:rFonts w:ascii="Arial" w:hAnsi="Arial" w:cs="Arial"/>
        </w:rPr>
        <w:t xml:space="preserve">a member of </w:t>
      </w:r>
      <w:r w:rsidRPr="00A9611C">
        <w:rPr>
          <w:rFonts w:ascii="Arial" w:hAnsi="Arial" w:cs="Arial"/>
        </w:rPr>
        <w:t xml:space="preserve">staff </w:t>
      </w:r>
      <w:r w:rsidR="001E6431" w:rsidRPr="001E6431">
        <w:rPr>
          <w:rFonts w:ascii="Arial" w:hAnsi="Arial" w:cs="Arial"/>
          <w:b/>
          <w:bCs/>
        </w:rPr>
        <w:t>section 14.2</w:t>
      </w:r>
      <w:r w:rsidRPr="00A9611C">
        <w:rPr>
          <w:rFonts w:ascii="Arial" w:hAnsi="Arial" w:cs="Arial"/>
        </w:rPr>
        <w:t xml:space="preserve">. </w:t>
      </w:r>
    </w:p>
    <w:p w14:paraId="75DDA8CC" w14:textId="31E34319" w:rsidR="00544417" w:rsidRPr="00A9611C" w:rsidRDefault="002F4C9F" w:rsidP="00544417">
      <w:pPr>
        <w:rPr>
          <w:rFonts w:ascii="Arial" w:hAnsi="Arial" w:cs="Arial"/>
        </w:rPr>
      </w:pPr>
      <w:r w:rsidRPr="00A9611C">
        <w:rPr>
          <w:rFonts w:ascii="Arial" w:hAnsi="Arial" w:cs="Arial"/>
        </w:rPr>
        <w:t xml:space="preserve">A Designated Officer for </w:t>
      </w:r>
      <w:r w:rsidR="001662B9">
        <w:rPr>
          <w:rFonts w:ascii="Arial" w:hAnsi="Arial" w:cs="Arial"/>
        </w:rPr>
        <w:t xml:space="preserve">Safeguarding </w:t>
      </w:r>
      <w:r w:rsidRPr="00A9611C">
        <w:rPr>
          <w:rFonts w:ascii="Arial" w:hAnsi="Arial" w:cs="Arial"/>
        </w:rPr>
        <w:t xml:space="preserve">is to clarify if she/he has any relevant records of any other </w:t>
      </w:r>
      <w:r w:rsidR="001662B9">
        <w:rPr>
          <w:rFonts w:ascii="Arial" w:hAnsi="Arial" w:cs="Arial"/>
        </w:rPr>
        <w:t xml:space="preserve">safeguarding </w:t>
      </w:r>
      <w:r w:rsidRPr="00A9611C">
        <w:rPr>
          <w:rFonts w:ascii="Arial" w:hAnsi="Arial" w:cs="Arial"/>
        </w:rPr>
        <w:t>information in relation to the individual.</w:t>
      </w:r>
    </w:p>
    <w:p w14:paraId="6360D059" w14:textId="77777777" w:rsidR="00491B48" w:rsidRPr="00A9611C" w:rsidRDefault="00491B48" w:rsidP="00491B48">
      <w:pPr>
        <w:rPr>
          <w:rFonts w:ascii="Arial" w:hAnsi="Arial" w:cs="Arial"/>
        </w:rPr>
      </w:pPr>
    </w:p>
    <w:p w14:paraId="407B042D" w14:textId="1990EDF4" w:rsidR="00663693" w:rsidRPr="00A9611C" w:rsidRDefault="00663693" w:rsidP="00711274">
      <w:pPr>
        <w:pStyle w:val="ListParagraph"/>
        <w:numPr>
          <w:ilvl w:val="1"/>
          <w:numId w:val="39"/>
        </w:numPr>
        <w:ind w:left="1384"/>
        <w:rPr>
          <w:rFonts w:ascii="Arial" w:hAnsi="Arial" w:cs="Arial"/>
          <w:b/>
          <w:bCs/>
        </w:rPr>
      </w:pPr>
      <w:r w:rsidRPr="00A9611C">
        <w:rPr>
          <w:rFonts w:ascii="Arial" w:eastAsia="Arial" w:hAnsi="Arial" w:cs="Arial"/>
          <w:b/>
          <w:bCs/>
          <w:spacing w:val="1"/>
        </w:rPr>
        <w:t>G</w:t>
      </w:r>
      <w:r w:rsidRPr="00A9611C">
        <w:rPr>
          <w:rFonts w:ascii="Arial" w:eastAsia="Arial" w:hAnsi="Arial" w:cs="Arial"/>
          <w:b/>
          <w:bCs/>
          <w:spacing w:val="-1"/>
        </w:rPr>
        <w:t>U</w:t>
      </w:r>
      <w:r w:rsidRPr="00A9611C">
        <w:rPr>
          <w:rFonts w:ascii="Arial" w:eastAsia="Arial" w:hAnsi="Arial" w:cs="Arial"/>
          <w:b/>
          <w:bCs/>
          <w:spacing w:val="1"/>
        </w:rPr>
        <w:t>I</w:t>
      </w:r>
      <w:r w:rsidRPr="00A9611C">
        <w:rPr>
          <w:rFonts w:ascii="Arial" w:eastAsia="Arial" w:hAnsi="Arial" w:cs="Arial"/>
          <w:b/>
          <w:bCs/>
          <w:spacing w:val="-1"/>
        </w:rPr>
        <w:t>DE</w:t>
      </w:r>
      <w:r w:rsidRPr="00A9611C">
        <w:rPr>
          <w:rFonts w:ascii="Arial" w:eastAsia="Arial" w:hAnsi="Arial" w:cs="Arial"/>
          <w:b/>
          <w:bCs/>
        </w:rPr>
        <w:t>LIN</w:t>
      </w:r>
      <w:r w:rsidRPr="00A9611C">
        <w:rPr>
          <w:rFonts w:ascii="Arial" w:eastAsia="Arial" w:hAnsi="Arial" w:cs="Arial"/>
          <w:b/>
          <w:bCs/>
          <w:spacing w:val="-1"/>
        </w:rPr>
        <w:t>E</w:t>
      </w:r>
      <w:r w:rsidRPr="00A9611C">
        <w:rPr>
          <w:rFonts w:ascii="Arial" w:eastAsia="Arial" w:hAnsi="Arial" w:cs="Arial"/>
          <w:b/>
          <w:bCs/>
        </w:rPr>
        <w:t>S</w:t>
      </w:r>
      <w:r w:rsidRPr="00A9611C">
        <w:rPr>
          <w:rFonts w:ascii="Arial" w:eastAsia="Arial" w:hAnsi="Arial" w:cs="Arial"/>
          <w:b/>
          <w:bCs/>
          <w:spacing w:val="-2"/>
        </w:rPr>
        <w:t xml:space="preserve"> </w:t>
      </w:r>
      <w:r w:rsidRPr="00A9611C">
        <w:rPr>
          <w:rFonts w:ascii="Arial" w:eastAsia="Arial" w:hAnsi="Arial" w:cs="Arial"/>
          <w:b/>
          <w:bCs/>
          <w:spacing w:val="1"/>
        </w:rPr>
        <w:t>O</w:t>
      </w:r>
      <w:r w:rsidRPr="00A9611C">
        <w:rPr>
          <w:rFonts w:ascii="Arial" w:eastAsia="Arial" w:hAnsi="Arial" w:cs="Arial"/>
          <w:b/>
          <w:bCs/>
        </w:rPr>
        <w:t>N</w:t>
      </w:r>
      <w:r w:rsidR="00667211" w:rsidRPr="00A9611C">
        <w:rPr>
          <w:rFonts w:ascii="Arial" w:eastAsia="Arial" w:hAnsi="Arial" w:cs="Arial"/>
          <w:b/>
          <w:bCs/>
        </w:rPr>
        <w:t xml:space="preserve"> VIDEO AND PHOTOGRAPHY </w:t>
      </w:r>
    </w:p>
    <w:p w14:paraId="4A5C0FC8" w14:textId="77777777" w:rsidR="00663693" w:rsidRPr="00A9611C" w:rsidRDefault="00663693" w:rsidP="00663693">
      <w:pPr>
        <w:spacing w:before="13" w:after="0" w:line="240" w:lineRule="exact"/>
        <w:rPr>
          <w:rFonts w:ascii="Arial" w:hAnsi="Arial" w:cs="Arial"/>
        </w:rPr>
      </w:pPr>
    </w:p>
    <w:p w14:paraId="48D658E7" w14:textId="30370BB1" w:rsidR="00663693" w:rsidRPr="00A9611C" w:rsidRDefault="00663693" w:rsidP="00663693">
      <w:pPr>
        <w:spacing w:after="0" w:line="241" w:lineRule="auto"/>
        <w:ind w:left="100" w:right="280"/>
        <w:rPr>
          <w:rFonts w:ascii="Arial" w:eastAsia="Arial" w:hAnsi="Arial" w:cs="Arial"/>
        </w:rPr>
      </w:pPr>
      <w:r w:rsidRPr="00A9611C">
        <w:rPr>
          <w:rFonts w:ascii="Arial" w:eastAsia="Arial" w:hAnsi="Arial" w:cs="Arial"/>
          <w:spacing w:val="-1"/>
        </w:rPr>
        <w:t>Si</w:t>
      </w:r>
      <w:r w:rsidRPr="00A9611C">
        <w:rPr>
          <w:rFonts w:ascii="Arial" w:eastAsia="Arial" w:hAnsi="Arial" w:cs="Arial"/>
        </w:rPr>
        <w:t>nce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1"/>
        </w:rPr>
        <w:t>tr</w:t>
      </w:r>
      <w:r w:rsidRPr="00A9611C">
        <w:rPr>
          <w:rFonts w:ascii="Arial" w:eastAsia="Arial" w:hAnsi="Arial" w:cs="Arial"/>
        </w:rPr>
        <w:t>o</w:t>
      </w:r>
      <w:r w:rsidRPr="00A9611C">
        <w:rPr>
          <w:rFonts w:ascii="Arial" w:eastAsia="Arial" w:hAnsi="Arial" w:cs="Arial"/>
          <w:spacing w:val="-1"/>
        </w:rPr>
        <w:t>d</w:t>
      </w:r>
      <w:r w:rsidRPr="00A9611C">
        <w:rPr>
          <w:rFonts w:ascii="Arial" w:eastAsia="Arial" w:hAnsi="Arial" w:cs="Arial"/>
        </w:rPr>
        <w:t>u</w:t>
      </w:r>
      <w:r w:rsidRPr="00A9611C">
        <w:rPr>
          <w:rFonts w:ascii="Arial" w:eastAsia="Arial" w:hAnsi="Arial" w:cs="Arial"/>
          <w:spacing w:val="-3"/>
        </w:rPr>
        <w:t>c</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D</w:t>
      </w:r>
      <w:r w:rsidRPr="00A9611C">
        <w:rPr>
          <w:rFonts w:ascii="Arial" w:eastAsia="Arial" w:hAnsi="Arial" w:cs="Arial"/>
        </w:rPr>
        <w:t>ata</w:t>
      </w:r>
      <w:r w:rsidRPr="00A9611C">
        <w:rPr>
          <w:rFonts w:ascii="Arial" w:eastAsia="Arial" w:hAnsi="Arial" w:cs="Arial"/>
          <w:spacing w:val="-1"/>
        </w:rPr>
        <w:t xml:space="preserve"> 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2"/>
        </w:rPr>
        <w:t>t</w:t>
      </w:r>
      <w:r w:rsidRPr="00A9611C">
        <w:rPr>
          <w:rFonts w:ascii="Arial" w:eastAsia="Arial" w:hAnsi="Arial" w:cs="Arial"/>
        </w:rPr>
        <w:t>ecti</w:t>
      </w:r>
      <w:r w:rsidRPr="00A9611C">
        <w:rPr>
          <w:rFonts w:ascii="Arial" w:eastAsia="Arial" w:hAnsi="Arial" w:cs="Arial"/>
          <w:spacing w:val="-1"/>
        </w:rPr>
        <w:t>o</w:t>
      </w:r>
      <w:r w:rsidRPr="00A9611C">
        <w:rPr>
          <w:rFonts w:ascii="Arial" w:eastAsia="Arial" w:hAnsi="Arial" w:cs="Arial"/>
        </w:rPr>
        <w:t>n</w:t>
      </w:r>
      <w:r w:rsidRPr="00A9611C">
        <w:rPr>
          <w:rFonts w:ascii="Arial" w:eastAsia="Arial" w:hAnsi="Arial" w:cs="Arial"/>
          <w:spacing w:val="-2"/>
        </w:rPr>
        <w:t xml:space="preserve"> </w:t>
      </w:r>
      <w:r w:rsidRPr="00A9611C">
        <w:rPr>
          <w:rFonts w:ascii="Arial" w:eastAsia="Arial" w:hAnsi="Arial" w:cs="Arial"/>
          <w:spacing w:val="-1"/>
        </w:rPr>
        <w:t>A</w:t>
      </w:r>
      <w:r w:rsidRPr="00A9611C">
        <w:rPr>
          <w:rFonts w:ascii="Arial" w:eastAsia="Arial" w:hAnsi="Arial" w:cs="Arial"/>
        </w:rPr>
        <w:t xml:space="preserve">ct </w:t>
      </w:r>
      <w:r w:rsidRPr="00A9611C">
        <w:rPr>
          <w:rFonts w:ascii="Arial" w:eastAsia="Arial" w:hAnsi="Arial" w:cs="Arial"/>
          <w:spacing w:val="-1"/>
        </w:rPr>
        <w:t>i</w:t>
      </w:r>
      <w:r w:rsidRPr="00A9611C">
        <w:rPr>
          <w:rFonts w:ascii="Arial" w:eastAsia="Arial" w:hAnsi="Arial" w:cs="Arial"/>
        </w:rPr>
        <w:t>n 199</w:t>
      </w:r>
      <w:r w:rsidRPr="00A9611C">
        <w:rPr>
          <w:rFonts w:ascii="Arial" w:eastAsia="Arial" w:hAnsi="Arial" w:cs="Arial"/>
          <w:spacing w:val="-1"/>
        </w:rPr>
        <w:t>8</w:t>
      </w:r>
      <w:r w:rsidRPr="00A9611C">
        <w:rPr>
          <w:rFonts w:ascii="Arial" w:eastAsia="Arial" w:hAnsi="Arial" w:cs="Arial"/>
        </w:rPr>
        <w:t>, o</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a</w:t>
      </w:r>
      <w:r w:rsidRPr="00A9611C">
        <w:rPr>
          <w:rFonts w:ascii="Arial" w:eastAsia="Arial" w:hAnsi="Arial" w:cs="Arial"/>
          <w:spacing w:val="-1"/>
        </w:rPr>
        <w:t>ni</w:t>
      </w:r>
      <w:r w:rsidRPr="00A9611C">
        <w:rPr>
          <w:rFonts w:ascii="Arial" w:eastAsia="Arial" w:hAnsi="Arial" w:cs="Arial"/>
        </w:rPr>
        <w:t>s</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m</w:t>
      </w:r>
      <w:r w:rsidRPr="00A9611C">
        <w:rPr>
          <w:rFonts w:ascii="Arial" w:eastAsia="Arial" w:hAnsi="Arial" w:cs="Arial"/>
          <w:spacing w:val="-3"/>
        </w:rPr>
        <w:t>u</w:t>
      </w:r>
      <w:r w:rsidRPr="00A9611C">
        <w:rPr>
          <w:rFonts w:ascii="Arial" w:eastAsia="Arial" w:hAnsi="Arial" w:cs="Arial"/>
        </w:rPr>
        <w:t>st be</w:t>
      </w:r>
      <w:r w:rsidRPr="00A9611C">
        <w:rPr>
          <w:rFonts w:ascii="Arial" w:eastAsia="Arial" w:hAnsi="Arial" w:cs="Arial"/>
          <w:spacing w:val="1"/>
        </w:rPr>
        <w:t xml:space="preserve"> </w:t>
      </w:r>
      <w:r w:rsidRPr="00A9611C">
        <w:rPr>
          <w:rFonts w:ascii="Arial" w:eastAsia="Arial" w:hAnsi="Arial" w:cs="Arial"/>
          <w:spacing w:val="-2"/>
        </w:rPr>
        <w:t>v</w:t>
      </w:r>
      <w:r w:rsidRPr="00A9611C">
        <w:rPr>
          <w:rFonts w:ascii="Arial" w:eastAsia="Arial" w:hAnsi="Arial" w:cs="Arial"/>
        </w:rPr>
        <w:t>ery car</w:t>
      </w:r>
      <w:r w:rsidRPr="00A9611C">
        <w:rPr>
          <w:rFonts w:ascii="Arial" w:eastAsia="Arial" w:hAnsi="Arial" w:cs="Arial"/>
          <w:spacing w:val="-2"/>
        </w:rPr>
        <w:t>e</w:t>
      </w:r>
      <w:r w:rsidRPr="00A9611C">
        <w:rPr>
          <w:rFonts w:ascii="Arial" w:eastAsia="Arial" w:hAnsi="Arial" w:cs="Arial"/>
          <w:spacing w:val="3"/>
        </w:rPr>
        <w:t>f</w:t>
      </w:r>
      <w:r w:rsidRPr="00A9611C">
        <w:rPr>
          <w:rFonts w:ascii="Arial" w:eastAsia="Arial" w:hAnsi="Arial" w:cs="Arial"/>
        </w:rPr>
        <w:t xml:space="preserve">ul </w:t>
      </w:r>
      <w:r w:rsidRPr="00A9611C">
        <w:rPr>
          <w:rFonts w:ascii="Arial" w:eastAsia="Arial" w:hAnsi="Arial" w:cs="Arial"/>
          <w:spacing w:val="-3"/>
        </w:rPr>
        <w:t>i</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use</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spacing w:val="2"/>
        </w:rPr>
        <w:t>g</w:t>
      </w:r>
      <w:r w:rsidRPr="00A9611C">
        <w:rPr>
          <w:rFonts w:ascii="Arial" w:eastAsia="Arial" w:hAnsi="Arial" w:cs="Arial"/>
          <w:spacing w:val="-2"/>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 xml:space="preserve">hs,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os, and</w:t>
      </w:r>
      <w:r w:rsidRPr="00A9611C">
        <w:rPr>
          <w:rFonts w:ascii="Arial" w:eastAsia="Arial" w:hAnsi="Arial" w:cs="Arial"/>
          <w:spacing w:val="3"/>
        </w:rPr>
        <w:t xml:space="preserve"> </w:t>
      </w:r>
      <w:r w:rsidRPr="00A9611C">
        <w:rPr>
          <w:rFonts w:ascii="Arial" w:eastAsia="Arial" w:hAnsi="Arial" w:cs="Arial"/>
          <w:spacing w:val="-3"/>
        </w:rPr>
        <w:t>w</w:t>
      </w:r>
      <w:r w:rsidRPr="00A9611C">
        <w:rPr>
          <w:rFonts w:ascii="Arial" w:eastAsia="Arial" w:hAnsi="Arial" w:cs="Arial"/>
        </w:rPr>
        <w:t>e</w:t>
      </w:r>
      <w:r w:rsidRPr="00A9611C">
        <w:rPr>
          <w:rFonts w:ascii="Arial" w:eastAsia="Arial" w:hAnsi="Arial" w:cs="Arial"/>
          <w:spacing w:val="-1"/>
        </w:rPr>
        <w:t>b</w:t>
      </w:r>
      <w:r w:rsidRPr="00A9611C">
        <w:rPr>
          <w:rFonts w:ascii="Arial" w:eastAsia="Arial" w:hAnsi="Arial" w:cs="Arial"/>
        </w:rPr>
        <w:t>cams</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 c</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spacing w:val="-1"/>
        </w:rPr>
        <w:t>l</w:t>
      </w:r>
      <w:r w:rsidRPr="00A9611C">
        <w:rPr>
          <w:rFonts w:ascii="Arial" w:eastAsia="Arial" w:hAnsi="Arial" w:cs="Arial"/>
        </w:rPr>
        <w:t>y</w:t>
      </w:r>
      <w:r w:rsidRPr="00A9611C">
        <w:rPr>
          <w:rFonts w:ascii="Arial" w:eastAsia="Arial" w:hAnsi="Arial" w:cs="Arial"/>
          <w:spacing w:val="-1"/>
        </w:rPr>
        <w:t xml:space="preserve"> 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spacing w:val="-3"/>
        </w:rPr>
        <w:t>l</w:t>
      </w:r>
      <w:r w:rsidRPr="00A9611C">
        <w:rPr>
          <w:rFonts w:ascii="Arial" w:eastAsia="Arial" w:hAnsi="Arial" w:cs="Arial"/>
        </w:rPr>
        <w:t>e peo</w:t>
      </w:r>
      <w:r w:rsidRPr="00A9611C">
        <w:rPr>
          <w:rFonts w:ascii="Arial" w:eastAsia="Arial" w:hAnsi="Arial" w:cs="Arial"/>
          <w:spacing w:val="-1"/>
        </w:rPr>
        <w:t>pl</w:t>
      </w:r>
      <w:r w:rsidRPr="00A9611C">
        <w:rPr>
          <w:rFonts w:ascii="Arial" w:eastAsia="Arial" w:hAnsi="Arial" w:cs="Arial"/>
        </w:rPr>
        <w:t xml:space="preserve">e. </w:t>
      </w:r>
      <w:r w:rsidRPr="00A9611C">
        <w:rPr>
          <w:rFonts w:ascii="Arial" w:eastAsia="Arial" w:hAnsi="Arial" w:cs="Arial"/>
          <w:spacing w:val="2"/>
        </w:rPr>
        <w:t>T</w:t>
      </w:r>
      <w:r w:rsidRPr="00A9611C">
        <w:rPr>
          <w:rFonts w:ascii="Arial" w:eastAsia="Arial" w:hAnsi="Arial" w:cs="Arial"/>
        </w:rPr>
        <w:t xml:space="preserve">he </w:t>
      </w:r>
      <w:r w:rsidRPr="00A9611C">
        <w:rPr>
          <w:rFonts w:ascii="Arial" w:eastAsia="Arial" w:hAnsi="Arial" w:cs="Arial"/>
          <w:spacing w:val="1"/>
        </w:rPr>
        <w:t>f</w:t>
      </w:r>
      <w:r w:rsidRPr="00A9611C">
        <w:rPr>
          <w:rFonts w:ascii="Arial" w:eastAsia="Arial" w:hAnsi="Arial" w:cs="Arial"/>
        </w:rPr>
        <w:t>o</w:t>
      </w:r>
      <w:r w:rsidRPr="00A9611C">
        <w:rPr>
          <w:rFonts w:ascii="Arial" w:eastAsia="Arial" w:hAnsi="Arial" w:cs="Arial"/>
          <w:spacing w:val="-1"/>
        </w:rPr>
        <w:t>ll</w:t>
      </w:r>
      <w:r w:rsidRPr="00A9611C">
        <w:rPr>
          <w:rFonts w:ascii="Arial" w:eastAsia="Arial" w:hAnsi="Arial" w:cs="Arial"/>
        </w:rPr>
        <w:t>o</w:t>
      </w:r>
      <w:r w:rsidRPr="00A9611C">
        <w:rPr>
          <w:rFonts w:ascii="Arial" w:eastAsia="Arial" w:hAnsi="Arial" w:cs="Arial"/>
          <w:spacing w:val="-1"/>
        </w:rPr>
        <w:t>wi</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spacing w:val="2"/>
        </w:rPr>
        <w:t>g</w:t>
      </w:r>
      <w:r w:rsidRPr="00A9611C">
        <w:rPr>
          <w:rFonts w:ascii="Arial" w:eastAsia="Arial" w:hAnsi="Arial" w:cs="Arial"/>
        </w:rPr>
        <w:t>u</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eli</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sh</w:t>
      </w:r>
      <w:r w:rsidRPr="00A9611C">
        <w:rPr>
          <w:rFonts w:ascii="Arial" w:eastAsia="Arial" w:hAnsi="Arial" w:cs="Arial"/>
          <w:spacing w:val="-1"/>
        </w:rPr>
        <w:t>o</w:t>
      </w:r>
      <w:r w:rsidRPr="00A9611C">
        <w:rPr>
          <w:rFonts w:ascii="Arial" w:eastAsia="Arial" w:hAnsi="Arial" w:cs="Arial"/>
          <w:spacing w:val="-3"/>
        </w:rPr>
        <w:t>u</w:t>
      </w:r>
      <w:r w:rsidRPr="00A9611C">
        <w:rPr>
          <w:rFonts w:ascii="Arial" w:eastAsia="Arial" w:hAnsi="Arial" w:cs="Arial"/>
          <w:spacing w:val="-1"/>
        </w:rPr>
        <w:t>l</w:t>
      </w:r>
      <w:r w:rsidRPr="00A9611C">
        <w:rPr>
          <w:rFonts w:ascii="Arial" w:eastAsia="Arial" w:hAnsi="Arial" w:cs="Arial"/>
        </w:rPr>
        <w:t>d be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p>
    <w:p w14:paraId="1D5E0246" w14:textId="2B010435" w:rsidR="00663693" w:rsidRPr="00A9611C" w:rsidRDefault="00663693" w:rsidP="00711274">
      <w:pPr>
        <w:pStyle w:val="ListParagraph"/>
        <w:widowControl w:val="0"/>
        <w:numPr>
          <w:ilvl w:val="0"/>
          <w:numId w:val="29"/>
        </w:numPr>
        <w:spacing w:before="19" w:after="0" w:line="252" w:lineRule="exact"/>
        <w:ind w:right="540"/>
        <w:rPr>
          <w:rFonts w:ascii="Arial" w:eastAsia="Arial" w:hAnsi="Arial" w:cs="Arial"/>
        </w:rPr>
      </w:pPr>
      <w:r w:rsidRPr="00A9611C">
        <w:rPr>
          <w:rFonts w:ascii="Arial" w:eastAsia="Arial" w:hAnsi="Arial" w:cs="Arial"/>
          <w:spacing w:val="-1"/>
        </w:rPr>
        <w:t>P</w:t>
      </w:r>
      <w:r w:rsidRPr="00A9611C">
        <w:rPr>
          <w:rFonts w:ascii="Arial" w:eastAsia="Arial" w:hAnsi="Arial" w:cs="Arial"/>
        </w:rPr>
        <w:t>er</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w:t>
      </w:r>
      <w:r w:rsidRPr="00A9611C">
        <w:rPr>
          <w:rFonts w:ascii="Arial" w:eastAsia="Arial" w:hAnsi="Arial" w:cs="Arial"/>
          <w:spacing w:val="-2"/>
        </w:rPr>
        <w:t>v</w:t>
      </w:r>
      <w:r w:rsidRPr="00A9611C">
        <w:rPr>
          <w:rFonts w:ascii="Arial" w:eastAsia="Arial" w:hAnsi="Arial" w:cs="Arial"/>
        </w:rPr>
        <w:t>erbal or</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1"/>
        </w:rPr>
        <w:t>tt</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rPr>
        <w:t>sh</w:t>
      </w:r>
      <w:r w:rsidRPr="00A9611C">
        <w:rPr>
          <w:rFonts w:ascii="Arial" w:eastAsia="Arial" w:hAnsi="Arial" w:cs="Arial"/>
          <w:spacing w:val="-1"/>
        </w:rPr>
        <w:t>o</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 xml:space="preserve">d </w:t>
      </w:r>
      <w:r w:rsidRPr="00A9611C">
        <w:rPr>
          <w:rFonts w:ascii="Arial" w:eastAsia="Arial" w:hAnsi="Arial" w:cs="Arial"/>
          <w:spacing w:val="-2"/>
        </w:rPr>
        <w:t>b</w:t>
      </w:r>
      <w:r w:rsidRPr="00A9611C">
        <w:rPr>
          <w:rFonts w:ascii="Arial" w:eastAsia="Arial" w:hAnsi="Arial" w:cs="Arial"/>
        </w:rPr>
        <w:t>e o</w:t>
      </w:r>
      <w:r w:rsidRPr="00A9611C">
        <w:rPr>
          <w:rFonts w:ascii="Arial" w:eastAsia="Arial" w:hAnsi="Arial" w:cs="Arial"/>
          <w:spacing w:val="-2"/>
        </w:rPr>
        <w:t>b</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4"/>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 xml:space="preserve">l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pl</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1"/>
        </w:rPr>
        <w:t>(</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dr</w:t>
      </w:r>
      <w:r w:rsidRPr="00A9611C">
        <w:rPr>
          <w:rFonts w:ascii="Arial" w:eastAsia="Arial" w:hAnsi="Arial" w:cs="Arial"/>
          <w:spacing w:val="-2"/>
        </w:rPr>
        <w:t>e</w:t>
      </w:r>
      <w:r w:rsidRPr="00A9611C">
        <w:rPr>
          <w:rFonts w:ascii="Arial" w:eastAsia="Arial" w:hAnsi="Arial" w:cs="Arial"/>
        </w:rPr>
        <w:t>n and a</w:t>
      </w:r>
      <w:r w:rsidRPr="00A9611C">
        <w:rPr>
          <w:rFonts w:ascii="Arial" w:eastAsia="Arial" w:hAnsi="Arial" w:cs="Arial"/>
          <w:spacing w:val="-1"/>
        </w:rPr>
        <w:t>d</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ho</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l</w:t>
      </w:r>
      <w:r w:rsidRPr="00A9611C">
        <w:rPr>
          <w:rFonts w:ascii="Arial" w:eastAsia="Arial" w:hAnsi="Arial" w:cs="Arial"/>
        </w:rPr>
        <w:t>l a</w:t>
      </w:r>
      <w:r w:rsidRPr="00A9611C">
        <w:rPr>
          <w:rFonts w:ascii="Arial" w:eastAsia="Arial" w:hAnsi="Arial" w:cs="Arial"/>
          <w:spacing w:val="-1"/>
        </w:rPr>
        <w:t>p</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ar</w:t>
      </w:r>
      <w:r w:rsidRPr="00A9611C">
        <w:rPr>
          <w:rFonts w:ascii="Arial" w:eastAsia="Arial" w:hAnsi="Arial" w:cs="Arial"/>
          <w:spacing w:val="2"/>
        </w:rPr>
        <w:t xml:space="preserve"> </w:t>
      </w:r>
      <w:r w:rsidRPr="00A9611C">
        <w:rPr>
          <w:rFonts w:ascii="Arial" w:eastAsia="Arial" w:hAnsi="Arial" w:cs="Arial"/>
          <w:spacing w:val="-3"/>
        </w:rPr>
        <w:t>i</w:t>
      </w:r>
      <w:r w:rsidRPr="00A9611C">
        <w:rPr>
          <w:rFonts w:ascii="Arial" w:eastAsia="Arial" w:hAnsi="Arial" w:cs="Arial"/>
        </w:rPr>
        <w:t>n a</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h</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o, or</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e</w:t>
      </w:r>
      <w:r w:rsidRPr="00A9611C">
        <w:rPr>
          <w:rFonts w:ascii="Arial" w:eastAsia="Arial" w:hAnsi="Arial" w:cs="Arial"/>
          <w:spacing w:val="-1"/>
        </w:rPr>
        <w:t>b</w:t>
      </w:r>
      <w:r w:rsidRPr="00A9611C">
        <w:rPr>
          <w:rFonts w:ascii="Arial" w:eastAsia="Arial" w:hAnsi="Arial" w:cs="Arial"/>
        </w:rPr>
        <w:t>cam</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spacing w:val="1"/>
        </w:rPr>
        <w:t>f</w:t>
      </w:r>
      <w:r w:rsidRPr="00A9611C">
        <w:rPr>
          <w:rFonts w:ascii="Arial" w:eastAsia="Arial" w:hAnsi="Arial" w:cs="Arial"/>
        </w:rPr>
        <w:t>ore</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spacing w:val="-3"/>
        </w:rPr>
        <w:t>h</w:t>
      </w:r>
      <w:r w:rsidRPr="00A9611C">
        <w:rPr>
          <w:rFonts w:ascii="Arial" w:eastAsia="Arial" w:hAnsi="Arial" w:cs="Arial"/>
        </w:rPr>
        <w:t>e photograph</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 xml:space="preserve">s </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f</w:t>
      </w:r>
      <w:r w:rsidRPr="00A9611C">
        <w:rPr>
          <w:rFonts w:ascii="Arial" w:eastAsia="Arial" w:hAnsi="Arial" w:cs="Arial"/>
          <w:spacing w:val="-3"/>
        </w:rPr>
        <w:t>o</w:t>
      </w:r>
      <w:r w:rsidRPr="00A9611C">
        <w:rPr>
          <w:rFonts w:ascii="Arial" w:eastAsia="Arial" w:hAnsi="Arial" w:cs="Arial"/>
        </w:rPr>
        <w:t>ot</w:t>
      </w:r>
      <w:r w:rsidRPr="00A9611C">
        <w:rPr>
          <w:rFonts w:ascii="Arial" w:eastAsia="Arial" w:hAnsi="Arial" w:cs="Arial"/>
          <w:spacing w:val="-2"/>
        </w:rPr>
        <w:t>a</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1"/>
        </w:rPr>
        <w:t>r</w:t>
      </w:r>
      <w:r w:rsidRPr="00A9611C">
        <w:rPr>
          <w:rFonts w:ascii="Arial" w:eastAsia="Arial" w:hAnsi="Arial" w:cs="Arial"/>
        </w:rPr>
        <w:t>ec</w:t>
      </w:r>
      <w:r w:rsidRPr="00A9611C">
        <w:rPr>
          <w:rFonts w:ascii="Arial" w:eastAsia="Arial" w:hAnsi="Arial" w:cs="Arial"/>
          <w:spacing w:val="-1"/>
        </w:rPr>
        <w:t>o</w:t>
      </w:r>
      <w:r w:rsidRPr="00A9611C">
        <w:rPr>
          <w:rFonts w:ascii="Arial" w:eastAsia="Arial" w:hAnsi="Arial" w:cs="Arial"/>
          <w:spacing w:val="1"/>
        </w:rPr>
        <w:t>r</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3"/>
        </w:rPr>
        <w:t>d</w:t>
      </w:r>
      <w:r w:rsidRPr="00A9611C">
        <w:rPr>
          <w:rFonts w:ascii="Arial" w:eastAsia="Arial" w:hAnsi="Arial" w:cs="Arial"/>
        </w:rPr>
        <w:t>.</w:t>
      </w:r>
    </w:p>
    <w:p w14:paraId="595308F3" w14:textId="21849B8D" w:rsidR="00663693" w:rsidRPr="00A9611C" w:rsidRDefault="00663693" w:rsidP="00711274">
      <w:pPr>
        <w:pStyle w:val="ListParagraph"/>
        <w:widowControl w:val="0"/>
        <w:numPr>
          <w:ilvl w:val="0"/>
          <w:numId w:val="29"/>
        </w:numPr>
        <w:spacing w:after="0" w:line="267" w:lineRule="exact"/>
        <w:ind w:right="-20"/>
        <w:rPr>
          <w:rFonts w:ascii="Arial" w:eastAsia="Arial" w:hAnsi="Arial" w:cs="Arial"/>
        </w:rPr>
      </w:pPr>
      <w:r w:rsidRPr="00A9611C">
        <w:rPr>
          <w:rFonts w:ascii="Arial" w:eastAsia="Arial" w:hAnsi="Arial" w:cs="Arial"/>
          <w:spacing w:val="1"/>
          <w:position w:val="-1"/>
        </w:rPr>
        <w:t>I</w:t>
      </w:r>
      <w:r w:rsidRPr="00A9611C">
        <w:rPr>
          <w:rFonts w:ascii="Arial" w:eastAsia="Arial" w:hAnsi="Arial" w:cs="Arial"/>
          <w:position w:val="-1"/>
        </w:rPr>
        <w:t>t sh</w:t>
      </w:r>
      <w:r w:rsidRPr="00A9611C">
        <w:rPr>
          <w:rFonts w:ascii="Arial" w:eastAsia="Arial" w:hAnsi="Arial" w:cs="Arial"/>
          <w:spacing w:val="-1"/>
          <w:position w:val="-1"/>
        </w:rPr>
        <w:t>o</w:t>
      </w:r>
      <w:r w:rsidRPr="00A9611C">
        <w:rPr>
          <w:rFonts w:ascii="Arial" w:eastAsia="Arial" w:hAnsi="Arial" w:cs="Arial"/>
          <w:position w:val="-1"/>
        </w:rPr>
        <w:t>u</w:t>
      </w:r>
      <w:r w:rsidRPr="00A9611C">
        <w:rPr>
          <w:rFonts w:ascii="Arial" w:eastAsia="Arial" w:hAnsi="Arial" w:cs="Arial"/>
          <w:spacing w:val="-1"/>
          <w:position w:val="-1"/>
        </w:rPr>
        <w:t>l</w:t>
      </w:r>
      <w:r w:rsidRPr="00A9611C">
        <w:rPr>
          <w:rFonts w:ascii="Arial" w:eastAsia="Arial" w:hAnsi="Arial" w:cs="Arial"/>
          <w:position w:val="-1"/>
        </w:rPr>
        <w:t>d be</w:t>
      </w:r>
      <w:r w:rsidRPr="00A9611C">
        <w:rPr>
          <w:rFonts w:ascii="Arial" w:eastAsia="Arial" w:hAnsi="Arial" w:cs="Arial"/>
          <w:spacing w:val="-1"/>
          <w:position w:val="-1"/>
        </w:rPr>
        <w:t xml:space="preserve"> </w:t>
      </w:r>
      <w:r w:rsidRPr="00A9611C">
        <w:rPr>
          <w:rFonts w:ascii="Arial" w:eastAsia="Arial" w:hAnsi="Arial" w:cs="Arial"/>
          <w:spacing w:val="1"/>
          <w:position w:val="-1"/>
        </w:rPr>
        <w:t>m</w:t>
      </w:r>
      <w:r w:rsidRPr="00A9611C">
        <w:rPr>
          <w:rFonts w:ascii="Arial" w:eastAsia="Arial" w:hAnsi="Arial" w:cs="Arial"/>
          <w:position w:val="-1"/>
        </w:rPr>
        <w:t>a</w:t>
      </w:r>
      <w:r w:rsidRPr="00A9611C">
        <w:rPr>
          <w:rFonts w:ascii="Arial" w:eastAsia="Arial" w:hAnsi="Arial" w:cs="Arial"/>
          <w:spacing w:val="-1"/>
          <w:position w:val="-1"/>
        </w:rPr>
        <w:t>d</w:t>
      </w:r>
      <w:r w:rsidRPr="00A9611C">
        <w:rPr>
          <w:rFonts w:ascii="Arial" w:eastAsia="Arial" w:hAnsi="Arial" w:cs="Arial"/>
          <w:position w:val="-1"/>
        </w:rPr>
        <w:t>e</w:t>
      </w:r>
      <w:r w:rsidRPr="00A9611C">
        <w:rPr>
          <w:rFonts w:ascii="Arial" w:eastAsia="Arial" w:hAnsi="Arial" w:cs="Arial"/>
          <w:spacing w:val="-2"/>
          <w:position w:val="-1"/>
        </w:rPr>
        <w:t xml:space="preserve"> </w:t>
      </w:r>
      <w:r w:rsidRPr="00A9611C">
        <w:rPr>
          <w:rFonts w:ascii="Arial" w:eastAsia="Arial" w:hAnsi="Arial" w:cs="Arial"/>
          <w:position w:val="-1"/>
        </w:rPr>
        <w:t>c</w:t>
      </w:r>
      <w:r w:rsidRPr="00A9611C">
        <w:rPr>
          <w:rFonts w:ascii="Arial" w:eastAsia="Arial" w:hAnsi="Arial" w:cs="Arial"/>
          <w:spacing w:val="-1"/>
          <w:position w:val="-1"/>
        </w:rPr>
        <w:t>l</w:t>
      </w:r>
      <w:r w:rsidRPr="00A9611C">
        <w:rPr>
          <w:rFonts w:ascii="Arial" w:eastAsia="Arial" w:hAnsi="Arial" w:cs="Arial"/>
          <w:position w:val="-1"/>
        </w:rPr>
        <w:t>e</w:t>
      </w:r>
      <w:r w:rsidRPr="00A9611C">
        <w:rPr>
          <w:rFonts w:ascii="Arial" w:eastAsia="Arial" w:hAnsi="Arial" w:cs="Arial"/>
          <w:spacing w:val="-1"/>
          <w:position w:val="-1"/>
        </w:rPr>
        <w:t>a</w:t>
      </w:r>
      <w:r w:rsidRPr="00A9611C">
        <w:rPr>
          <w:rFonts w:ascii="Arial" w:eastAsia="Arial" w:hAnsi="Arial" w:cs="Arial"/>
          <w:position w:val="-1"/>
        </w:rPr>
        <w:t>r</w:t>
      </w:r>
      <w:r w:rsidRPr="00A9611C">
        <w:rPr>
          <w:rFonts w:ascii="Arial" w:eastAsia="Arial" w:hAnsi="Arial" w:cs="Arial"/>
          <w:spacing w:val="-2"/>
          <w:position w:val="-1"/>
        </w:rPr>
        <w:t xml:space="preserve"> </w:t>
      </w:r>
      <w:r w:rsidRPr="00A9611C">
        <w:rPr>
          <w:rFonts w:ascii="Arial" w:eastAsia="Arial" w:hAnsi="Arial" w:cs="Arial"/>
          <w:spacing w:val="-3"/>
          <w:position w:val="-1"/>
        </w:rPr>
        <w:t>w</w:t>
      </w:r>
      <w:r w:rsidRPr="00A9611C">
        <w:rPr>
          <w:rFonts w:ascii="Arial" w:eastAsia="Arial" w:hAnsi="Arial" w:cs="Arial"/>
          <w:spacing w:val="2"/>
          <w:position w:val="-1"/>
        </w:rPr>
        <w:t>h</w:t>
      </w:r>
      <w:r w:rsidRPr="00A9611C">
        <w:rPr>
          <w:rFonts w:ascii="Arial" w:eastAsia="Arial" w:hAnsi="Arial" w:cs="Arial"/>
          <w:position w:val="-1"/>
        </w:rPr>
        <w:t>y</w:t>
      </w:r>
      <w:r w:rsidRPr="00A9611C">
        <w:rPr>
          <w:rFonts w:ascii="Arial" w:eastAsia="Arial" w:hAnsi="Arial" w:cs="Arial"/>
          <w:spacing w:val="-1"/>
          <w:position w:val="-1"/>
        </w:rPr>
        <w:t xml:space="preserve"> </w:t>
      </w:r>
      <w:r w:rsidRPr="00A9611C">
        <w:rPr>
          <w:rFonts w:ascii="Arial" w:eastAsia="Arial" w:hAnsi="Arial" w:cs="Arial"/>
          <w:spacing w:val="1"/>
          <w:position w:val="-1"/>
        </w:rPr>
        <w:t>t</w:t>
      </w:r>
      <w:r w:rsidRPr="00A9611C">
        <w:rPr>
          <w:rFonts w:ascii="Arial" w:eastAsia="Arial" w:hAnsi="Arial" w:cs="Arial"/>
          <w:position w:val="-1"/>
        </w:rPr>
        <w:t>h</w:t>
      </w:r>
      <w:r w:rsidRPr="00A9611C">
        <w:rPr>
          <w:rFonts w:ascii="Arial" w:eastAsia="Arial" w:hAnsi="Arial" w:cs="Arial"/>
          <w:spacing w:val="-1"/>
          <w:position w:val="-1"/>
        </w:rPr>
        <w:t>a</w:t>
      </w:r>
      <w:r w:rsidRPr="00A9611C">
        <w:rPr>
          <w:rFonts w:ascii="Arial" w:eastAsia="Arial" w:hAnsi="Arial" w:cs="Arial"/>
          <w:position w:val="-1"/>
        </w:rPr>
        <w:t>t</w:t>
      </w:r>
      <w:r w:rsidRPr="00A9611C">
        <w:rPr>
          <w:rFonts w:ascii="Arial" w:eastAsia="Arial" w:hAnsi="Arial" w:cs="Arial"/>
          <w:spacing w:val="2"/>
          <w:position w:val="-1"/>
        </w:rPr>
        <w:t xml:space="preserve"> </w:t>
      </w:r>
      <w:r w:rsidRPr="00A9611C">
        <w:rPr>
          <w:rFonts w:ascii="Arial" w:eastAsia="Arial" w:hAnsi="Arial" w:cs="Arial"/>
          <w:position w:val="-1"/>
        </w:rPr>
        <w:t>p</w:t>
      </w:r>
      <w:r w:rsidRPr="00A9611C">
        <w:rPr>
          <w:rFonts w:ascii="Arial" w:eastAsia="Arial" w:hAnsi="Arial" w:cs="Arial"/>
          <w:spacing w:val="-3"/>
          <w:position w:val="-1"/>
        </w:rPr>
        <w:t>e</w:t>
      </w:r>
      <w:r w:rsidRPr="00A9611C">
        <w:rPr>
          <w:rFonts w:ascii="Arial" w:eastAsia="Arial" w:hAnsi="Arial" w:cs="Arial"/>
          <w:spacing w:val="1"/>
          <w:position w:val="-1"/>
        </w:rPr>
        <w:t>r</w:t>
      </w:r>
      <w:r w:rsidRPr="00A9611C">
        <w:rPr>
          <w:rFonts w:ascii="Arial" w:eastAsia="Arial" w:hAnsi="Arial" w:cs="Arial"/>
          <w:position w:val="-1"/>
        </w:rPr>
        <w:t>so</w:t>
      </w:r>
      <w:r w:rsidRPr="00A9611C">
        <w:rPr>
          <w:rFonts w:ascii="Arial" w:eastAsia="Arial" w:hAnsi="Arial" w:cs="Arial"/>
          <w:spacing w:val="-1"/>
          <w:position w:val="-1"/>
        </w:rPr>
        <w:t>n’</w:t>
      </w:r>
      <w:r w:rsidRPr="00A9611C">
        <w:rPr>
          <w:rFonts w:ascii="Arial" w:eastAsia="Arial" w:hAnsi="Arial" w:cs="Arial"/>
          <w:position w:val="-1"/>
        </w:rPr>
        <w:t>s</w:t>
      </w:r>
      <w:r w:rsidRPr="00A9611C">
        <w:rPr>
          <w:rFonts w:ascii="Arial" w:eastAsia="Arial" w:hAnsi="Arial" w:cs="Arial"/>
          <w:spacing w:val="1"/>
          <w:position w:val="-1"/>
        </w:rPr>
        <w:t xml:space="preserve"> </w:t>
      </w:r>
      <w:r w:rsidRPr="00A9611C">
        <w:rPr>
          <w:rFonts w:ascii="Arial" w:eastAsia="Arial" w:hAnsi="Arial" w:cs="Arial"/>
          <w:spacing w:val="-1"/>
          <w:position w:val="-1"/>
        </w:rPr>
        <w:t>i</w:t>
      </w:r>
      <w:r w:rsidRPr="00A9611C">
        <w:rPr>
          <w:rFonts w:ascii="Arial" w:eastAsia="Arial" w:hAnsi="Arial" w:cs="Arial"/>
          <w:spacing w:val="1"/>
          <w:position w:val="-1"/>
        </w:rPr>
        <w:t>m</w:t>
      </w:r>
      <w:r w:rsidRPr="00A9611C">
        <w:rPr>
          <w:rFonts w:ascii="Arial" w:eastAsia="Arial" w:hAnsi="Arial" w:cs="Arial"/>
          <w:spacing w:val="-3"/>
          <w:position w:val="-1"/>
        </w:rPr>
        <w:t>a</w:t>
      </w:r>
      <w:r w:rsidRPr="00A9611C">
        <w:rPr>
          <w:rFonts w:ascii="Arial" w:eastAsia="Arial" w:hAnsi="Arial" w:cs="Arial"/>
          <w:spacing w:val="2"/>
          <w:position w:val="-1"/>
        </w:rPr>
        <w:t>g</w:t>
      </w:r>
      <w:r w:rsidRPr="00A9611C">
        <w:rPr>
          <w:rFonts w:ascii="Arial" w:eastAsia="Arial" w:hAnsi="Arial" w:cs="Arial"/>
          <w:position w:val="-1"/>
        </w:rPr>
        <w:t>e</w:t>
      </w:r>
      <w:r w:rsidRPr="00A9611C">
        <w:rPr>
          <w:rFonts w:ascii="Arial" w:eastAsia="Arial" w:hAnsi="Arial" w:cs="Arial"/>
          <w:spacing w:val="-4"/>
          <w:position w:val="-1"/>
        </w:rPr>
        <w:t xml:space="preserve"> </w:t>
      </w:r>
      <w:r w:rsidRPr="00A9611C">
        <w:rPr>
          <w:rFonts w:ascii="Arial" w:eastAsia="Arial" w:hAnsi="Arial" w:cs="Arial"/>
          <w:spacing w:val="-1"/>
          <w:position w:val="-1"/>
        </w:rPr>
        <w:t>i</w:t>
      </w:r>
      <w:r w:rsidRPr="00A9611C">
        <w:rPr>
          <w:rFonts w:ascii="Arial" w:eastAsia="Arial" w:hAnsi="Arial" w:cs="Arial"/>
          <w:position w:val="-1"/>
        </w:rPr>
        <w:t>s</w:t>
      </w:r>
      <w:r w:rsidRPr="00A9611C">
        <w:rPr>
          <w:rFonts w:ascii="Arial" w:eastAsia="Arial" w:hAnsi="Arial" w:cs="Arial"/>
          <w:spacing w:val="1"/>
          <w:position w:val="-1"/>
        </w:rPr>
        <w:t xml:space="preserve"> </w:t>
      </w:r>
      <w:r w:rsidRPr="00A9611C">
        <w:rPr>
          <w:rFonts w:ascii="Arial" w:eastAsia="Arial" w:hAnsi="Arial" w:cs="Arial"/>
          <w:position w:val="-1"/>
        </w:rPr>
        <w:t>b</w:t>
      </w:r>
      <w:r w:rsidRPr="00A9611C">
        <w:rPr>
          <w:rFonts w:ascii="Arial" w:eastAsia="Arial" w:hAnsi="Arial" w:cs="Arial"/>
          <w:spacing w:val="-1"/>
          <w:position w:val="-1"/>
        </w:rPr>
        <w:t>ei</w:t>
      </w:r>
      <w:r w:rsidRPr="00A9611C">
        <w:rPr>
          <w:rFonts w:ascii="Arial" w:eastAsia="Arial" w:hAnsi="Arial" w:cs="Arial"/>
          <w:position w:val="-1"/>
        </w:rPr>
        <w:t>ng</w:t>
      </w:r>
      <w:r w:rsidRPr="00A9611C">
        <w:rPr>
          <w:rFonts w:ascii="Arial" w:eastAsia="Arial" w:hAnsi="Arial" w:cs="Arial"/>
          <w:spacing w:val="1"/>
          <w:position w:val="-1"/>
        </w:rPr>
        <w:t xml:space="preserve"> </w:t>
      </w:r>
      <w:r w:rsidRPr="00A9611C">
        <w:rPr>
          <w:rFonts w:ascii="Arial" w:eastAsia="Arial" w:hAnsi="Arial" w:cs="Arial"/>
          <w:position w:val="-1"/>
        </w:rPr>
        <w:t>us</w:t>
      </w:r>
      <w:r w:rsidRPr="00A9611C">
        <w:rPr>
          <w:rFonts w:ascii="Arial" w:eastAsia="Arial" w:hAnsi="Arial" w:cs="Arial"/>
          <w:spacing w:val="-1"/>
          <w:position w:val="-1"/>
        </w:rPr>
        <w:t>e</w:t>
      </w:r>
      <w:r w:rsidRPr="00A9611C">
        <w:rPr>
          <w:rFonts w:ascii="Arial" w:eastAsia="Arial" w:hAnsi="Arial" w:cs="Arial"/>
          <w:position w:val="-1"/>
        </w:rPr>
        <w:t xml:space="preserve">d, </w:t>
      </w:r>
      <w:r w:rsidRPr="00A9611C">
        <w:rPr>
          <w:rFonts w:ascii="Arial" w:eastAsia="Arial" w:hAnsi="Arial" w:cs="Arial"/>
          <w:spacing w:val="-3"/>
          <w:position w:val="-1"/>
        </w:rPr>
        <w:t>w</w:t>
      </w:r>
      <w:r w:rsidRPr="00A9611C">
        <w:rPr>
          <w:rFonts w:ascii="Arial" w:eastAsia="Arial" w:hAnsi="Arial" w:cs="Arial"/>
          <w:position w:val="-1"/>
        </w:rPr>
        <w:t>h</w:t>
      </w:r>
      <w:r w:rsidRPr="00A9611C">
        <w:rPr>
          <w:rFonts w:ascii="Arial" w:eastAsia="Arial" w:hAnsi="Arial" w:cs="Arial"/>
          <w:spacing w:val="-1"/>
          <w:position w:val="-1"/>
        </w:rPr>
        <w:t>a</w:t>
      </w:r>
      <w:r w:rsidRPr="00A9611C">
        <w:rPr>
          <w:rFonts w:ascii="Arial" w:eastAsia="Arial" w:hAnsi="Arial" w:cs="Arial"/>
          <w:position w:val="-1"/>
        </w:rPr>
        <w:t>t</w:t>
      </w:r>
      <w:r w:rsidRPr="00A9611C">
        <w:rPr>
          <w:rFonts w:ascii="Arial" w:eastAsia="Arial" w:hAnsi="Arial" w:cs="Arial"/>
          <w:spacing w:val="2"/>
          <w:position w:val="-1"/>
        </w:rPr>
        <w:t xml:space="preserve"> </w:t>
      </w:r>
      <w:r w:rsidRPr="00A9611C">
        <w:rPr>
          <w:rFonts w:ascii="Arial" w:eastAsia="Arial" w:hAnsi="Arial" w:cs="Arial"/>
          <w:position w:val="-1"/>
        </w:rPr>
        <w:t>use</w:t>
      </w:r>
      <w:r w:rsidRPr="00A9611C">
        <w:rPr>
          <w:rFonts w:ascii="Arial" w:eastAsia="Arial" w:hAnsi="Arial" w:cs="Arial"/>
          <w:spacing w:val="-2"/>
          <w:position w:val="-1"/>
        </w:rPr>
        <w:t xml:space="preserve"> y</w:t>
      </w:r>
      <w:r w:rsidRPr="00A9611C">
        <w:rPr>
          <w:rFonts w:ascii="Arial" w:eastAsia="Arial" w:hAnsi="Arial" w:cs="Arial"/>
          <w:position w:val="-1"/>
        </w:rPr>
        <w:t>ou</w:t>
      </w:r>
      <w:r w:rsidRPr="00A9611C">
        <w:rPr>
          <w:rFonts w:ascii="Arial" w:eastAsia="Arial" w:hAnsi="Arial" w:cs="Arial"/>
          <w:spacing w:val="1"/>
          <w:position w:val="-1"/>
        </w:rPr>
        <w:t xml:space="preserve"> </w:t>
      </w:r>
      <w:r w:rsidRPr="00A9611C">
        <w:rPr>
          <w:rFonts w:ascii="Arial" w:eastAsia="Arial" w:hAnsi="Arial" w:cs="Arial"/>
          <w:spacing w:val="-1"/>
          <w:position w:val="-1"/>
        </w:rPr>
        <w:t>wi</w:t>
      </w:r>
      <w:r w:rsidRPr="00A9611C">
        <w:rPr>
          <w:rFonts w:ascii="Arial" w:eastAsia="Arial" w:hAnsi="Arial" w:cs="Arial"/>
          <w:spacing w:val="1"/>
          <w:position w:val="-1"/>
        </w:rPr>
        <w:t>l</w:t>
      </w:r>
      <w:r w:rsidRPr="00A9611C">
        <w:rPr>
          <w:rFonts w:ascii="Arial" w:eastAsia="Arial" w:hAnsi="Arial" w:cs="Arial"/>
          <w:position w:val="-1"/>
        </w:rPr>
        <w:t xml:space="preserve">l </w:t>
      </w:r>
      <w:r w:rsidR="00375872" w:rsidRPr="00A9611C">
        <w:rPr>
          <w:rFonts w:ascii="Arial" w:eastAsia="Arial" w:hAnsi="Arial" w:cs="Arial"/>
          <w:position w:val="-1"/>
        </w:rPr>
        <w:t>make</w:t>
      </w:r>
      <w:r w:rsidRPr="00A9611C">
        <w:rPr>
          <w:rFonts w:ascii="Arial" w:eastAsia="Arial" w:hAnsi="Arial" w:cs="Arial"/>
        </w:rPr>
        <w:t xml:space="preserve"> </w:t>
      </w:r>
      <w:r w:rsidRPr="00A9611C">
        <w:rPr>
          <w:rFonts w:ascii="Arial" w:eastAsia="Arial" w:hAnsi="Arial" w:cs="Arial"/>
          <w:spacing w:val="-2"/>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3"/>
        </w:rPr>
        <w:t>i</w:t>
      </w:r>
      <w:r w:rsidRPr="00A9611C">
        <w:rPr>
          <w:rFonts w:ascii="Arial" w:eastAsia="Arial" w:hAnsi="Arial" w:cs="Arial"/>
          <w:spacing w:val="1"/>
        </w:rPr>
        <w:t>t</w:t>
      </w:r>
      <w:r w:rsidRPr="00A9611C">
        <w:rPr>
          <w:rFonts w:ascii="Arial" w:eastAsia="Arial" w:hAnsi="Arial" w:cs="Arial"/>
        </w:rPr>
        <w:t>, a</w:t>
      </w:r>
      <w:r w:rsidRPr="00A9611C">
        <w:rPr>
          <w:rFonts w:ascii="Arial" w:eastAsia="Arial" w:hAnsi="Arial" w:cs="Arial"/>
          <w:spacing w:val="-1"/>
        </w:rPr>
        <w:t>n</w:t>
      </w:r>
      <w:r w:rsidRPr="00A9611C">
        <w:rPr>
          <w:rFonts w:ascii="Arial" w:eastAsia="Arial" w:hAnsi="Arial" w:cs="Arial"/>
        </w:rPr>
        <w:t xml:space="preserve">d </w:t>
      </w:r>
      <w:r w:rsidRPr="00A9611C">
        <w:rPr>
          <w:rFonts w:ascii="Arial" w:eastAsia="Arial" w:hAnsi="Arial" w:cs="Arial"/>
          <w:spacing w:val="-3"/>
        </w:rPr>
        <w:t>w</w:t>
      </w:r>
      <w:r w:rsidRPr="00A9611C">
        <w:rPr>
          <w:rFonts w:ascii="Arial" w:eastAsia="Arial" w:hAnsi="Arial" w:cs="Arial"/>
        </w:rPr>
        <w:t>ho</w:t>
      </w:r>
      <w:r w:rsidRPr="00A9611C">
        <w:rPr>
          <w:rFonts w:ascii="Arial" w:eastAsia="Arial" w:hAnsi="Arial" w:cs="Arial"/>
          <w:spacing w:val="1"/>
        </w:rPr>
        <w:t xml:space="preserve"> m</w:t>
      </w:r>
      <w:r w:rsidRPr="00A9611C">
        <w:rPr>
          <w:rFonts w:ascii="Arial" w:eastAsia="Arial" w:hAnsi="Arial" w:cs="Arial"/>
          <w:spacing w:val="-3"/>
        </w:rPr>
        <w:t>i</w:t>
      </w:r>
      <w:r w:rsidRPr="00A9611C">
        <w:rPr>
          <w:rFonts w:ascii="Arial" w:eastAsia="Arial" w:hAnsi="Arial" w:cs="Arial"/>
          <w:spacing w:val="2"/>
        </w:rPr>
        <w:t>g</w:t>
      </w:r>
      <w:r w:rsidRPr="00A9611C">
        <w:rPr>
          <w:rFonts w:ascii="Arial" w:eastAsia="Arial" w:hAnsi="Arial" w:cs="Arial"/>
          <w:spacing w:val="-3"/>
        </w:rPr>
        <w:t>h</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spacing w:val="-1"/>
        </w:rPr>
        <w:t>l</w:t>
      </w:r>
      <w:r w:rsidRPr="00A9611C">
        <w:rPr>
          <w:rFonts w:ascii="Arial" w:eastAsia="Arial" w:hAnsi="Arial" w:cs="Arial"/>
        </w:rPr>
        <w:t>o</w:t>
      </w:r>
      <w:r w:rsidRPr="00A9611C">
        <w:rPr>
          <w:rFonts w:ascii="Arial" w:eastAsia="Arial" w:hAnsi="Arial" w:cs="Arial"/>
          <w:spacing w:val="-3"/>
        </w:rPr>
        <w:t>o</w:t>
      </w:r>
      <w:r w:rsidRPr="00A9611C">
        <w:rPr>
          <w:rFonts w:ascii="Arial" w:eastAsia="Arial" w:hAnsi="Arial" w:cs="Arial"/>
        </w:rPr>
        <w:t>k</w:t>
      </w:r>
      <w:r w:rsidRPr="00A9611C">
        <w:rPr>
          <w:rFonts w:ascii="Arial" w:eastAsia="Arial" w:hAnsi="Arial" w:cs="Arial"/>
          <w:spacing w:val="4"/>
        </w:rPr>
        <w:t xml:space="preserve"> </w:t>
      </w:r>
      <w:r w:rsidRPr="00A9611C">
        <w:rPr>
          <w:rFonts w:ascii="Arial" w:eastAsia="Arial" w:hAnsi="Arial" w:cs="Arial"/>
          <w:spacing w:val="-3"/>
        </w:rPr>
        <w:t>a</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t</w:t>
      </w:r>
      <w:r w:rsidRPr="00A9611C">
        <w:rPr>
          <w:rFonts w:ascii="Arial" w:eastAsia="Arial" w:hAnsi="Arial" w:cs="Arial"/>
          <w:spacing w:val="-3"/>
        </w:rPr>
        <w:t>u</w:t>
      </w:r>
      <w:r w:rsidRPr="00A9611C">
        <w:rPr>
          <w:rFonts w:ascii="Arial" w:eastAsia="Arial" w:hAnsi="Arial" w:cs="Arial"/>
          <w:spacing w:val="1"/>
        </w:rPr>
        <w:t>r</w:t>
      </w:r>
      <w:r w:rsidRPr="00A9611C">
        <w:rPr>
          <w:rFonts w:ascii="Arial" w:eastAsia="Arial" w:hAnsi="Arial" w:cs="Arial"/>
        </w:rPr>
        <w:t>es.</w:t>
      </w:r>
    </w:p>
    <w:p w14:paraId="618B4058" w14:textId="77777777" w:rsidR="00663693" w:rsidRPr="00A9611C" w:rsidRDefault="00663693" w:rsidP="00711274">
      <w:pPr>
        <w:pStyle w:val="ListParagraph"/>
        <w:widowControl w:val="0"/>
        <w:numPr>
          <w:ilvl w:val="0"/>
          <w:numId w:val="29"/>
        </w:numPr>
        <w:spacing w:before="21" w:after="0" w:line="252" w:lineRule="exact"/>
        <w:ind w:right="257"/>
        <w:rPr>
          <w:rFonts w:ascii="Arial" w:eastAsia="Arial" w:hAnsi="Arial" w:cs="Arial"/>
        </w:rPr>
      </w:pPr>
      <w:r w:rsidRPr="00A9611C">
        <w:rPr>
          <w:rFonts w:ascii="Arial" w:eastAsia="Arial" w:hAnsi="Arial" w:cs="Arial"/>
          <w:spacing w:val="-1"/>
        </w:rPr>
        <w:t>C</w:t>
      </w:r>
      <w:r w:rsidRPr="00A9611C">
        <w:rPr>
          <w:rFonts w:ascii="Arial" w:eastAsia="Arial" w:hAnsi="Arial" w:cs="Arial"/>
        </w:rPr>
        <w:t>h</w:t>
      </w:r>
      <w:r w:rsidRPr="00A9611C">
        <w:rPr>
          <w:rFonts w:ascii="Arial" w:eastAsia="Arial" w:hAnsi="Arial" w:cs="Arial"/>
          <w:spacing w:val="-1"/>
        </w:rPr>
        <w:t>il</w:t>
      </w:r>
      <w:r w:rsidRPr="00A9611C">
        <w:rPr>
          <w:rFonts w:ascii="Arial" w:eastAsia="Arial" w:hAnsi="Arial" w:cs="Arial"/>
        </w:rPr>
        <w:t>dren</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 xml:space="preserve">d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3"/>
        </w:rPr>
        <w:t>eo</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e shou</w:t>
      </w:r>
      <w:r w:rsidRPr="00A9611C">
        <w:rPr>
          <w:rFonts w:ascii="Arial" w:eastAsia="Arial" w:hAnsi="Arial" w:cs="Arial"/>
          <w:spacing w:val="-2"/>
        </w:rPr>
        <w:t>l</w:t>
      </w:r>
      <w:r w:rsidRPr="00A9611C">
        <w:rPr>
          <w:rFonts w:ascii="Arial" w:eastAsia="Arial" w:hAnsi="Arial" w:cs="Arial"/>
        </w:rPr>
        <w:t>d not be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3"/>
        </w:rPr>
        <w:t>i</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rPr>
        <w:t>by</w:t>
      </w:r>
      <w:r w:rsidRPr="00A9611C">
        <w:rPr>
          <w:rFonts w:ascii="Arial" w:eastAsia="Arial" w:hAnsi="Arial" w:cs="Arial"/>
          <w:spacing w:val="-2"/>
        </w:rPr>
        <w:t xml:space="preserve"> </w:t>
      </w:r>
      <w:r w:rsidRPr="00A9611C">
        <w:rPr>
          <w:rFonts w:ascii="Arial" w:eastAsia="Arial" w:hAnsi="Arial" w:cs="Arial"/>
        </w:rPr>
        <w:t>n</w:t>
      </w:r>
      <w:r w:rsidRPr="00A9611C">
        <w:rPr>
          <w:rFonts w:ascii="Arial" w:eastAsia="Arial" w:hAnsi="Arial" w:cs="Arial"/>
          <w:spacing w:val="-1"/>
        </w:rPr>
        <w:t>a</w:t>
      </w:r>
      <w:r w:rsidRPr="00A9611C">
        <w:rPr>
          <w:rFonts w:ascii="Arial" w:eastAsia="Arial" w:hAnsi="Arial" w:cs="Arial"/>
          <w:spacing w:val="1"/>
        </w:rPr>
        <w:t>m</w:t>
      </w:r>
      <w:r w:rsidRPr="00A9611C">
        <w:rPr>
          <w:rFonts w:ascii="Arial" w:eastAsia="Arial" w:hAnsi="Arial" w:cs="Arial"/>
        </w:rPr>
        <w:t xml:space="preserve">e </w:t>
      </w:r>
      <w:r w:rsidRPr="00A9611C">
        <w:rPr>
          <w:rFonts w:ascii="Arial" w:eastAsia="Arial" w:hAnsi="Arial" w:cs="Arial"/>
          <w:spacing w:val="-2"/>
        </w:rPr>
        <w:t>o</w:t>
      </w:r>
      <w:r w:rsidRPr="00A9611C">
        <w:rPr>
          <w:rFonts w:ascii="Arial" w:eastAsia="Arial" w:hAnsi="Arial" w:cs="Arial"/>
        </w:rPr>
        <w:t>r oth</w:t>
      </w:r>
      <w:r w:rsidRPr="00A9611C">
        <w:rPr>
          <w:rFonts w:ascii="Arial" w:eastAsia="Arial" w:hAnsi="Arial" w:cs="Arial"/>
          <w:spacing w:val="-2"/>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3"/>
        </w:rPr>
        <w:t>e</w:t>
      </w:r>
      <w:r w:rsidRPr="00A9611C">
        <w:rPr>
          <w:rFonts w:ascii="Arial" w:eastAsia="Arial" w:hAnsi="Arial" w:cs="Arial"/>
          <w:spacing w:val="-2"/>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al d</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il</w:t>
      </w:r>
      <w:r w:rsidRPr="00A9611C">
        <w:rPr>
          <w:rFonts w:ascii="Arial" w:eastAsia="Arial" w:hAnsi="Arial" w:cs="Arial"/>
        </w:rPr>
        <w:t xml:space="preserve">s. </w:t>
      </w:r>
      <w:r w:rsidRPr="00A9611C">
        <w:rPr>
          <w:rFonts w:ascii="Arial" w:eastAsia="Arial" w:hAnsi="Arial" w:cs="Arial"/>
          <w:spacing w:val="2"/>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se</w:t>
      </w:r>
      <w:r w:rsidRPr="00A9611C">
        <w:rPr>
          <w:rFonts w:ascii="Arial" w:eastAsia="Arial" w:hAnsi="Arial" w:cs="Arial"/>
          <w:spacing w:val="-1"/>
        </w:rPr>
        <w:t xml:space="preserve"> </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il</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3"/>
        </w:rPr>
        <w:t>c</w:t>
      </w:r>
      <w:r w:rsidRPr="00A9611C">
        <w:rPr>
          <w:rFonts w:ascii="Arial" w:eastAsia="Arial" w:hAnsi="Arial" w:cs="Arial"/>
          <w:spacing w:val="-1"/>
        </w:rPr>
        <w:t>l</w:t>
      </w:r>
      <w:r w:rsidRPr="00A9611C">
        <w:rPr>
          <w:rFonts w:ascii="Arial" w:eastAsia="Arial" w:hAnsi="Arial" w:cs="Arial"/>
        </w:rPr>
        <w:t>u</w:t>
      </w:r>
      <w:r w:rsidRPr="00A9611C">
        <w:rPr>
          <w:rFonts w:ascii="Arial" w:eastAsia="Arial" w:hAnsi="Arial" w:cs="Arial"/>
          <w:spacing w:val="-1"/>
        </w:rPr>
        <w:t>d</w:t>
      </w:r>
      <w:r w:rsidRPr="00A9611C">
        <w:rPr>
          <w:rFonts w:ascii="Arial" w:eastAsia="Arial" w:hAnsi="Arial" w:cs="Arial"/>
        </w:rPr>
        <w:t>e e</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il</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rPr>
        <w:t>o</w:t>
      </w:r>
      <w:r w:rsidRPr="00A9611C">
        <w:rPr>
          <w:rFonts w:ascii="Arial" w:eastAsia="Arial" w:hAnsi="Arial" w:cs="Arial"/>
          <w:spacing w:val="-1"/>
        </w:rPr>
        <w:t>ne</w:t>
      </w:r>
      <w:r w:rsidRPr="00A9611C">
        <w:rPr>
          <w:rFonts w:ascii="Arial" w:eastAsia="Arial" w:hAnsi="Arial" w:cs="Arial"/>
        </w:rPr>
        <w:t>, soc</w:t>
      </w:r>
      <w:r w:rsidRPr="00A9611C">
        <w:rPr>
          <w:rFonts w:ascii="Arial" w:eastAsia="Arial" w:hAnsi="Arial" w:cs="Arial"/>
          <w:spacing w:val="-1"/>
        </w:rPr>
        <w:t>i</w:t>
      </w:r>
      <w:r w:rsidRPr="00A9611C">
        <w:rPr>
          <w:rFonts w:ascii="Arial" w:eastAsia="Arial" w:hAnsi="Arial" w:cs="Arial"/>
        </w:rPr>
        <w:t xml:space="preserve">al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a</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rPr>
        <w:t>s or</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al</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3"/>
        </w:rPr>
        <w:t>d</w:t>
      </w:r>
      <w:r w:rsidRPr="00A9611C">
        <w:rPr>
          <w:rFonts w:ascii="Arial" w:eastAsia="Arial" w:hAnsi="Arial" w:cs="Arial"/>
        </w:rPr>
        <w:t>dresse</w:t>
      </w:r>
      <w:r w:rsidRPr="00A9611C">
        <w:rPr>
          <w:rFonts w:ascii="Arial" w:eastAsia="Arial" w:hAnsi="Arial" w:cs="Arial"/>
          <w:spacing w:val="-3"/>
        </w:rPr>
        <w:t>s</w:t>
      </w:r>
      <w:r w:rsidRPr="00A9611C">
        <w:rPr>
          <w:rFonts w:ascii="Arial" w:eastAsia="Arial" w:hAnsi="Arial" w:cs="Arial"/>
        </w:rPr>
        <w:t>.</w:t>
      </w:r>
    </w:p>
    <w:p w14:paraId="363069A7" w14:textId="77777777" w:rsidR="00663693" w:rsidRPr="00A9611C" w:rsidRDefault="00663693" w:rsidP="00711274">
      <w:pPr>
        <w:pStyle w:val="ListParagraph"/>
        <w:widowControl w:val="0"/>
        <w:numPr>
          <w:ilvl w:val="0"/>
          <w:numId w:val="29"/>
        </w:numPr>
        <w:spacing w:before="17" w:after="0" w:line="252" w:lineRule="exact"/>
        <w:ind w:right="148"/>
        <w:rPr>
          <w:rFonts w:ascii="Arial" w:eastAsia="Arial" w:hAnsi="Arial" w:cs="Arial"/>
        </w:rPr>
      </w:pPr>
      <w:r w:rsidRPr="00A9611C">
        <w:rPr>
          <w:rFonts w:ascii="Arial" w:eastAsia="Arial" w:hAnsi="Arial" w:cs="Arial"/>
          <w:spacing w:val="5"/>
        </w:rPr>
        <w:t>W</w:t>
      </w:r>
      <w:r w:rsidRPr="00A9611C">
        <w:rPr>
          <w:rFonts w:ascii="Arial" w:eastAsia="Arial" w:hAnsi="Arial" w:cs="Arial"/>
          <w:spacing w:val="-3"/>
        </w:rPr>
        <w:t>he</w:t>
      </w:r>
      <w:r w:rsidRPr="00A9611C">
        <w:rPr>
          <w:rFonts w:ascii="Arial" w:eastAsia="Arial" w:hAnsi="Arial" w:cs="Arial"/>
        </w:rPr>
        <w:t>n us</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rPr>
        <w:t>graphs</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dren</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spacing w:val="-3"/>
        </w:rPr>
        <w:t>p</w:t>
      </w:r>
      <w:r w:rsidRPr="00A9611C">
        <w:rPr>
          <w:rFonts w:ascii="Arial" w:eastAsia="Arial" w:hAnsi="Arial" w:cs="Arial"/>
        </w:rPr>
        <w:t>e</w:t>
      </w:r>
      <w:r w:rsidRPr="00A9611C">
        <w:rPr>
          <w:rFonts w:ascii="Arial" w:eastAsia="Arial" w:hAnsi="Arial" w:cs="Arial"/>
          <w:spacing w:val="-1"/>
        </w:rPr>
        <w:t>o</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pr</w:t>
      </w:r>
      <w:r w:rsidRPr="00A9611C">
        <w:rPr>
          <w:rFonts w:ascii="Arial" w:eastAsia="Arial" w:hAnsi="Arial" w:cs="Arial"/>
          <w:spacing w:val="-2"/>
        </w:rPr>
        <w:t>e</w:t>
      </w:r>
      <w:r w:rsidRPr="00A9611C">
        <w:rPr>
          <w:rFonts w:ascii="Arial" w:eastAsia="Arial" w:hAnsi="Arial" w:cs="Arial"/>
          <w:spacing w:val="1"/>
        </w:rPr>
        <w:t>f</w:t>
      </w:r>
      <w:r w:rsidRPr="00A9611C">
        <w:rPr>
          <w:rFonts w:ascii="Arial" w:eastAsia="Arial" w:hAnsi="Arial" w:cs="Arial"/>
        </w:rPr>
        <w:t>erab</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4"/>
        </w:rPr>
        <w:t xml:space="preserve"> </w:t>
      </w:r>
      <w:r w:rsidRPr="00A9611C">
        <w:rPr>
          <w:rFonts w:ascii="Arial" w:eastAsia="Arial" w:hAnsi="Arial" w:cs="Arial"/>
        </w:rPr>
        <w:t>use</w:t>
      </w:r>
      <w:r w:rsidRPr="00A9611C">
        <w:rPr>
          <w:rFonts w:ascii="Arial" w:eastAsia="Arial" w:hAnsi="Arial" w:cs="Arial"/>
          <w:spacing w:val="-2"/>
        </w:rPr>
        <w:t xml:space="preserve"> </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p p</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t</w:t>
      </w:r>
      <w:r w:rsidRPr="00A9611C">
        <w:rPr>
          <w:rFonts w:ascii="Arial" w:eastAsia="Arial" w:hAnsi="Arial" w:cs="Arial"/>
        </w:rPr>
        <w:t>ure</w:t>
      </w:r>
      <w:r w:rsidRPr="00A9611C">
        <w:rPr>
          <w:rFonts w:ascii="Arial" w:eastAsia="Arial" w:hAnsi="Arial" w:cs="Arial"/>
          <w:spacing w:val="-2"/>
        </w:rPr>
        <w:t>s</w:t>
      </w:r>
      <w:r w:rsidRPr="00A9611C">
        <w:rPr>
          <w:rFonts w:ascii="Arial" w:eastAsia="Arial" w:hAnsi="Arial" w:cs="Arial"/>
        </w:rPr>
        <w:t>.</w:t>
      </w:r>
    </w:p>
    <w:p w14:paraId="7A5204E8" w14:textId="77777777" w:rsidR="00663693" w:rsidRPr="00A9611C" w:rsidRDefault="00663693" w:rsidP="00711274">
      <w:pPr>
        <w:pStyle w:val="ListParagraph"/>
        <w:widowControl w:val="0"/>
        <w:numPr>
          <w:ilvl w:val="0"/>
          <w:numId w:val="29"/>
        </w:numPr>
        <w:spacing w:after="0" w:line="266" w:lineRule="exact"/>
        <w:ind w:right="-20"/>
        <w:rPr>
          <w:rFonts w:ascii="Arial" w:eastAsia="Arial" w:hAnsi="Arial" w:cs="Arial"/>
        </w:rPr>
      </w:pPr>
      <w:r w:rsidRPr="00A9611C">
        <w:rPr>
          <w:rFonts w:ascii="Arial" w:eastAsia="Arial" w:hAnsi="Arial" w:cs="Arial"/>
          <w:spacing w:val="-1"/>
          <w:position w:val="-1"/>
        </w:rPr>
        <w:t>C</w:t>
      </w:r>
      <w:r w:rsidRPr="00A9611C">
        <w:rPr>
          <w:rFonts w:ascii="Arial" w:eastAsia="Arial" w:hAnsi="Arial" w:cs="Arial"/>
          <w:position w:val="-1"/>
        </w:rPr>
        <w:t>ar</w:t>
      </w:r>
      <w:r w:rsidRPr="00A9611C">
        <w:rPr>
          <w:rFonts w:ascii="Arial" w:eastAsia="Arial" w:hAnsi="Arial" w:cs="Arial"/>
          <w:spacing w:val="-2"/>
          <w:position w:val="-1"/>
        </w:rPr>
        <w:t>e</w:t>
      </w:r>
      <w:r w:rsidRPr="00A9611C">
        <w:rPr>
          <w:rFonts w:ascii="Arial" w:eastAsia="Arial" w:hAnsi="Arial" w:cs="Arial"/>
          <w:spacing w:val="3"/>
          <w:position w:val="-1"/>
        </w:rPr>
        <w:t>f</w:t>
      </w:r>
      <w:r w:rsidRPr="00A9611C">
        <w:rPr>
          <w:rFonts w:ascii="Arial" w:eastAsia="Arial" w:hAnsi="Arial" w:cs="Arial"/>
          <w:position w:val="-1"/>
        </w:rPr>
        <w:t>u</w:t>
      </w:r>
      <w:r w:rsidRPr="00A9611C">
        <w:rPr>
          <w:rFonts w:ascii="Arial" w:eastAsia="Arial" w:hAnsi="Arial" w:cs="Arial"/>
          <w:spacing w:val="-1"/>
          <w:position w:val="-1"/>
        </w:rPr>
        <w:t>ll</w:t>
      </w:r>
      <w:r w:rsidRPr="00A9611C">
        <w:rPr>
          <w:rFonts w:ascii="Arial" w:eastAsia="Arial" w:hAnsi="Arial" w:cs="Arial"/>
          <w:position w:val="-1"/>
        </w:rPr>
        <w:t>y</w:t>
      </w:r>
      <w:r w:rsidRPr="00A9611C">
        <w:rPr>
          <w:rFonts w:ascii="Arial" w:eastAsia="Arial" w:hAnsi="Arial" w:cs="Arial"/>
          <w:spacing w:val="-1"/>
          <w:position w:val="-1"/>
        </w:rPr>
        <w:t xml:space="preserve"> </w:t>
      </w:r>
      <w:r w:rsidRPr="00A9611C">
        <w:rPr>
          <w:rFonts w:ascii="Arial" w:eastAsia="Arial" w:hAnsi="Arial" w:cs="Arial"/>
          <w:position w:val="-1"/>
        </w:rPr>
        <w:t>co</w:t>
      </w:r>
      <w:r w:rsidRPr="00A9611C">
        <w:rPr>
          <w:rFonts w:ascii="Arial" w:eastAsia="Arial" w:hAnsi="Arial" w:cs="Arial"/>
          <w:spacing w:val="-1"/>
          <w:position w:val="-1"/>
        </w:rPr>
        <w:t>n</w:t>
      </w:r>
      <w:r w:rsidRPr="00A9611C">
        <w:rPr>
          <w:rFonts w:ascii="Arial" w:eastAsia="Arial" w:hAnsi="Arial" w:cs="Arial"/>
          <w:position w:val="-1"/>
        </w:rPr>
        <w:t>s</w:t>
      </w:r>
      <w:r w:rsidRPr="00A9611C">
        <w:rPr>
          <w:rFonts w:ascii="Arial" w:eastAsia="Arial" w:hAnsi="Arial" w:cs="Arial"/>
          <w:spacing w:val="-1"/>
          <w:position w:val="-1"/>
        </w:rPr>
        <w:t>i</w:t>
      </w:r>
      <w:r w:rsidRPr="00A9611C">
        <w:rPr>
          <w:rFonts w:ascii="Arial" w:eastAsia="Arial" w:hAnsi="Arial" w:cs="Arial"/>
          <w:position w:val="-1"/>
        </w:rPr>
        <w:t>d</w:t>
      </w:r>
      <w:r w:rsidRPr="00A9611C">
        <w:rPr>
          <w:rFonts w:ascii="Arial" w:eastAsia="Arial" w:hAnsi="Arial" w:cs="Arial"/>
          <w:spacing w:val="-1"/>
          <w:position w:val="-1"/>
        </w:rPr>
        <w:t>e</w:t>
      </w:r>
      <w:r w:rsidRPr="00A9611C">
        <w:rPr>
          <w:rFonts w:ascii="Arial" w:eastAsia="Arial" w:hAnsi="Arial" w:cs="Arial"/>
          <w:position w:val="-1"/>
        </w:rPr>
        <w:t>r</w:t>
      </w:r>
      <w:r w:rsidRPr="00A9611C">
        <w:rPr>
          <w:rFonts w:ascii="Arial" w:eastAsia="Arial" w:hAnsi="Arial" w:cs="Arial"/>
          <w:spacing w:val="2"/>
          <w:position w:val="-1"/>
        </w:rPr>
        <w:t xml:space="preserve"> </w:t>
      </w:r>
      <w:r w:rsidRPr="00A9611C">
        <w:rPr>
          <w:rFonts w:ascii="Arial" w:eastAsia="Arial" w:hAnsi="Arial" w:cs="Arial"/>
          <w:spacing w:val="-1"/>
          <w:position w:val="-1"/>
        </w:rPr>
        <w:t>l</w:t>
      </w:r>
      <w:r w:rsidRPr="00A9611C">
        <w:rPr>
          <w:rFonts w:ascii="Arial" w:eastAsia="Arial" w:hAnsi="Arial" w:cs="Arial"/>
          <w:position w:val="-1"/>
        </w:rPr>
        <w:t>oc</w:t>
      </w:r>
      <w:r w:rsidRPr="00A9611C">
        <w:rPr>
          <w:rFonts w:ascii="Arial" w:eastAsia="Arial" w:hAnsi="Arial" w:cs="Arial"/>
          <w:spacing w:val="-1"/>
          <w:position w:val="-1"/>
        </w:rPr>
        <w:t>a</w:t>
      </w:r>
      <w:r w:rsidRPr="00A9611C">
        <w:rPr>
          <w:rFonts w:ascii="Arial" w:eastAsia="Arial" w:hAnsi="Arial" w:cs="Arial"/>
          <w:spacing w:val="1"/>
          <w:position w:val="-1"/>
        </w:rPr>
        <w:t>t</w:t>
      </w:r>
      <w:r w:rsidRPr="00A9611C">
        <w:rPr>
          <w:rFonts w:ascii="Arial" w:eastAsia="Arial" w:hAnsi="Arial" w:cs="Arial"/>
          <w:spacing w:val="-3"/>
          <w:position w:val="-1"/>
        </w:rPr>
        <w:t>i</w:t>
      </w:r>
      <w:r w:rsidRPr="00A9611C">
        <w:rPr>
          <w:rFonts w:ascii="Arial" w:eastAsia="Arial" w:hAnsi="Arial" w:cs="Arial"/>
          <w:position w:val="-1"/>
        </w:rPr>
        <w:t>on</w:t>
      </w:r>
      <w:r w:rsidRPr="00A9611C">
        <w:rPr>
          <w:rFonts w:ascii="Arial" w:eastAsia="Arial" w:hAnsi="Arial" w:cs="Arial"/>
          <w:spacing w:val="1"/>
          <w:position w:val="-1"/>
        </w:rPr>
        <w:t xml:space="preserve"> </w:t>
      </w:r>
      <w:r w:rsidRPr="00A9611C">
        <w:rPr>
          <w:rFonts w:ascii="Arial" w:eastAsia="Arial" w:hAnsi="Arial" w:cs="Arial"/>
          <w:position w:val="-1"/>
        </w:rPr>
        <w:t>a</w:t>
      </w:r>
      <w:r w:rsidRPr="00A9611C">
        <w:rPr>
          <w:rFonts w:ascii="Arial" w:eastAsia="Arial" w:hAnsi="Arial" w:cs="Arial"/>
          <w:spacing w:val="-1"/>
          <w:position w:val="-1"/>
        </w:rPr>
        <w:t>n</w:t>
      </w:r>
      <w:r w:rsidRPr="00A9611C">
        <w:rPr>
          <w:rFonts w:ascii="Arial" w:eastAsia="Arial" w:hAnsi="Arial" w:cs="Arial"/>
          <w:position w:val="-1"/>
        </w:rPr>
        <w:t>d pos</w:t>
      </w:r>
      <w:r w:rsidRPr="00A9611C">
        <w:rPr>
          <w:rFonts w:ascii="Arial" w:eastAsia="Arial" w:hAnsi="Arial" w:cs="Arial"/>
          <w:spacing w:val="-3"/>
          <w:position w:val="-1"/>
        </w:rPr>
        <w:t>e</w:t>
      </w:r>
      <w:r w:rsidRPr="00A9611C">
        <w:rPr>
          <w:rFonts w:ascii="Arial" w:eastAsia="Arial" w:hAnsi="Arial" w:cs="Arial"/>
          <w:position w:val="-1"/>
        </w:rPr>
        <w:t>.</w:t>
      </w:r>
    </w:p>
    <w:p w14:paraId="37931EEF" w14:textId="77777777" w:rsidR="00663693" w:rsidRPr="00A9611C" w:rsidRDefault="00663693" w:rsidP="00711274">
      <w:pPr>
        <w:pStyle w:val="ListParagraph"/>
        <w:widowControl w:val="0"/>
        <w:numPr>
          <w:ilvl w:val="0"/>
          <w:numId w:val="29"/>
        </w:numPr>
        <w:spacing w:after="0" w:line="266" w:lineRule="exact"/>
        <w:ind w:right="-20"/>
        <w:rPr>
          <w:rFonts w:ascii="Arial" w:eastAsia="Arial" w:hAnsi="Arial" w:cs="Arial"/>
        </w:rPr>
      </w:pPr>
      <w:r w:rsidRPr="00A9611C">
        <w:rPr>
          <w:rFonts w:ascii="Arial" w:eastAsia="Arial" w:hAnsi="Arial" w:cs="Arial"/>
          <w:spacing w:val="-1"/>
          <w:position w:val="-1"/>
        </w:rPr>
        <w:t>D</w:t>
      </w:r>
      <w:r w:rsidRPr="00A9611C">
        <w:rPr>
          <w:rFonts w:ascii="Arial" w:eastAsia="Arial" w:hAnsi="Arial" w:cs="Arial"/>
          <w:position w:val="-1"/>
        </w:rPr>
        <w:t>o not</w:t>
      </w:r>
      <w:r w:rsidRPr="00A9611C">
        <w:rPr>
          <w:rFonts w:ascii="Arial" w:eastAsia="Arial" w:hAnsi="Arial" w:cs="Arial"/>
          <w:spacing w:val="2"/>
          <w:position w:val="-1"/>
        </w:rPr>
        <w:t xml:space="preserve"> </w:t>
      </w:r>
      <w:r w:rsidRPr="00A9611C">
        <w:rPr>
          <w:rFonts w:ascii="Arial" w:eastAsia="Arial" w:hAnsi="Arial" w:cs="Arial"/>
          <w:spacing w:val="-1"/>
          <w:position w:val="-1"/>
        </w:rPr>
        <w:t>i</w:t>
      </w:r>
      <w:r w:rsidRPr="00A9611C">
        <w:rPr>
          <w:rFonts w:ascii="Arial" w:eastAsia="Arial" w:hAnsi="Arial" w:cs="Arial"/>
          <w:position w:val="-1"/>
        </w:rPr>
        <w:t>ns</w:t>
      </w:r>
      <w:r w:rsidRPr="00A9611C">
        <w:rPr>
          <w:rFonts w:ascii="Arial" w:eastAsia="Arial" w:hAnsi="Arial" w:cs="Arial"/>
          <w:spacing w:val="-1"/>
          <w:position w:val="-1"/>
        </w:rPr>
        <w:t>i</w:t>
      </w:r>
      <w:r w:rsidRPr="00A9611C">
        <w:rPr>
          <w:rFonts w:ascii="Arial" w:eastAsia="Arial" w:hAnsi="Arial" w:cs="Arial"/>
          <w:spacing w:val="-2"/>
          <w:position w:val="-1"/>
        </w:rPr>
        <w:t>s</w:t>
      </w:r>
      <w:r w:rsidRPr="00A9611C">
        <w:rPr>
          <w:rFonts w:ascii="Arial" w:eastAsia="Arial" w:hAnsi="Arial" w:cs="Arial"/>
          <w:position w:val="-1"/>
        </w:rPr>
        <w:t xml:space="preserve">t </w:t>
      </w:r>
      <w:r w:rsidRPr="00A9611C">
        <w:rPr>
          <w:rFonts w:ascii="Arial" w:eastAsia="Arial" w:hAnsi="Arial" w:cs="Arial"/>
          <w:spacing w:val="1"/>
          <w:position w:val="-1"/>
        </w:rPr>
        <w:t>t</w:t>
      </w:r>
      <w:r w:rsidRPr="00A9611C">
        <w:rPr>
          <w:rFonts w:ascii="Arial" w:eastAsia="Arial" w:hAnsi="Arial" w:cs="Arial"/>
          <w:position w:val="-1"/>
        </w:rPr>
        <w:t>h</w:t>
      </w:r>
      <w:r w:rsidRPr="00A9611C">
        <w:rPr>
          <w:rFonts w:ascii="Arial" w:eastAsia="Arial" w:hAnsi="Arial" w:cs="Arial"/>
          <w:spacing w:val="-1"/>
          <w:position w:val="-1"/>
        </w:rPr>
        <w:t>a</w:t>
      </w:r>
      <w:r w:rsidRPr="00A9611C">
        <w:rPr>
          <w:rFonts w:ascii="Arial" w:eastAsia="Arial" w:hAnsi="Arial" w:cs="Arial"/>
          <w:position w:val="-1"/>
        </w:rPr>
        <w:t xml:space="preserve">t </w:t>
      </w:r>
      <w:r w:rsidRPr="00A9611C">
        <w:rPr>
          <w:rFonts w:ascii="Arial" w:eastAsia="Arial" w:hAnsi="Arial" w:cs="Arial"/>
          <w:spacing w:val="1"/>
          <w:position w:val="-1"/>
        </w:rPr>
        <w:t>a</w:t>
      </w:r>
      <w:r w:rsidRPr="00A9611C">
        <w:rPr>
          <w:rFonts w:ascii="Arial" w:eastAsia="Arial" w:hAnsi="Arial" w:cs="Arial"/>
          <w:position w:val="-1"/>
        </w:rPr>
        <w:t>n i</w:t>
      </w:r>
      <w:r w:rsidRPr="00A9611C">
        <w:rPr>
          <w:rFonts w:ascii="Arial" w:eastAsia="Arial" w:hAnsi="Arial" w:cs="Arial"/>
          <w:spacing w:val="-1"/>
          <w:position w:val="-1"/>
        </w:rPr>
        <w:t>n</w:t>
      </w:r>
      <w:r w:rsidRPr="00A9611C">
        <w:rPr>
          <w:rFonts w:ascii="Arial" w:eastAsia="Arial" w:hAnsi="Arial" w:cs="Arial"/>
          <w:position w:val="-1"/>
        </w:rPr>
        <w:t>d</w:t>
      </w:r>
      <w:r w:rsidRPr="00A9611C">
        <w:rPr>
          <w:rFonts w:ascii="Arial" w:eastAsia="Arial" w:hAnsi="Arial" w:cs="Arial"/>
          <w:spacing w:val="-4"/>
          <w:position w:val="-1"/>
        </w:rPr>
        <w:t>i</w:t>
      </w:r>
      <w:r w:rsidRPr="00A9611C">
        <w:rPr>
          <w:rFonts w:ascii="Arial" w:eastAsia="Arial" w:hAnsi="Arial" w:cs="Arial"/>
          <w:spacing w:val="-2"/>
          <w:position w:val="-1"/>
        </w:rPr>
        <w:t>v</w:t>
      </w:r>
      <w:r w:rsidRPr="00A9611C">
        <w:rPr>
          <w:rFonts w:ascii="Arial" w:eastAsia="Arial" w:hAnsi="Arial" w:cs="Arial"/>
          <w:spacing w:val="-1"/>
          <w:position w:val="-1"/>
        </w:rPr>
        <w:t>i</w:t>
      </w:r>
      <w:r w:rsidRPr="00A9611C">
        <w:rPr>
          <w:rFonts w:ascii="Arial" w:eastAsia="Arial" w:hAnsi="Arial" w:cs="Arial"/>
          <w:position w:val="-1"/>
        </w:rPr>
        <w:t>d</w:t>
      </w:r>
      <w:r w:rsidRPr="00A9611C">
        <w:rPr>
          <w:rFonts w:ascii="Arial" w:eastAsia="Arial" w:hAnsi="Arial" w:cs="Arial"/>
          <w:spacing w:val="-1"/>
          <w:position w:val="-1"/>
        </w:rPr>
        <w:t>u</w:t>
      </w:r>
      <w:r w:rsidRPr="00A9611C">
        <w:rPr>
          <w:rFonts w:ascii="Arial" w:eastAsia="Arial" w:hAnsi="Arial" w:cs="Arial"/>
          <w:spacing w:val="2"/>
          <w:position w:val="-1"/>
        </w:rPr>
        <w:t>a</w:t>
      </w:r>
      <w:r w:rsidRPr="00A9611C">
        <w:rPr>
          <w:rFonts w:ascii="Arial" w:eastAsia="Arial" w:hAnsi="Arial" w:cs="Arial"/>
          <w:position w:val="-1"/>
        </w:rPr>
        <w:t>l</w:t>
      </w:r>
      <w:r w:rsidRPr="00A9611C">
        <w:rPr>
          <w:rFonts w:ascii="Arial" w:eastAsia="Arial" w:hAnsi="Arial" w:cs="Arial"/>
          <w:spacing w:val="1"/>
          <w:position w:val="-1"/>
        </w:rPr>
        <w:t xml:space="preserve"> </w:t>
      </w:r>
      <w:r w:rsidRPr="00A9611C">
        <w:rPr>
          <w:rFonts w:ascii="Arial" w:eastAsia="Arial" w:hAnsi="Arial" w:cs="Arial"/>
          <w:position w:val="-1"/>
        </w:rPr>
        <w:t>p</w:t>
      </w:r>
      <w:r w:rsidRPr="00A9611C">
        <w:rPr>
          <w:rFonts w:ascii="Arial" w:eastAsia="Arial" w:hAnsi="Arial" w:cs="Arial"/>
          <w:spacing w:val="-1"/>
          <w:position w:val="-1"/>
        </w:rPr>
        <w:t>a</w:t>
      </w:r>
      <w:r w:rsidRPr="00A9611C">
        <w:rPr>
          <w:rFonts w:ascii="Arial" w:eastAsia="Arial" w:hAnsi="Arial" w:cs="Arial"/>
          <w:spacing w:val="1"/>
          <w:position w:val="-1"/>
        </w:rPr>
        <w:t>rt</w:t>
      </w:r>
      <w:r w:rsidRPr="00A9611C">
        <w:rPr>
          <w:rFonts w:ascii="Arial" w:eastAsia="Arial" w:hAnsi="Arial" w:cs="Arial"/>
          <w:spacing w:val="-1"/>
          <w:position w:val="-1"/>
        </w:rPr>
        <w:t>i</w:t>
      </w:r>
      <w:r w:rsidRPr="00A9611C">
        <w:rPr>
          <w:rFonts w:ascii="Arial" w:eastAsia="Arial" w:hAnsi="Arial" w:cs="Arial"/>
          <w:position w:val="-1"/>
        </w:rPr>
        <w:t>c</w:t>
      </w:r>
      <w:r w:rsidRPr="00A9611C">
        <w:rPr>
          <w:rFonts w:ascii="Arial" w:eastAsia="Arial" w:hAnsi="Arial" w:cs="Arial"/>
          <w:spacing w:val="-1"/>
          <w:position w:val="-1"/>
        </w:rPr>
        <w:t>i</w:t>
      </w:r>
      <w:r w:rsidRPr="00A9611C">
        <w:rPr>
          <w:rFonts w:ascii="Arial" w:eastAsia="Arial" w:hAnsi="Arial" w:cs="Arial"/>
          <w:position w:val="-1"/>
        </w:rPr>
        <w:t>p</w:t>
      </w:r>
      <w:r w:rsidRPr="00A9611C">
        <w:rPr>
          <w:rFonts w:ascii="Arial" w:eastAsia="Arial" w:hAnsi="Arial" w:cs="Arial"/>
          <w:spacing w:val="-1"/>
          <w:position w:val="-1"/>
        </w:rPr>
        <w:t>a</w:t>
      </w:r>
      <w:r w:rsidRPr="00A9611C">
        <w:rPr>
          <w:rFonts w:ascii="Arial" w:eastAsia="Arial" w:hAnsi="Arial" w:cs="Arial"/>
          <w:spacing w:val="1"/>
          <w:position w:val="-1"/>
        </w:rPr>
        <w:t>t</w:t>
      </w:r>
      <w:r w:rsidRPr="00A9611C">
        <w:rPr>
          <w:rFonts w:ascii="Arial" w:eastAsia="Arial" w:hAnsi="Arial" w:cs="Arial"/>
          <w:position w:val="-1"/>
        </w:rPr>
        <w:t>e</w:t>
      </w:r>
      <w:r w:rsidRPr="00A9611C">
        <w:rPr>
          <w:rFonts w:ascii="Arial" w:eastAsia="Arial" w:hAnsi="Arial" w:cs="Arial"/>
          <w:spacing w:val="-3"/>
          <w:position w:val="-1"/>
        </w:rPr>
        <w:t>s</w:t>
      </w:r>
      <w:r w:rsidRPr="00A9611C">
        <w:rPr>
          <w:rFonts w:ascii="Arial" w:eastAsia="Arial" w:hAnsi="Arial" w:cs="Arial"/>
          <w:position w:val="-1"/>
        </w:rPr>
        <w:t>.</w:t>
      </w:r>
    </w:p>
    <w:p w14:paraId="22168AF9" w14:textId="77777777" w:rsidR="00663693" w:rsidRPr="00A9611C" w:rsidRDefault="00663693" w:rsidP="00711274">
      <w:pPr>
        <w:pStyle w:val="ListParagraph"/>
        <w:widowControl w:val="0"/>
        <w:numPr>
          <w:ilvl w:val="0"/>
          <w:numId w:val="29"/>
        </w:numPr>
        <w:spacing w:after="0" w:line="269" w:lineRule="exact"/>
        <w:ind w:right="-20"/>
        <w:rPr>
          <w:rFonts w:ascii="Arial" w:eastAsia="Arial" w:hAnsi="Arial" w:cs="Arial"/>
        </w:rPr>
      </w:pPr>
      <w:r w:rsidRPr="00A9611C">
        <w:rPr>
          <w:rFonts w:ascii="Arial" w:eastAsia="Arial" w:hAnsi="Arial" w:cs="Arial"/>
          <w:spacing w:val="-1"/>
          <w:position w:val="-1"/>
        </w:rPr>
        <w:t>E</w:t>
      </w:r>
      <w:r w:rsidRPr="00A9611C">
        <w:rPr>
          <w:rFonts w:ascii="Arial" w:eastAsia="Arial" w:hAnsi="Arial" w:cs="Arial"/>
          <w:position w:val="-1"/>
        </w:rPr>
        <w:t>s</w:t>
      </w:r>
      <w:r w:rsidRPr="00A9611C">
        <w:rPr>
          <w:rFonts w:ascii="Arial" w:eastAsia="Arial" w:hAnsi="Arial" w:cs="Arial"/>
          <w:spacing w:val="1"/>
          <w:position w:val="-1"/>
        </w:rPr>
        <w:t>t</w:t>
      </w:r>
      <w:r w:rsidRPr="00A9611C">
        <w:rPr>
          <w:rFonts w:ascii="Arial" w:eastAsia="Arial" w:hAnsi="Arial" w:cs="Arial"/>
          <w:position w:val="-1"/>
        </w:rPr>
        <w:t>a</w:t>
      </w:r>
      <w:r w:rsidRPr="00A9611C">
        <w:rPr>
          <w:rFonts w:ascii="Arial" w:eastAsia="Arial" w:hAnsi="Arial" w:cs="Arial"/>
          <w:spacing w:val="-1"/>
          <w:position w:val="-1"/>
        </w:rPr>
        <w:t>bli</w:t>
      </w:r>
      <w:r w:rsidRPr="00A9611C">
        <w:rPr>
          <w:rFonts w:ascii="Arial" w:eastAsia="Arial" w:hAnsi="Arial" w:cs="Arial"/>
          <w:position w:val="-1"/>
        </w:rPr>
        <w:t xml:space="preserve">sh </w:t>
      </w:r>
      <w:r w:rsidRPr="00A9611C">
        <w:rPr>
          <w:rFonts w:ascii="Arial" w:eastAsia="Arial" w:hAnsi="Arial" w:cs="Arial"/>
          <w:spacing w:val="2"/>
          <w:position w:val="-1"/>
        </w:rPr>
        <w:t>t</w:t>
      </w:r>
      <w:r w:rsidRPr="00A9611C">
        <w:rPr>
          <w:rFonts w:ascii="Arial" w:eastAsia="Arial" w:hAnsi="Arial" w:cs="Arial"/>
          <w:position w:val="-1"/>
        </w:rPr>
        <w:t>he</w:t>
      </w:r>
      <w:r w:rsidRPr="00A9611C">
        <w:rPr>
          <w:rFonts w:ascii="Arial" w:eastAsia="Arial" w:hAnsi="Arial" w:cs="Arial"/>
          <w:spacing w:val="-2"/>
          <w:position w:val="-1"/>
        </w:rPr>
        <w:t xml:space="preserve"> </w:t>
      </w:r>
      <w:r w:rsidRPr="00A9611C">
        <w:rPr>
          <w:rFonts w:ascii="Arial" w:eastAsia="Arial" w:hAnsi="Arial" w:cs="Arial"/>
          <w:spacing w:val="1"/>
          <w:position w:val="-1"/>
        </w:rPr>
        <w:t>t</w:t>
      </w:r>
      <w:r w:rsidRPr="00A9611C">
        <w:rPr>
          <w:rFonts w:ascii="Arial" w:eastAsia="Arial" w:hAnsi="Arial" w:cs="Arial"/>
          <w:spacing w:val="-2"/>
          <w:position w:val="-1"/>
        </w:rPr>
        <w:t>y</w:t>
      </w:r>
      <w:r w:rsidRPr="00A9611C">
        <w:rPr>
          <w:rFonts w:ascii="Arial" w:eastAsia="Arial" w:hAnsi="Arial" w:cs="Arial"/>
          <w:position w:val="-1"/>
        </w:rPr>
        <w:t>pe</w:t>
      </w:r>
      <w:r w:rsidRPr="00A9611C">
        <w:rPr>
          <w:rFonts w:ascii="Arial" w:eastAsia="Arial" w:hAnsi="Arial" w:cs="Arial"/>
          <w:spacing w:val="1"/>
          <w:position w:val="-1"/>
        </w:rPr>
        <w:t xml:space="preserve"> </w:t>
      </w:r>
      <w:r w:rsidRPr="00A9611C">
        <w:rPr>
          <w:rFonts w:ascii="Arial" w:eastAsia="Arial" w:hAnsi="Arial" w:cs="Arial"/>
          <w:spacing w:val="-3"/>
          <w:position w:val="-1"/>
        </w:rPr>
        <w:t>o</w:t>
      </w:r>
      <w:r w:rsidRPr="00A9611C">
        <w:rPr>
          <w:rFonts w:ascii="Arial" w:eastAsia="Arial" w:hAnsi="Arial" w:cs="Arial"/>
          <w:position w:val="-1"/>
        </w:rPr>
        <w:t>f</w:t>
      </w:r>
      <w:r w:rsidRPr="00A9611C">
        <w:rPr>
          <w:rFonts w:ascii="Arial" w:eastAsia="Arial" w:hAnsi="Arial" w:cs="Arial"/>
          <w:spacing w:val="2"/>
          <w:position w:val="-1"/>
        </w:rPr>
        <w:t xml:space="preserve"> </w:t>
      </w:r>
      <w:r w:rsidRPr="00A9611C">
        <w:rPr>
          <w:rFonts w:ascii="Arial" w:eastAsia="Arial" w:hAnsi="Arial" w:cs="Arial"/>
          <w:spacing w:val="-1"/>
          <w:position w:val="-1"/>
        </w:rPr>
        <w:t>i</w:t>
      </w:r>
      <w:r w:rsidRPr="00A9611C">
        <w:rPr>
          <w:rFonts w:ascii="Arial" w:eastAsia="Arial" w:hAnsi="Arial" w:cs="Arial"/>
          <w:spacing w:val="1"/>
          <w:position w:val="-1"/>
        </w:rPr>
        <w:t>m</w:t>
      </w:r>
      <w:r w:rsidRPr="00A9611C">
        <w:rPr>
          <w:rFonts w:ascii="Arial" w:eastAsia="Arial" w:hAnsi="Arial" w:cs="Arial"/>
          <w:spacing w:val="-3"/>
          <w:position w:val="-1"/>
        </w:rPr>
        <w:t>a</w:t>
      </w:r>
      <w:r w:rsidRPr="00A9611C">
        <w:rPr>
          <w:rFonts w:ascii="Arial" w:eastAsia="Arial" w:hAnsi="Arial" w:cs="Arial"/>
          <w:spacing w:val="2"/>
          <w:position w:val="-1"/>
        </w:rPr>
        <w:t>g</w:t>
      </w:r>
      <w:r w:rsidRPr="00A9611C">
        <w:rPr>
          <w:rFonts w:ascii="Arial" w:eastAsia="Arial" w:hAnsi="Arial" w:cs="Arial"/>
          <w:position w:val="-1"/>
        </w:rPr>
        <w:t>es</w:t>
      </w:r>
      <w:r w:rsidRPr="00A9611C">
        <w:rPr>
          <w:rFonts w:ascii="Arial" w:eastAsia="Arial" w:hAnsi="Arial" w:cs="Arial"/>
          <w:spacing w:val="-2"/>
          <w:position w:val="-1"/>
        </w:rPr>
        <w:t xml:space="preserve"> </w:t>
      </w:r>
      <w:r w:rsidRPr="00A9611C">
        <w:rPr>
          <w:rFonts w:ascii="Arial" w:eastAsia="Arial" w:hAnsi="Arial" w:cs="Arial"/>
          <w:spacing w:val="1"/>
          <w:position w:val="-1"/>
        </w:rPr>
        <w:t>t</w:t>
      </w:r>
      <w:r w:rsidRPr="00A9611C">
        <w:rPr>
          <w:rFonts w:ascii="Arial" w:eastAsia="Arial" w:hAnsi="Arial" w:cs="Arial"/>
          <w:position w:val="-1"/>
        </w:rPr>
        <w:t>h</w:t>
      </w:r>
      <w:r w:rsidRPr="00A9611C">
        <w:rPr>
          <w:rFonts w:ascii="Arial" w:eastAsia="Arial" w:hAnsi="Arial" w:cs="Arial"/>
          <w:spacing w:val="-3"/>
          <w:position w:val="-1"/>
        </w:rPr>
        <w:t>a</w:t>
      </w:r>
      <w:r w:rsidRPr="00A9611C">
        <w:rPr>
          <w:rFonts w:ascii="Arial" w:eastAsia="Arial" w:hAnsi="Arial" w:cs="Arial"/>
          <w:position w:val="-1"/>
        </w:rPr>
        <w:t>t</w:t>
      </w:r>
      <w:r w:rsidRPr="00A9611C">
        <w:rPr>
          <w:rFonts w:ascii="Arial" w:eastAsia="Arial" w:hAnsi="Arial" w:cs="Arial"/>
          <w:spacing w:val="2"/>
          <w:position w:val="-1"/>
        </w:rPr>
        <w:t xml:space="preserve"> </w:t>
      </w:r>
      <w:r w:rsidRPr="00A9611C">
        <w:rPr>
          <w:rFonts w:ascii="Arial" w:eastAsia="Arial" w:hAnsi="Arial" w:cs="Arial"/>
          <w:position w:val="-1"/>
        </w:rPr>
        <w:t>a</w:t>
      </w:r>
      <w:r w:rsidRPr="00A9611C">
        <w:rPr>
          <w:rFonts w:ascii="Arial" w:eastAsia="Arial" w:hAnsi="Arial" w:cs="Arial"/>
          <w:spacing w:val="-1"/>
          <w:position w:val="-1"/>
        </w:rPr>
        <w:t>p</w:t>
      </w:r>
      <w:r w:rsidRPr="00A9611C">
        <w:rPr>
          <w:rFonts w:ascii="Arial" w:eastAsia="Arial" w:hAnsi="Arial" w:cs="Arial"/>
          <w:spacing w:val="-3"/>
          <w:position w:val="-1"/>
        </w:rPr>
        <w:t>p</w:t>
      </w:r>
      <w:r w:rsidRPr="00A9611C">
        <w:rPr>
          <w:rFonts w:ascii="Arial" w:eastAsia="Arial" w:hAnsi="Arial" w:cs="Arial"/>
          <w:spacing w:val="1"/>
          <w:position w:val="-1"/>
        </w:rPr>
        <w:t>r</w:t>
      </w:r>
      <w:r w:rsidRPr="00A9611C">
        <w:rPr>
          <w:rFonts w:ascii="Arial" w:eastAsia="Arial" w:hAnsi="Arial" w:cs="Arial"/>
          <w:position w:val="-1"/>
        </w:rPr>
        <w:t>o</w:t>
      </w:r>
      <w:r w:rsidRPr="00A9611C">
        <w:rPr>
          <w:rFonts w:ascii="Arial" w:eastAsia="Arial" w:hAnsi="Arial" w:cs="Arial"/>
          <w:spacing w:val="-1"/>
          <w:position w:val="-1"/>
        </w:rPr>
        <w:t>p</w:t>
      </w:r>
      <w:r w:rsidRPr="00A9611C">
        <w:rPr>
          <w:rFonts w:ascii="Arial" w:eastAsia="Arial" w:hAnsi="Arial" w:cs="Arial"/>
          <w:spacing w:val="1"/>
          <w:position w:val="-1"/>
        </w:rPr>
        <w:t>r</w:t>
      </w:r>
      <w:r w:rsidRPr="00A9611C">
        <w:rPr>
          <w:rFonts w:ascii="Arial" w:eastAsia="Arial" w:hAnsi="Arial" w:cs="Arial"/>
          <w:spacing w:val="-1"/>
          <w:position w:val="-1"/>
        </w:rPr>
        <w:t>i</w:t>
      </w:r>
      <w:r w:rsidRPr="00A9611C">
        <w:rPr>
          <w:rFonts w:ascii="Arial" w:eastAsia="Arial" w:hAnsi="Arial" w:cs="Arial"/>
          <w:spacing w:val="-3"/>
          <w:position w:val="-1"/>
        </w:rPr>
        <w:t>a</w:t>
      </w:r>
      <w:r w:rsidRPr="00A9611C">
        <w:rPr>
          <w:rFonts w:ascii="Arial" w:eastAsia="Arial" w:hAnsi="Arial" w:cs="Arial"/>
          <w:spacing w:val="1"/>
          <w:position w:val="-1"/>
        </w:rPr>
        <w:t>t</w:t>
      </w:r>
      <w:r w:rsidRPr="00A9611C">
        <w:rPr>
          <w:rFonts w:ascii="Arial" w:eastAsia="Arial" w:hAnsi="Arial" w:cs="Arial"/>
          <w:position w:val="-1"/>
        </w:rPr>
        <w:t>e</w:t>
      </w:r>
      <w:r w:rsidRPr="00A9611C">
        <w:rPr>
          <w:rFonts w:ascii="Arial" w:eastAsia="Arial" w:hAnsi="Arial" w:cs="Arial"/>
          <w:spacing w:val="-1"/>
          <w:position w:val="-1"/>
        </w:rPr>
        <w:t>l</w:t>
      </w:r>
      <w:r w:rsidRPr="00A9611C">
        <w:rPr>
          <w:rFonts w:ascii="Arial" w:eastAsia="Arial" w:hAnsi="Arial" w:cs="Arial"/>
          <w:position w:val="-1"/>
        </w:rPr>
        <w:t>y</w:t>
      </w:r>
      <w:r w:rsidRPr="00A9611C">
        <w:rPr>
          <w:rFonts w:ascii="Arial" w:eastAsia="Arial" w:hAnsi="Arial" w:cs="Arial"/>
          <w:spacing w:val="-1"/>
          <w:position w:val="-1"/>
        </w:rPr>
        <w:t xml:space="preserve"> </w:t>
      </w:r>
      <w:r w:rsidRPr="00A9611C">
        <w:rPr>
          <w:rFonts w:ascii="Arial" w:eastAsia="Arial" w:hAnsi="Arial" w:cs="Arial"/>
          <w:spacing w:val="1"/>
          <w:position w:val="-1"/>
        </w:rPr>
        <w:t>r</w:t>
      </w:r>
      <w:r w:rsidRPr="00A9611C">
        <w:rPr>
          <w:rFonts w:ascii="Arial" w:eastAsia="Arial" w:hAnsi="Arial" w:cs="Arial"/>
          <w:position w:val="-1"/>
        </w:rPr>
        <w:t>e</w:t>
      </w:r>
      <w:r w:rsidRPr="00A9611C">
        <w:rPr>
          <w:rFonts w:ascii="Arial" w:eastAsia="Arial" w:hAnsi="Arial" w:cs="Arial"/>
          <w:spacing w:val="-1"/>
          <w:position w:val="-1"/>
        </w:rPr>
        <w:t>p</w:t>
      </w:r>
      <w:r w:rsidRPr="00A9611C">
        <w:rPr>
          <w:rFonts w:ascii="Arial" w:eastAsia="Arial" w:hAnsi="Arial" w:cs="Arial"/>
          <w:spacing w:val="1"/>
          <w:position w:val="-1"/>
        </w:rPr>
        <w:t>r</w:t>
      </w:r>
      <w:r w:rsidRPr="00A9611C">
        <w:rPr>
          <w:rFonts w:ascii="Arial" w:eastAsia="Arial" w:hAnsi="Arial" w:cs="Arial"/>
          <w:position w:val="-1"/>
        </w:rPr>
        <w:t>es</w:t>
      </w:r>
      <w:r w:rsidRPr="00A9611C">
        <w:rPr>
          <w:rFonts w:ascii="Arial" w:eastAsia="Arial" w:hAnsi="Arial" w:cs="Arial"/>
          <w:spacing w:val="-1"/>
          <w:position w:val="-1"/>
        </w:rPr>
        <w:t>e</w:t>
      </w:r>
      <w:r w:rsidRPr="00A9611C">
        <w:rPr>
          <w:rFonts w:ascii="Arial" w:eastAsia="Arial" w:hAnsi="Arial" w:cs="Arial"/>
          <w:position w:val="-1"/>
        </w:rPr>
        <w:t xml:space="preserve">nt </w:t>
      </w:r>
      <w:r w:rsidRPr="00A9611C">
        <w:rPr>
          <w:rFonts w:ascii="Arial" w:eastAsia="Arial" w:hAnsi="Arial" w:cs="Arial"/>
          <w:spacing w:val="1"/>
          <w:position w:val="-1"/>
        </w:rPr>
        <w:t>t</w:t>
      </w:r>
      <w:r w:rsidRPr="00A9611C">
        <w:rPr>
          <w:rFonts w:ascii="Arial" w:eastAsia="Arial" w:hAnsi="Arial" w:cs="Arial"/>
          <w:position w:val="-1"/>
        </w:rPr>
        <w:t>he</w:t>
      </w:r>
      <w:r w:rsidRPr="00A9611C">
        <w:rPr>
          <w:rFonts w:ascii="Arial" w:eastAsia="Arial" w:hAnsi="Arial" w:cs="Arial"/>
          <w:spacing w:val="-2"/>
          <w:position w:val="-1"/>
        </w:rPr>
        <w:t xml:space="preserve"> </w:t>
      </w:r>
      <w:r w:rsidRPr="00A9611C">
        <w:rPr>
          <w:rFonts w:ascii="Arial" w:eastAsia="Arial" w:hAnsi="Arial" w:cs="Arial"/>
          <w:position w:val="-1"/>
        </w:rPr>
        <w:t>o</w:t>
      </w:r>
      <w:r w:rsidRPr="00A9611C">
        <w:rPr>
          <w:rFonts w:ascii="Arial" w:eastAsia="Arial" w:hAnsi="Arial" w:cs="Arial"/>
          <w:spacing w:val="-2"/>
          <w:position w:val="-1"/>
        </w:rPr>
        <w:t>r</w:t>
      </w:r>
      <w:r w:rsidRPr="00A9611C">
        <w:rPr>
          <w:rFonts w:ascii="Arial" w:eastAsia="Arial" w:hAnsi="Arial" w:cs="Arial"/>
          <w:spacing w:val="2"/>
          <w:position w:val="-1"/>
        </w:rPr>
        <w:t>g</w:t>
      </w:r>
      <w:r w:rsidRPr="00A9611C">
        <w:rPr>
          <w:rFonts w:ascii="Arial" w:eastAsia="Arial" w:hAnsi="Arial" w:cs="Arial"/>
          <w:position w:val="-1"/>
        </w:rPr>
        <w:t>a</w:t>
      </w:r>
      <w:r w:rsidRPr="00A9611C">
        <w:rPr>
          <w:rFonts w:ascii="Arial" w:eastAsia="Arial" w:hAnsi="Arial" w:cs="Arial"/>
          <w:spacing w:val="-1"/>
          <w:position w:val="-1"/>
        </w:rPr>
        <w:t>ni</w:t>
      </w:r>
      <w:r w:rsidRPr="00A9611C">
        <w:rPr>
          <w:rFonts w:ascii="Arial" w:eastAsia="Arial" w:hAnsi="Arial" w:cs="Arial"/>
          <w:position w:val="-1"/>
        </w:rPr>
        <w:t>s</w:t>
      </w:r>
      <w:r w:rsidRPr="00A9611C">
        <w:rPr>
          <w:rFonts w:ascii="Arial" w:eastAsia="Arial" w:hAnsi="Arial" w:cs="Arial"/>
          <w:spacing w:val="-3"/>
          <w:position w:val="-1"/>
        </w:rPr>
        <w:t>a</w:t>
      </w:r>
      <w:r w:rsidRPr="00A9611C">
        <w:rPr>
          <w:rFonts w:ascii="Arial" w:eastAsia="Arial" w:hAnsi="Arial" w:cs="Arial"/>
          <w:spacing w:val="1"/>
          <w:position w:val="-1"/>
        </w:rPr>
        <w:t>t</w:t>
      </w:r>
      <w:r w:rsidRPr="00A9611C">
        <w:rPr>
          <w:rFonts w:ascii="Arial" w:eastAsia="Arial" w:hAnsi="Arial" w:cs="Arial"/>
          <w:spacing w:val="-1"/>
          <w:position w:val="-1"/>
        </w:rPr>
        <w:t>i</w:t>
      </w:r>
      <w:r w:rsidRPr="00A9611C">
        <w:rPr>
          <w:rFonts w:ascii="Arial" w:eastAsia="Arial" w:hAnsi="Arial" w:cs="Arial"/>
          <w:position w:val="-1"/>
        </w:rPr>
        <w:t>o</w:t>
      </w:r>
      <w:r w:rsidRPr="00A9611C">
        <w:rPr>
          <w:rFonts w:ascii="Arial" w:eastAsia="Arial" w:hAnsi="Arial" w:cs="Arial"/>
          <w:spacing w:val="-1"/>
          <w:position w:val="-1"/>
        </w:rPr>
        <w:t>n</w:t>
      </w:r>
      <w:r w:rsidRPr="00A9611C">
        <w:rPr>
          <w:rFonts w:ascii="Arial" w:eastAsia="Arial" w:hAnsi="Arial" w:cs="Arial"/>
          <w:position w:val="-1"/>
        </w:rPr>
        <w:t>.</w:t>
      </w:r>
    </w:p>
    <w:p w14:paraId="464834A9" w14:textId="2EBEA90E" w:rsidR="00663693" w:rsidRPr="00A9611C" w:rsidRDefault="00663693" w:rsidP="00711274">
      <w:pPr>
        <w:pStyle w:val="ListParagraph"/>
        <w:widowControl w:val="0"/>
        <w:numPr>
          <w:ilvl w:val="0"/>
          <w:numId w:val="29"/>
        </w:numPr>
        <w:spacing w:before="20" w:after="0" w:line="252" w:lineRule="exact"/>
        <w:ind w:right="77"/>
        <w:rPr>
          <w:rFonts w:ascii="Arial" w:eastAsia="Arial" w:hAnsi="Arial" w:cs="Arial"/>
        </w:rPr>
      </w:pPr>
      <w:r w:rsidRPr="00A9611C">
        <w:rPr>
          <w:rFonts w:ascii="Arial" w:eastAsia="Arial" w:hAnsi="Arial" w:cs="Arial"/>
          <w:spacing w:val="2"/>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k</w:t>
      </w:r>
      <w:r w:rsidRPr="00A9611C">
        <w:rPr>
          <w:rFonts w:ascii="Arial" w:eastAsia="Arial" w:hAnsi="Arial" w:cs="Arial"/>
          <w:spacing w:val="4"/>
        </w:rPr>
        <w:t xml:space="preserve"> </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rPr>
        <w:t>o</w:t>
      </w:r>
      <w:r w:rsidRPr="00A9611C">
        <w:rPr>
          <w:rFonts w:ascii="Arial" w:eastAsia="Arial" w:hAnsi="Arial" w:cs="Arial"/>
          <w:spacing w:val="-3"/>
        </w:rPr>
        <w:t>u</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el of</w:t>
      </w:r>
      <w:r w:rsidRPr="00A9611C">
        <w:rPr>
          <w:rFonts w:ascii="Arial" w:eastAsia="Arial" w:hAnsi="Arial" w:cs="Arial"/>
          <w:spacing w:val="2"/>
        </w:rPr>
        <w:t xml:space="preserve"> </w:t>
      </w:r>
      <w:r w:rsidRPr="00A9611C">
        <w:rPr>
          <w:rFonts w:ascii="Arial" w:eastAsia="Arial" w:hAnsi="Arial" w:cs="Arial"/>
          <w:spacing w:val="-2"/>
        </w:rPr>
        <w:t>c</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ati</w:t>
      </w:r>
      <w:r w:rsidRPr="00A9611C">
        <w:rPr>
          <w:rFonts w:ascii="Arial" w:eastAsia="Arial" w:hAnsi="Arial" w:cs="Arial"/>
          <w:spacing w:val="-1"/>
        </w:rPr>
        <w:t>o</w:t>
      </w:r>
      <w:r w:rsidRPr="00A9611C">
        <w:rPr>
          <w:rFonts w:ascii="Arial" w:eastAsia="Arial" w:hAnsi="Arial" w:cs="Arial"/>
        </w:rPr>
        <w:t xml:space="preserve">n </w:t>
      </w:r>
      <w:r w:rsidRPr="00A9611C">
        <w:rPr>
          <w:rFonts w:ascii="Arial" w:eastAsia="Arial" w:hAnsi="Arial" w:cs="Arial"/>
          <w:spacing w:val="-2"/>
        </w:rPr>
        <w:t>y</w:t>
      </w:r>
      <w:r w:rsidRPr="00A9611C">
        <w:rPr>
          <w:rFonts w:ascii="Arial" w:eastAsia="Arial" w:hAnsi="Arial" w:cs="Arial"/>
        </w:rPr>
        <w:t>ou</w:t>
      </w:r>
      <w:r w:rsidRPr="00A9611C">
        <w:rPr>
          <w:rFonts w:ascii="Arial" w:eastAsia="Arial" w:hAnsi="Arial" w:cs="Arial"/>
          <w:spacing w:val="-2"/>
        </w:rPr>
        <w:t xml:space="preserve">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 xml:space="preserve">e </w:t>
      </w:r>
      <w:r w:rsidRPr="00A9611C">
        <w:rPr>
          <w:rFonts w:ascii="Arial" w:eastAsia="Arial" w:hAnsi="Arial" w:cs="Arial"/>
          <w:spacing w:val="2"/>
        </w:rPr>
        <w:t>t</w:t>
      </w:r>
      <w:r w:rsidRPr="00A9611C">
        <w:rPr>
          <w:rFonts w:ascii="Arial" w:eastAsia="Arial" w:hAnsi="Arial" w:cs="Arial"/>
        </w:rPr>
        <w:t>o</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use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3"/>
        </w:rPr>
        <w:t>i</w:t>
      </w:r>
      <w:r w:rsidRPr="00A9611C">
        <w:rPr>
          <w:rFonts w:ascii="Arial" w:eastAsia="Arial" w:hAnsi="Arial" w:cs="Arial"/>
          <w:spacing w:val="1"/>
        </w:rPr>
        <w:t>m</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rPr>
        <w:t xml:space="preserve">es </w:t>
      </w:r>
      <w:r w:rsidRPr="00A9611C">
        <w:rPr>
          <w:rFonts w:ascii="Arial" w:eastAsia="Arial" w:hAnsi="Arial" w:cs="Arial"/>
          <w:spacing w:val="-2"/>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3"/>
        </w:rPr>
        <w:t>u</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pl</w:t>
      </w:r>
      <w:r w:rsidRPr="00A9611C">
        <w:rPr>
          <w:rFonts w:ascii="Arial" w:eastAsia="Arial" w:hAnsi="Arial" w:cs="Arial"/>
        </w:rPr>
        <w:t xml:space="preserve">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u</w:t>
      </w:r>
      <w:r w:rsidRPr="00A9611C">
        <w:rPr>
          <w:rFonts w:ascii="Arial" w:eastAsia="Arial" w:hAnsi="Arial" w:cs="Arial"/>
        </w:rPr>
        <w:t>b</w:t>
      </w:r>
      <w:r w:rsidRPr="00A9611C">
        <w:rPr>
          <w:rFonts w:ascii="Arial" w:eastAsia="Arial" w:hAnsi="Arial" w:cs="Arial"/>
          <w:spacing w:val="-1"/>
        </w:rPr>
        <w:t>li</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 xml:space="preserve">ns, </w:t>
      </w:r>
      <w:r w:rsidRPr="00A9611C">
        <w:rPr>
          <w:rFonts w:ascii="Arial" w:eastAsia="Arial" w:hAnsi="Arial" w:cs="Arial"/>
          <w:spacing w:val="1"/>
        </w:rPr>
        <w:t>f</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rPr>
        <w:t>e</w:t>
      </w:r>
      <w:r w:rsidRPr="00A9611C">
        <w:rPr>
          <w:rFonts w:ascii="Arial" w:eastAsia="Arial" w:hAnsi="Arial" w:cs="Arial"/>
          <w:spacing w:val="-3"/>
        </w:rPr>
        <w:t>x</w:t>
      </w:r>
      <w:r w:rsidRPr="00A9611C">
        <w:rPr>
          <w:rFonts w:ascii="Arial" w:eastAsia="Arial" w:hAnsi="Arial" w:cs="Arial"/>
        </w:rPr>
        <w:t>amp</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proc</w:t>
      </w:r>
      <w:r w:rsidRPr="00A9611C">
        <w:rPr>
          <w:rFonts w:ascii="Arial" w:eastAsia="Arial" w:hAnsi="Arial" w:cs="Arial"/>
          <w:spacing w:val="-3"/>
        </w:rPr>
        <w:t>e</w:t>
      </w:r>
      <w:r w:rsidRPr="00A9611C">
        <w:rPr>
          <w:rFonts w:ascii="Arial" w:eastAsia="Arial" w:hAnsi="Arial" w:cs="Arial"/>
        </w:rPr>
        <w:t>sses</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3"/>
        </w:rPr>
        <w:t>v</w:t>
      </w:r>
      <w:r w:rsidRPr="00A9611C">
        <w:rPr>
          <w:rFonts w:ascii="Arial" w:eastAsia="Arial" w:hAnsi="Arial" w:cs="Arial"/>
        </w:rPr>
        <w:t>o</w:t>
      </w:r>
      <w:r w:rsidRPr="00A9611C">
        <w:rPr>
          <w:rFonts w:ascii="Arial" w:eastAsia="Arial" w:hAnsi="Arial" w:cs="Arial"/>
          <w:spacing w:val="1"/>
        </w:rPr>
        <w:t>l</w:t>
      </w:r>
      <w:r w:rsidRPr="00A9611C">
        <w:rPr>
          <w:rFonts w:ascii="Arial" w:eastAsia="Arial" w:hAnsi="Arial" w:cs="Arial"/>
        </w:rPr>
        <w:t>ved</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 choos</w:t>
      </w:r>
      <w:r w:rsidRPr="00A9611C">
        <w:rPr>
          <w:rFonts w:ascii="Arial" w:eastAsia="Arial" w:hAnsi="Arial" w:cs="Arial"/>
          <w:spacing w:val="-2"/>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3"/>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e im</w:t>
      </w:r>
      <w:r w:rsidRPr="00A9611C">
        <w:rPr>
          <w:rFonts w:ascii="Arial" w:eastAsia="Arial" w:hAnsi="Arial" w:cs="Arial"/>
          <w:spacing w:val="-2"/>
        </w:rPr>
        <w:t>a</w:t>
      </w:r>
      <w:r w:rsidRPr="00A9611C">
        <w:rPr>
          <w:rFonts w:ascii="Arial" w:eastAsia="Arial" w:hAnsi="Arial" w:cs="Arial"/>
          <w:spacing w:val="2"/>
        </w:rPr>
        <w:t>g</w:t>
      </w:r>
      <w:r w:rsidRPr="00A9611C">
        <w:rPr>
          <w:rFonts w:ascii="Arial" w:eastAsia="Arial" w:hAnsi="Arial" w:cs="Arial"/>
          <w:spacing w:val="-3"/>
        </w:rPr>
        <w:t>e</w:t>
      </w:r>
      <w:r w:rsidRPr="00A9611C">
        <w:rPr>
          <w:rFonts w:ascii="Arial" w:eastAsia="Arial" w:hAnsi="Arial" w:cs="Arial"/>
        </w:rPr>
        <w:t>s</w:t>
      </w:r>
      <w:r w:rsidR="00375872" w:rsidRPr="00A9611C">
        <w:rPr>
          <w:rFonts w:ascii="Arial" w:eastAsia="Arial" w:hAnsi="Arial" w:cs="Arial"/>
        </w:rPr>
        <w:t xml:space="preserve"> f</w:t>
      </w:r>
      <w:r w:rsidRPr="00A9611C">
        <w:rPr>
          <w:rFonts w:ascii="Arial" w:eastAsia="Arial" w:hAnsi="Arial" w:cs="Arial"/>
          <w:spacing w:val="1"/>
        </w:rPr>
        <w:t>or</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 Pr</w:t>
      </w:r>
      <w:r w:rsidRPr="00A9611C">
        <w:rPr>
          <w:rFonts w:ascii="Arial" w:eastAsia="Arial" w:hAnsi="Arial" w:cs="Arial"/>
          <w:spacing w:val="-2"/>
        </w:rPr>
        <w:t>o</w:t>
      </w:r>
      <w:r w:rsidRPr="00A9611C">
        <w:rPr>
          <w:rFonts w:ascii="Arial" w:eastAsia="Arial" w:hAnsi="Arial" w:cs="Arial"/>
          <w:spacing w:val="1"/>
        </w:rPr>
        <w:t>j</w:t>
      </w:r>
      <w:r w:rsidRPr="00A9611C">
        <w:rPr>
          <w:rFonts w:ascii="Arial" w:eastAsia="Arial" w:hAnsi="Arial" w:cs="Arial"/>
        </w:rPr>
        <w:t>e</w:t>
      </w:r>
      <w:r w:rsidRPr="00A9611C">
        <w:rPr>
          <w:rFonts w:ascii="Arial" w:eastAsia="Arial" w:hAnsi="Arial" w:cs="Arial"/>
          <w:spacing w:val="-3"/>
        </w:rPr>
        <w:t>c</w:t>
      </w:r>
      <w:r w:rsidRPr="00A9611C">
        <w:rPr>
          <w:rFonts w:ascii="Arial" w:eastAsia="Arial" w:hAnsi="Arial" w:cs="Arial"/>
        </w:rPr>
        <w:t>t</w:t>
      </w:r>
      <w:r w:rsidRPr="00A9611C">
        <w:rPr>
          <w:rFonts w:ascii="Arial" w:eastAsia="Arial" w:hAnsi="Arial" w:cs="Arial"/>
          <w:spacing w:val="4"/>
        </w:rPr>
        <w:t xml:space="preserve"> </w:t>
      </w:r>
      <w:r w:rsidRPr="00A9611C">
        <w:rPr>
          <w:rFonts w:ascii="Arial" w:eastAsia="Arial" w:hAnsi="Arial" w:cs="Arial"/>
          <w:spacing w:val="-3"/>
        </w:rPr>
        <w:t>w</w:t>
      </w:r>
      <w:r w:rsidRPr="00A9611C">
        <w:rPr>
          <w:rFonts w:ascii="Arial" w:eastAsia="Arial" w:hAnsi="Arial" w:cs="Arial"/>
        </w:rPr>
        <w:t>e</w:t>
      </w:r>
      <w:r w:rsidRPr="00A9611C">
        <w:rPr>
          <w:rFonts w:ascii="Arial" w:eastAsia="Arial" w:hAnsi="Arial" w:cs="Arial"/>
          <w:spacing w:val="-1"/>
        </w:rPr>
        <w:t>b</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e or</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u</w:t>
      </w:r>
      <w:r w:rsidRPr="00A9611C">
        <w:rPr>
          <w:rFonts w:ascii="Arial" w:eastAsia="Arial" w:hAnsi="Arial" w:cs="Arial"/>
        </w:rPr>
        <w:t>b</w:t>
      </w:r>
      <w:r w:rsidRPr="00A9611C">
        <w:rPr>
          <w:rFonts w:ascii="Arial" w:eastAsia="Arial" w:hAnsi="Arial" w:cs="Arial"/>
          <w:spacing w:val="-1"/>
        </w:rPr>
        <w:t>li</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n</w:t>
      </w:r>
      <w:r w:rsidRPr="00A9611C">
        <w:rPr>
          <w:rFonts w:ascii="Arial" w:eastAsia="Arial" w:hAnsi="Arial" w:cs="Arial"/>
          <w:spacing w:val="-3"/>
        </w:rPr>
        <w:t>s</w:t>
      </w:r>
      <w:r w:rsidRPr="00A9611C">
        <w:rPr>
          <w:rFonts w:ascii="Arial" w:eastAsia="Arial" w:hAnsi="Arial" w:cs="Arial"/>
        </w:rPr>
        <w:t>.</w:t>
      </w:r>
    </w:p>
    <w:p w14:paraId="5B190F82" w14:textId="77777777" w:rsidR="00663693" w:rsidRPr="00A9611C" w:rsidRDefault="00663693" w:rsidP="00663693">
      <w:pPr>
        <w:spacing w:before="9" w:after="0" w:line="240" w:lineRule="exact"/>
        <w:rPr>
          <w:rFonts w:ascii="Arial" w:hAnsi="Arial" w:cs="Arial"/>
        </w:rPr>
      </w:pPr>
    </w:p>
    <w:p w14:paraId="6B74DF71" w14:textId="4AA9DA68" w:rsidR="00663693" w:rsidRPr="00A9611C" w:rsidRDefault="00663693" w:rsidP="00663693">
      <w:pPr>
        <w:spacing w:after="0" w:line="240" w:lineRule="auto"/>
        <w:ind w:left="100" w:right="-20"/>
        <w:rPr>
          <w:rFonts w:ascii="Arial" w:eastAsia="Arial" w:hAnsi="Arial" w:cs="Arial"/>
          <w:b/>
          <w:bCs/>
        </w:rPr>
      </w:pPr>
      <w:r w:rsidRPr="00A9611C">
        <w:rPr>
          <w:rFonts w:ascii="Arial" w:eastAsia="Arial" w:hAnsi="Arial" w:cs="Arial"/>
          <w:b/>
          <w:bCs/>
          <w:spacing w:val="-1"/>
        </w:rPr>
        <w:t>R</w:t>
      </w:r>
      <w:r w:rsidRPr="00A9611C">
        <w:rPr>
          <w:rFonts w:ascii="Arial" w:eastAsia="Arial" w:hAnsi="Arial" w:cs="Arial"/>
          <w:b/>
          <w:bCs/>
        </w:rPr>
        <w:t>ules</w:t>
      </w:r>
      <w:r w:rsidRPr="00A9611C">
        <w:rPr>
          <w:rFonts w:ascii="Arial" w:eastAsia="Arial" w:hAnsi="Arial" w:cs="Arial"/>
          <w:b/>
          <w:bCs/>
          <w:spacing w:val="-1"/>
        </w:rPr>
        <w:t xml:space="preserve"> </w:t>
      </w:r>
      <w:r w:rsidRPr="00A9611C">
        <w:rPr>
          <w:rFonts w:ascii="Arial" w:eastAsia="Arial" w:hAnsi="Arial" w:cs="Arial"/>
          <w:b/>
          <w:bCs/>
          <w:spacing w:val="1"/>
        </w:rPr>
        <w:t>t</w:t>
      </w:r>
      <w:r w:rsidRPr="00A9611C">
        <w:rPr>
          <w:rFonts w:ascii="Arial" w:eastAsia="Arial" w:hAnsi="Arial" w:cs="Arial"/>
          <w:b/>
          <w:bCs/>
        </w:rPr>
        <w:t>o</w:t>
      </w:r>
      <w:r w:rsidRPr="00A9611C">
        <w:rPr>
          <w:rFonts w:ascii="Arial" w:eastAsia="Arial" w:hAnsi="Arial" w:cs="Arial"/>
          <w:b/>
          <w:bCs/>
          <w:spacing w:val="-2"/>
        </w:rPr>
        <w:t xml:space="preserve"> </w:t>
      </w:r>
      <w:r w:rsidRPr="00A9611C">
        <w:rPr>
          <w:rFonts w:ascii="Arial" w:eastAsia="Arial" w:hAnsi="Arial" w:cs="Arial"/>
          <w:b/>
          <w:bCs/>
          <w:spacing w:val="-1"/>
        </w:rPr>
        <w:t>R</w:t>
      </w:r>
      <w:r w:rsidRPr="00A9611C">
        <w:rPr>
          <w:rFonts w:ascii="Arial" w:eastAsia="Arial" w:hAnsi="Arial" w:cs="Arial"/>
          <w:b/>
          <w:bCs/>
        </w:rPr>
        <w:t>em</w:t>
      </w:r>
      <w:r w:rsidRPr="00A9611C">
        <w:rPr>
          <w:rFonts w:ascii="Arial" w:eastAsia="Arial" w:hAnsi="Arial" w:cs="Arial"/>
          <w:b/>
          <w:bCs/>
          <w:spacing w:val="-3"/>
        </w:rPr>
        <w:t>e</w:t>
      </w:r>
      <w:r w:rsidRPr="00A9611C">
        <w:rPr>
          <w:rFonts w:ascii="Arial" w:eastAsia="Arial" w:hAnsi="Arial" w:cs="Arial"/>
          <w:b/>
          <w:bCs/>
        </w:rPr>
        <w:t>m</w:t>
      </w:r>
      <w:r w:rsidRPr="00A9611C">
        <w:rPr>
          <w:rFonts w:ascii="Arial" w:eastAsia="Arial" w:hAnsi="Arial" w:cs="Arial"/>
          <w:b/>
          <w:bCs/>
          <w:spacing w:val="-2"/>
        </w:rPr>
        <w:t>b</w:t>
      </w:r>
      <w:r w:rsidRPr="00A9611C">
        <w:rPr>
          <w:rFonts w:ascii="Arial" w:eastAsia="Arial" w:hAnsi="Arial" w:cs="Arial"/>
          <w:b/>
          <w:bCs/>
        </w:rPr>
        <w:t>er</w:t>
      </w:r>
    </w:p>
    <w:p w14:paraId="712C9C86" w14:textId="77777777" w:rsidR="00663693" w:rsidRPr="00A9611C" w:rsidRDefault="00663693" w:rsidP="00663693">
      <w:pPr>
        <w:spacing w:after="0" w:line="240" w:lineRule="auto"/>
        <w:ind w:left="100" w:right="-20"/>
        <w:rPr>
          <w:rFonts w:ascii="Arial" w:eastAsia="Arial" w:hAnsi="Arial" w:cs="Arial"/>
        </w:rPr>
      </w:pPr>
    </w:p>
    <w:p w14:paraId="13B559E1" w14:textId="77777777" w:rsidR="00663693" w:rsidRPr="00A9611C" w:rsidRDefault="00663693" w:rsidP="00711274">
      <w:pPr>
        <w:pStyle w:val="ListParagraph"/>
        <w:numPr>
          <w:ilvl w:val="0"/>
          <w:numId w:val="33"/>
        </w:numPr>
        <w:tabs>
          <w:tab w:val="left" w:pos="380"/>
        </w:tabs>
        <w:spacing w:before="4" w:after="0" w:line="240" w:lineRule="auto"/>
        <w:ind w:right="-20"/>
        <w:rPr>
          <w:rFonts w:ascii="Arial" w:eastAsia="Arial" w:hAnsi="Arial" w:cs="Arial"/>
        </w:rPr>
      </w:pPr>
      <w:r w:rsidRPr="00A9611C">
        <w:rPr>
          <w:rFonts w:ascii="Arial" w:eastAsia="Arial" w:hAnsi="Arial" w:cs="Arial"/>
          <w:spacing w:val="-1"/>
        </w:rPr>
        <w:t>I</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son</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3"/>
        </w:rPr>
        <w:t>a</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w:t>
      </w:r>
      <w:r w:rsidRPr="00A9611C">
        <w:rPr>
          <w:rFonts w:ascii="Arial" w:eastAsia="Arial" w:hAnsi="Arial" w:cs="Arial"/>
        </w:rPr>
        <w:t>, a</w:t>
      </w:r>
      <w:r w:rsidRPr="00A9611C">
        <w:rPr>
          <w:rFonts w:ascii="Arial" w:eastAsia="Arial" w:hAnsi="Arial" w:cs="Arial"/>
          <w:spacing w:val="-3"/>
        </w:rPr>
        <w:t>v</w:t>
      </w:r>
      <w:r w:rsidRPr="00A9611C">
        <w:rPr>
          <w:rFonts w:ascii="Arial" w:eastAsia="Arial" w:hAnsi="Arial" w:cs="Arial"/>
        </w:rPr>
        <w:t>o</w:t>
      </w:r>
      <w:r w:rsidRPr="00A9611C">
        <w:rPr>
          <w:rFonts w:ascii="Arial" w:eastAsia="Arial" w:hAnsi="Arial" w:cs="Arial"/>
          <w:spacing w:val="-1"/>
        </w:rPr>
        <w:t>i</w:t>
      </w:r>
      <w:r w:rsidRPr="00A9611C">
        <w:rPr>
          <w:rFonts w:ascii="Arial" w:eastAsia="Arial" w:hAnsi="Arial" w:cs="Arial"/>
        </w:rPr>
        <w:t>d us</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 xml:space="preserve">r </w:t>
      </w:r>
      <w:r w:rsidRPr="00A9611C">
        <w:rPr>
          <w:rFonts w:ascii="Arial" w:eastAsia="Arial" w:hAnsi="Arial" w:cs="Arial"/>
          <w:spacing w:val="-3"/>
        </w:rPr>
        <w:t>p</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h</w:t>
      </w:r>
      <w:r w:rsidRPr="00A9611C">
        <w:rPr>
          <w:rFonts w:ascii="Arial" w:eastAsia="Arial" w:hAnsi="Arial" w:cs="Arial"/>
        </w:rPr>
        <w:t>.</w:t>
      </w:r>
    </w:p>
    <w:p w14:paraId="004D609D" w14:textId="77777777" w:rsidR="00663693" w:rsidRPr="00A9611C" w:rsidRDefault="00663693" w:rsidP="00711274">
      <w:pPr>
        <w:pStyle w:val="ListParagraph"/>
        <w:numPr>
          <w:ilvl w:val="0"/>
          <w:numId w:val="33"/>
        </w:numPr>
        <w:tabs>
          <w:tab w:val="left" w:pos="380"/>
        </w:tabs>
        <w:spacing w:before="4" w:after="0" w:line="240" w:lineRule="auto"/>
        <w:ind w:right="-20"/>
        <w:rPr>
          <w:rFonts w:ascii="Arial" w:eastAsia="Arial" w:hAnsi="Arial" w:cs="Arial"/>
        </w:rPr>
      </w:pPr>
      <w:r w:rsidRPr="00A9611C">
        <w:rPr>
          <w:rFonts w:ascii="Arial" w:eastAsia="Arial" w:hAnsi="Arial" w:cs="Arial"/>
          <w:spacing w:val="-1"/>
        </w:rPr>
        <w:t>I</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a ph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us</w:t>
      </w:r>
      <w:r w:rsidRPr="00A9611C">
        <w:rPr>
          <w:rFonts w:ascii="Arial" w:eastAsia="Arial" w:hAnsi="Arial" w:cs="Arial"/>
          <w:spacing w:val="-1"/>
        </w:rPr>
        <w:t>e</w:t>
      </w:r>
      <w:r w:rsidRPr="00A9611C">
        <w:rPr>
          <w:rFonts w:ascii="Arial" w:eastAsia="Arial" w:hAnsi="Arial" w:cs="Arial"/>
          <w:spacing w:val="-3"/>
        </w:rPr>
        <w:t>d</w:t>
      </w:r>
      <w:r w:rsidRPr="00A9611C">
        <w:rPr>
          <w:rFonts w:ascii="Arial" w:eastAsia="Arial" w:hAnsi="Arial" w:cs="Arial"/>
        </w:rPr>
        <w:t>, a</w:t>
      </w:r>
      <w:r w:rsidRPr="00A9611C">
        <w:rPr>
          <w:rFonts w:ascii="Arial" w:eastAsia="Arial" w:hAnsi="Arial" w:cs="Arial"/>
          <w:spacing w:val="-3"/>
        </w:rPr>
        <w:t>v</w:t>
      </w:r>
      <w:r w:rsidRPr="00A9611C">
        <w:rPr>
          <w:rFonts w:ascii="Arial" w:eastAsia="Arial" w:hAnsi="Arial" w:cs="Arial"/>
        </w:rPr>
        <w:t>o</w:t>
      </w:r>
      <w:r w:rsidRPr="00A9611C">
        <w:rPr>
          <w:rFonts w:ascii="Arial" w:eastAsia="Arial" w:hAnsi="Arial" w:cs="Arial"/>
          <w:spacing w:val="-1"/>
        </w:rPr>
        <w:t>i</w:t>
      </w:r>
      <w:r w:rsidRPr="00A9611C">
        <w:rPr>
          <w:rFonts w:ascii="Arial" w:eastAsia="Arial" w:hAnsi="Arial" w:cs="Arial"/>
        </w:rPr>
        <w:t>d na</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w:t>
      </w:r>
    </w:p>
    <w:p w14:paraId="62CCEB03" w14:textId="554983AD" w:rsidR="00663693" w:rsidRPr="00A9611C" w:rsidRDefault="00663693" w:rsidP="00711274">
      <w:pPr>
        <w:pStyle w:val="ListParagraph"/>
        <w:numPr>
          <w:ilvl w:val="0"/>
          <w:numId w:val="33"/>
        </w:numPr>
        <w:tabs>
          <w:tab w:val="left" w:pos="380"/>
        </w:tabs>
        <w:spacing w:before="4" w:after="0" w:line="240" w:lineRule="auto"/>
        <w:ind w:right="-20"/>
        <w:rPr>
          <w:rFonts w:ascii="Arial" w:eastAsia="Arial" w:hAnsi="Arial" w:cs="Arial"/>
        </w:rPr>
      </w:pPr>
      <w:r w:rsidRPr="00A9611C">
        <w:rPr>
          <w:rFonts w:ascii="Arial" w:eastAsia="Arial" w:hAnsi="Arial" w:cs="Arial"/>
          <w:spacing w:val="-1"/>
        </w:rPr>
        <w:t>S</w:t>
      </w:r>
      <w:r w:rsidRPr="00A9611C">
        <w:rPr>
          <w:rFonts w:ascii="Arial" w:eastAsia="Arial" w:hAnsi="Arial" w:cs="Arial"/>
        </w:rPr>
        <w:t>e</w:t>
      </w:r>
      <w:r w:rsidRPr="00A9611C">
        <w:rPr>
          <w:rFonts w:ascii="Arial" w:eastAsia="Arial" w:hAnsi="Arial" w:cs="Arial"/>
          <w:spacing w:val="-1"/>
        </w:rPr>
        <w:t>e</w:t>
      </w:r>
      <w:r w:rsidRPr="00A9611C">
        <w:rPr>
          <w:rFonts w:ascii="Arial" w:eastAsia="Arial" w:hAnsi="Arial" w:cs="Arial"/>
        </w:rPr>
        <w:t>k</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al co</w:t>
      </w:r>
      <w:r w:rsidRPr="00A9611C">
        <w:rPr>
          <w:rFonts w:ascii="Arial" w:eastAsia="Arial" w:hAnsi="Arial" w:cs="Arial"/>
          <w:spacing w:val="-1"/>
        </w:rPr>
        <w:t>n</w:t>
      </w:r>
      <w:r w:rsidRPr="00A9611C">
        <w:rPr>
          <w:rFonts w:ascii="Arial" w:eastAsia="Arial" w:hAnsi="Arial" w:cs="Arial"/>
        </w:rPr>
        <w:t>se</w:t>
      </w:r>
      <w:r w:rsidRPr="00A9611C">
        <w:rPr>
          <w:rFonts w:ascii="Arial" w:eastAsia="Arial" w:hAnsi="Arial" w:cs="Arial"/>
          <w:spacing w:val="-3"/>
        </w:rPr>
        <w:t>n</w:t>
      </w:r>
      <w:r w:rsidRPr="00A9611C">
        <w:rPr>
          <w:rFonts w:ascii="Arial" w:eastAsia="Arial" w:hAnsi="Arial" w:cs="Arial"/>
        </w:rPr>
        <w:t>t</w:t>
      </w:r>
      <w:r w:rsidRPr="00A9611C">
        <w:rPr>
          <w:rFonts w:ascii="Arial" w:eastAsia="Arial" w:hAnsi="Arial" w:cs="Arial"/>
          <w:spacing w:val="1"/>
        </w:rPr>
        <w:t xml:space="preserve"> 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u</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3"/>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1</w:t>
      </w:r>
      <w:r w:rsidRPr="00A9611C">
        <w:rPr>
          <w:rFonts w:ascii="Arial" w:eastAsia="Arial" w:hAnsi="Arial" w:cs="Arial"/>
          <w:spacing w:val="-1"/>
        </w:rPr>
        <w:t>8</w:t>
      </w:r>
      <w:r w:rsidRPr="00A9611C">
        <w:rPr>
          <w:rFonts w:ascii="Arial" w:eastAsia="Arial" w:hAnsi="Arial" w:cs="Arial"/>
        </w:rPr>
        <w:t>s</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3"/>
        </w:rPr>
        <w:t>u</w:t>
      </w:r>
      <w:r w:rsidRPr="00A9611C">
        <w:rPr>
          <w:rFonts w:ascii="Arial" w:eastAsia="Arial" w:hAnsi="Arial" w:cs="Arial"/>
        </w:rPr>
        <w:t xml:space="preserve">se </w:t>
      </w:r>
      <w:r w:rsidRPr="00A9611C">
        <w:rPr>
          <w:rFonts w:ascii="Arial" w:eastAsia="Arial" w:hAnsi="Arial" w:cs="Arial"/>
          <w:spacing w:val="-2"/>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 xml:space="preserve">l </w:t>
      </w:r>
      <w:r w:rsidRPr="00A9611C">
        <w:rPr>
          <w:rFonts w:ascii="Arial" w:eastAsia="Arial" w:hAnsi="Arial" w:cs="Arial"/>
          <w:spacing w:val="-1"/>
        </w:rPr>
        <w:t>i</w:t>
      </w:r>
      <w:r w:rsidRPr="00A9611C">
        <w:rPr>
          <w:rFonts w:ascii="Arial" w:eastAsia="Arial" w:hAnsi="Arial" w:cs="Arial"/>
          <w:spacing w:val="1"/>
        </w:rPr>
        <w:t>m</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rPr>
        <w:t>es</w:t>
      </w:r>
      <w:r w:rsidRPr="00A9611C">
        <w:rPr>
          <w:rFonts w:ascii="Arial" w:eastAsia="Arial" w:hAnsi="Arial" w:cs="Arial"/>
          <w:spacing w:val="-4"/>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y</w:t>
      </w:r>
      <w:r w:rsidRPr="00A9611C">
        <w:rPr>
          <w:rFonts w:ascii="Arial" w:eastAsia="Arial" w:hAnsi="Arial" w:cs="Arial"/>
          <w:spacing w:val="-3"/>
        </w:rPr>
        <w:t xml:space="preserve">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um</w:t>
      </w:r>
      <w:r w:rsidRPr="00A9611C">
        <w:rPr>
          <w:rFonts w:ascii="Arial" w:eastAsia="Arial" w:hAnsi="Arial" w:cs="Arial"/>
          <w:spacing w:val="6"/>
        </w:rPr>
        <w:t xml:space="preserve"> </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spacing w:val="1"/>
        </w:rPr>
        <w:t>f</w:t>
      </w:r>
      <w:r w:rsidRPr="00A9611C">
        <w:rPr>
          <w:rFonts w:ascii="Arial" w:eastAsia="Arial" w:hAnsi="Arial" w:cs="Arial"/>
        </w:rPr>
        <w:t>ore o</w:t>
      </w:r>
      <w:r w:rsidRPr="00A9611C">
        <w:rPr>
          <w:rFonts w:ascii="Arial" w:eastAsia="Arial" w:hAnsi="Arial" w:cs="Arial"/>
          <w:spacing w:val="-1"/>
        </w:rPr>
        <w:t>b</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spacing w:val="2"/>
        </w:rPr>
        <w:t>g</w:t>
      </w:r>
      <w:r w:rsidRPr="00A9611C">
        <w:rPr>
          <w:rFonts w:ascii="Arial" w:eastAsia="Arial" w:hAnsi="Arial" w:cs="Arial"/>
          <w:spacing w:val="-2"/>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h.</w:t>
      </w:r>
    </w:p>
    <w:p w14:paraId="6A60AA6E" w14:textId="77777777" w:rsidR="00663693" w:rsidRPr="00A9611C" w:rsidRDefault="00663693" w:rsidP="00663693">
      <w:pPr>
        <w:spacing w:before="7" w:after="0" w:line="240" w:lineRule="exact"/>
        <w:rPr>
          <w:rFonts w:ascii="Arial" w:hAnsi="Arial" w:cs="Arial"/>
        </w:rPr>
      </w:pPr>
    </w:p>
    <w:p w14:paraId="19771DB9" w14:textId="319F17D1" w:rsidR="00663693" w:rsidRPr="00A9611C" w:rsidRDefault="00663693" w:rsidP="00663693">
      <w:pPr>
        <w:spacing w:after="0" w:line="240" w:lineRule="auto"/>
        <w:ind w:left="100" w:right="-20"/>
        <w:rPr>
          <w:rFonts w:ascii="Arial" w:eastAsia="Arial" w:hAnsi="Arial" w:cs="Arial"/>
          <w:b/>
          <w:bCs/>
        </w:rPr>
      </w:pPr>
      <w:r w:rsidRPr="00A9611C">
        <w:rPr>
          <w:rFonts w:ascii="Arial" w:eastAsia="Arial" w:hAnsi="Arial" w:cs="Arial"/>
          <w:b/>
          <w:bCs/>
          <w:spacing w:val="1"/>
        </w:rPr>
        <w:t>G</w:t>
      </w:r>
      <w:r w:rsidRPr="00A9611C">
        <w:rPr>
          <w:rFonts w:ascii="Arial" w:eastAsia="Arial" w:hAnsi="Arial" w:cs="Arial"/>
          <w:b/>
          <w:bCs/>
        </w:rPr>
        <w:t>uid</w:t>
      </w:r>
      <w:r w:rsidRPr="00A9611C">
        <w:rPr>
          <w:rFonts w:ascii="Arial" w:eastAsia="Arial" w:hAnsi="Arial" w:cs="Arial"/>
          <w:b/>
          <w:bCs/>
          <w:spacing w:val="-3"/>
        </w:rPr>
        <w:t>e</w:t>
      </w:r>
      <w:r w:rsidRPr="00A9611C">
        <w:rPr>
          <w:rFonts w:ascii="Arial" w:eastAsia="Arial" w:hAnsi="Arial" w:cs="Arial"/>
          <w:b/>
          <w:bCs/>
          <w:spacing w:val="1"/>
        </w:rPr>
        <w:t>li</w:t>
      </w:r>
      <w:r w:rsidRPr="00A9611C">
        <w:rPr>
          <w:rFonts w:ascii="Arial" w:eastAsia="Arial" w:hAnsi="Arial" w:cs="Arial"/>
          <w:b/>
          <w:bCs/>
        </w:rPr>
        <w:t>n</w:t>
      </w:r>
      <w:r w:rsidRPr="00A9611C">
        <w:rPr>
          <w:rFonts w:ascii="Arial" w:eastAsia="Arial" w:hAnsi="Arial" w:cs="Arial"/>
          <w:b/>
          <w:bCs/>
          <w:spacing w:val="-1"/>
        </w:rPr>
        <w:t>e</w:t>
      </w:r>
      <w:r w:rsidRPr="00A9611C">
        <w:rPr>
          <w:rFonts w:ascii="Arial" w:eastAsia="Arial" w:hAnsi="Arial" w:cs="Arial"/>
          <w:b/>
          <w:bCs/>
        </w:rPr>
        <w:t>s</w:t>
      </w:r>
      <w:r w:rsidRPr="00A9611C">
        <w:rPr>
          <w:rFonts w:ascii="Arial" w:eastAsia="Arial" w:hAnsi="Arial" w:cs="Arial"/>
          <w:b/>
          <w:bCs/>
          <w:spacing w:val="-2"/>
        </w:rPr>
        <w:t xml:space="preserve"> </w:t>
      </w:r>
      <w:r w:rsidRPr="00A9611C">
        <w:rPr>
          <w:rFonts w:ascii="Arial" w:eastAsia="Arial" w:hAnsi="Arial" w:cs="Arial"/>
          <w:b/>
          <w:bCs/>
          <w:spacing w:val="1"/>
        </w:rPr>
        <w:t>f</w:t>
      </w:r>
      <w:r w:rsidRPr="00A9611C">
        <w:rPr>
          <w:rFonts w:ascii="Arial" w:eastAsia="Arial" w:hAnsi="Arial" w:cs="Arial"/>
          <w:b/>
          <w:bCs/>
          <w:spacing w:val="-3"/>
        </w:rPr>
        <w:t>o</w:t>
      </w:r>
      <w:r w:rsidRPr="00A9611C">
        <w:rPr>
          <w:rFonts w:ascii="Arial" w:eastAsia="Arial" w:hAnsi="Arial" w:cs="Arial"/>
          <w:b/>
          <w:bCs/>
        </w:rPr>
        <w:t xml:space="preserve">r </w:t>
      </w:r>
      <w:r w:rsidRPr="00A9611C">
        <w:rPr>
          <w:rFonts w:ascii="Arial" w:eastAsia="Arial" w:hAnsi="Arial" w:cs="Arial"/>
          <w:b/>
          <w:bCs/>
          <w:spacing w:val="1"/>
        </w:rPr>
        <w:t>t</w:t>
      </w:r>
      <w:r w:rsidRPr="00A9611C">
        <w:rPr>
          <w:rFonts w:ascii="Arial" w:eastAsia="Arial" w:hAnsi="Arial" w:cs="Arial"/>
          <w:b/>
          <w:bCs/>
        </w:rPr>
        <w:t>he</w:t>
      </w:r>
      <w:r w:rsidRPr="00A9611C">
        <w:rPr>
          <w:rFonts w:ascii="Arial" w:eastAsia="Arial" w:hAnsi="Arial" w:cs="Arial"/>
          <w:b/>
          <w:bCs/>
          <w:spacing w:val="-2"/>
        </w:rPr>
        <w:t xml:space="preserve"> </w:t>
      </w:r>
      <w:r w:rsidRPr="00A9611C">
        <w:rPr>
          <w:rFonts w:ascii="Arial" w:eastAsia="Arial" w:hAnsi="Arial" w:cs="Arial"/>
          <w:b/>
          <w:bCs/>
          <w:spacing w:val="-1"/>
        </w:rPr>
        <w:t>U</w:t>
      </w:r>
      <w:r w:rsidRPr="00A9611C">
        <w:rPr>
          <w:rFonts w:ascii="Arial" w:eastAsia="Arial" w:hAnsi="Arial" w:cs="Arial"/>
          <w:b/>
          <w:bCs/>
        </w:rPr>
        <w:t>se</w:t>
      </w:r>
      <w:r w:rsidRPr="00A9611C">
        <w:rPr>
          <w:rFonts w:ascii="Arial" w:eastAsia="Arial" w:hAnsi="Arial" w:cs="Arial"/>
          <w:b/>
          <w:bCs/>
          <w:spacing w:val="1"/>
        </w:rPr>
        <w:t xml:space="preserve"> </w:t>
      </w:r>
      <w:r w:rsidRPr="00A9611C">
        <w:rPr>
          <w:rFonts w:ascii="Arial" w:eastAsia="Arial" w:hAnsi="Arial" w:cs="Arial"/>
          <w:b/>
          <w:bCs/>
        </w:rPr>
        <w:t>of</w:t>
      </w:r>
      <w:r w:rsidRPr="00A9611C">
        <w:rPr>
          <w:rFonts w:ascii="Arial" w:eastAsia="Arial" w:hAnsi="Arial" w:cs="Arial"/>
          <w:b/>
          <w:bCs/>
          <w:spacing w:val="2"/>
        </w:rPr>
        <w:t xml:space="preserve"> </w:t>
      </w:r>
      <w:r w:rsidRPr="00A9611C">
        <w:rPr>
          <w:rFonts w:ascii="Arial" w:eastAsia="Arial" w:hAnsi="Arial" w:cs="Arial"/>
          <w:b/>
          <w:bCs/>
          <w:spacing w:val="-1"/>
        </w:rPr>
        <w:t>P</w:t>
      </w:r>
      <w:r w:rsidRPr="00A9611C">
        <w:rPr>
          <w:rFonts w:ascii="Arial" w:eastAsia="Arial" w:hAnsi="Arial" w:cs="Arial"/>
          <w:b/>
          <w:bCs/>
        </w:rPr>
        <w:t>h</w:t>
      </w:r>
      <w:r w:rsidRPr="00A9611C">
        <w:rPr>
          <w:rFonts w:ascii="Arial" w:eastAsia="Arial" w:hAnsi="Arial" w:cs="Arial"/>
          <w:b/>
          <w:bCs/>
          <w:spacing w:val="-3"/>
        </w:rPr>
        <w:t>o</w:t>
      </w:r>
      <w:r w:rsidRPr="00A9611C">
        <w:rPr>
          <w:rFonts w:ascii="Arial" w:eastAsia="Arial" w:hAnsi="Arial" w:cs="Arial"/>
          <w:b/>
          <w:bCs/>
          <w:spacing w:val="1"/>
        </w:rPr>
        <w:t>t</w:t>
      </w:r>
      <w:r w:rsidRPr="00A9611C">
        <w:rPr>
          <w:rFonts w:ascii="Arial" w:eastAsia="Arial" w:hAnsi="Arial" w:cs="Arial"/>
          <w:b/>
          <w:bCs/>
        </w:rPr>
        <w:t>o</w:t>
      </w:r>
      <w:r w:rsidRPr="00A9611C">
        <w:rPr>
          <w:rFonts w:ascii="Arial" w:eastAsia="Arial" w:hAnsi="Arial" w:cs="Arial"/>
          <w:b/>
          <w:bCs/>
          <w:spacing w:val="-1"/>
        </w:rPr>
        <w:t>g</w:t>
      </w:r>
      <w:r w:rsidRPr="00A9611C">
        <w:rPr>
          <w:rFonts w:ascii="Arial" w:eastAsia="Arial" w:hAnsi="Arial" w:cs="Arial"/>
          <w:b/>
          <w:bCs/>
        </w:rPr>
        <w:t>rap</w:t>
      </w:r>
      <w:r w:rsidRPr="00A9611C">
        <w:rPr>
          <w:rFonts w:ascii="Arial" w:eastAsia="Arial" w:hAnsi="Arial" w:cs="Arial"/>
          <w:b/>
          <w:bCs/>
          <w:spacing w:val="-3"/>
        </w:rPr>
        <w:t>h</w:t>
      </w:r>
      <w:r w:rsidRPr="00A9611C">
        <w:rPr>
          <w:rFonts w:ascii="Arial" w:eastAsia="Arial" w:hAnsi="Arial" w:cs="Arial"/>
          <w:b/>
          <w:bCs/>
          <w:spacing w:val="1"/>
        </w:rPr>
        <w:t>i</w:t>
      </w:r>
      <w:r w:rsidRPr="00A9611C">
        <w:rPr>
          <w:rFonts w:ascii="Arial" w:eastAsia="Arial" w:hAnsi="Arial" w:cs="Arial"/>
          <w:b/>
          <w:bCs/>
        </w:rPr>
        <w:t>c</w:t>
      </w:r>
      <w:r w:rsidR="00375872" w:rsidRPr="00A9611C">
        <w:rPr>
          <w:rFonts w:ascii="Arial" w:eastAsia="Arial" w:hAnsi="Arial" w:cs="Arial"/>
          <w:b/>
          <w:bCs/>
        </w:rPr>
        <w:t>/</w:t>
      </w:r>
      <w:r w:rsidRPr="00A9611C">
        <w:rPr>
          <w:rFonts w:ascii="Arial" w:eastAsia="Arial" w:hAnsi="Arial" w:cs="Arial"/>
          <w:b/>
          <w:bCs/>
          <w:spacing w:val="-2"/>
        </w:rPr>
        <w:t>F</w:t>
      </w:r>
      <w:r w:rsidRPr="00A9611C">
        <w:rPr>
          <w:rFonts w:ascii="Arial" w:eastAsia="Arial" w:hAnsi="Arial" w:cs="Arial"/>
          <w:b/>
          <w:bCs/>
          <w:spacing w:val="-1"/>
        </w:rPr>
        <w:t>i</w:t>
      </w:r>
      <w:r w:rsidRPr="00A9611C">
        <w:rPr>
          <w:rFonts w:ascii="Arial" w:eastAsia="Arial" w:hAnsi="Arial" w:cs="Arial"/>
          <w:b/>
          <w:bCs/>
          <w:spacing w:val="1"/>
        </w:rPr>
        <w:t>l</w:t>
      </w:r>
      <w:r w:rsidRPr="00A9611C">
        <w:rPr>
          <w:rFonts w:ascii="Arial" w:eastAsia="Arial" w:hAnsi="Arial" w:cs="Arial"/>
          <w:b/>
          <w:bCs/>
          <w:spacing w:val="-2"/>
        </w:rPr>
        <w:t>m</w:t>
      </w:r>
      <w:r w:rsidRPr="00A9611C">
        <w:rPr>
          <w:rFonts w:ascii="Arial" w:eastAsia="Arial" w:hAnsi="Arial" w:cs="Arial"/>
          <w:b/>
          <w:bCs/>
          <w:spacing w:val="1"/>
        </w:rPr>
        <w:t>i</w:t>
      </w:r>
      <w:r w:rsidRPr="00A9611C">
        <w:rPr>
          <w:rFonts w:ascii="Arial" w:eastAsia="Arial" w:hAnsi="Arial" w:cs="Arial"/>
          <w:b/>
          <w:bCs/>
        </w:rPr>
        <w:t xml:space="preserve">ng </w:t>
      </w:r>
      <w:r w:rsidRPr="00A9611C">
        <w:rPr>
          <w:rFonts w:ascii="Arial" w:eastAsia="Arial" w:hAnsi="Arial" w:cs="Arial"/>
          <w:b/>
          <w:bCs/>
          <w:spacing w:val="-1"/>
        </w:rPr>
        <w:t>E</w:t>
      </w:r>
      <w:r w:rsidRPr="00A9611C">
        <w:rPr>
          <w:rFonts w:ascii="Arial" w:eastAsia="Arial" w:hAnsi="Arial" w:cs="Arial"/>
          <w:b/>
          <w:bCs/>
        </w:rPr>
        <w:t>q</w:t>
      </w:r>
      <w:r w:rsidRPr="00A9611C">
        <w:rPr>
          <w:rFonts w:ascii="Arial" w:eastAsia="Arial" w:hAnsi="Arial" w:cs="Arial"/>
          <w:b/>
          <w:bCs/>
          <w:spacing w:val="-1"/>
        </w:rPr>
        <w:t>u</w:t>
      </w:r>
      <w:r w:rsidRPr="00A9611C">
        <w:rPr>
          <w:rFonts w:ascii="Arial" w:eastAsia="Arial" w:hAnsi="Arial" w:cs="Arial"/>
          <w:b/>
          <w:bCs/>
          <w:spacing w:val="1"/>
        </w:rPr>
        <w:t>i</w:t>
      </w:r>
      <w:r w:rsidRPr="00A9611C">
        <w:rPr>
          <w:rFonts w:ascii="Arial" w:eastAsia="Arial" w:hAnsi="Arial" w:cs="Arial"/>
          <w:b/>
          <w:bCs/>
          <w:spacing w:val="-3"/>
        </w:rPr>
        <w:t>p</w:t>
      </w:r>
      <w:r w:rsidRPr="00A9611C">
        <w:rPr>
          <w:rFonts w:ascii="Arial" w:eastAsia="Arial" w:hAnsi="Arial" w:cs="Arial"/>
          <w:b/>
          <w:bCs/>
        </w:rPr>
        <w:t>ment</w:t>
      </w:r>
    </w:p>
    <w:p w14:paraId="3F617708" w14:textId="77777777" w:rsidR="00375872" w:rsidRPr="00A9611C" w:rsidRDefault="00375872" w:rsidP="00663693">
      <w:pPr>
        <w:spacing w:after="0" w:line="240" w:lineRule="auto"/>
        <w:ind w:left="100" w:right="-20"/>
        <w:rPr>
          <w:rFonts w:ascii="Arial" w:eastAsia="Arial" w:hAnsi="Arial" w:cs="Arial"/>
        </w:rPr>
      </w:pPr>
    </w:p>
    <w:p w14:paraId="2128E076" w14:textId="77777777" w:rsidR="00375872" w:rsidRPr="00A9611C" w:rsidRDefault="00663693" w:rsidP="00711274">
      <w:pPr>
        <w:pStyle w:val="ListParagraph"/>
        <w:numPr>
          <w:ilvl w:val="0"/>
          <w:numId w:val="34"/>
        </w:numPr>
        <w:tabs>
          <w:tab w:val="left" w:pos="380"/>
        </w:tabs>
        <w:spacing w:before="1" w:after="0" w:line="241" w:lineRule="auto"/>
        <w:ind w:right="776"/>
        <w:rPr>
          <w:rFonts w:ascii="Arial" w:eastAsia="Arial" w:hAnsi="Arial" w:cs="Arial"/>
        </w:rPr>
      </w:pP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spacing w:val="-1"/>
        </w:rPr>
        <w:t>i</w:t>
      </w:r>
      <w:r w:rsidRPr="00A9611C">
        <w:rPr>
          <w:rFonts w:ascii="Arial" w:eastAsia="Arial" w:hAnsi="Arial" w:cs="Arial"/>
        </w:rPr>
        <w:t>de</w:t>
      </w:r>
      <w:r w:rsidRPr="00A9611C">
        <w:rPr>
          <w:rFonts w:ascii="Arial" w:eastAsia="Arial" w:hAnsi="Arial" w:cs="Arial"/>
          <w:spacing w:val="1"/>
        </w:rPr>
        <w:t xml:space="preserve"> </w:t>
      </w:r>
      <w:r w:rsidRPr="00A9611C">
        <w:rPr>
          <w:rFonts w:ascii="Arial" w:eastAsia="Arial" w:hAnsi="Arial" w:cs="Arial"/>
        </w:rPr>
        <w:t>a cl</w:t>
      </w:r>
      <w:r w:rsidRPr="00A9611C">
        <w:rPr>
          <w:rFonts w:ascii="Arial" w:eastAsia="Arial" w:hAnsi="Arial" w:cs="Arial"/>
          <w:spacing w:val="-1"/>
        </w:rPr>
        <w:t>e</w:t>
      </w:r>
      <w:r w:rsidRPr="00A9611C">
        <w:rPr>
          <w:rFonts w:ascii="Arial" w:eastAsia="Arial" w:hAnsi="Arial" w:cs="Arial"/>
        </w:rPr>
        <w:t>ar</w:t>
      </w:r>
      <w:r w:rsidRPr="00A9611C">
        <w:rPr>
          <w:rFonts w:ascii="Arial" w:eastAsia="Arial" w:hAnsi="Arial" w:cs="Arial"/>
          <w:spacing w:val="2"/>
        </w:rPr>
        <w:t xml:space="preserve"> </w:t>
      </w:r>
      <w:r w:rsidRPr="00A9611C">
        <w:rPr>
          <w:rFonts w:ascii="Arial" w:eastAsia="Arial" w:hAnsi="Arial" w:cs="Arial"/>
          <w:spacing w:val="-3"/>
        </w:rPr>
        <w:t>b</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3"/>
        </w:rPr>
        <w:t>e</w:t>
      </w:r>
      <w:r w:rsidRPr="00A9611C">
        <w:rPr>
          <w:rFonts w:ascii="Arial" w:eastAsia="Arial" w:hAnsi="Arial" w:cs="Arial"/>
        </w:rPr>
        <w:t>f</w:t>
      </w:r>
      <w:r w:rsidRPr="00A9611C">
        <w:rPr>
          <w:rFonts w:ascii="Arial" w:eastAsia="Arial" w:hAnsi="Arial" w:cs="Arial"/>
          <w:spacing w:val="4"/>
        </w:rPr>
        <w:t xml:space="preserve"> </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spacing w:val="-3"/>
        </w:rPr>
        <w:t>o</w:t>
      </w:r>
      <w:r w:rsidRPr="00A9611C">
        <w:rPr>
          <w:rFonts w:ascii="Arial" w:eastAsia="Arial" w:hAnsi="Arial" w:cs="Arial"/>
        </w:rPr>
        <w:t>ut</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co</w:t>
      </w:r>
      <w:r w:rsidRPr="00A9611C">
        <w:rPr>
          <w:rFonts w:ascii="Arial" w:eastAsia="Arial" w:hAnsi="Arial" w:cs="Arial"/>
          <w:spacing w:val="-3"/>
        </w:rPr>
        <w:t>n</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3"/>
        </w:rPr>
        <w:t>p</w:t>
      </w:r>
      <w:r w:rsidRPr="00A9611C">
        <w:rPr>
          <w:rFonts w:ascii="Arial" w:eastAsia="Arial" w:hAnsi="Arial" w:cs="Arial"/>
        </w:rPr>
        <w:t>p</w:t>
      </w:r>
      <w:r w:rsidRPr="00A9611C">
        <w:rPr>
          <w:rFonts w:ascii="Arial" w:eastAsia="Arial" w:hAnsi="Arial" w:cs="Arial"/>
          <w:spacing w:val="4"/>
        </w:rPr>
        <w:t>r</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ate</w:t>
      </w:r>
      <w:r w:rsidRPr="00A9611C">
        <w:rPr>
          <w:rFonts w:ascii="Arial" w:eastAsia="Arial" w:hAnsi="Arial" w:cs="Arial"/>
          <w:spacing w:val="-1"/>
        </w:rPr>
        <w:t xml:space="preserve"> i</w:t>
      </w:r>
      <w:r w:rsidRPr="00A9611C">
        <w:rPr>
          <w:rFonts w:ascii="Arial" w:eastAsia="Arial" w:hAnsi="Arial" w:cs="Arial"/>
        </w:rPr>
        <w:t xml:space="preserve">n </w:t>
      </w:r>
      <w:r w:rsidRPr="00A9611C">
        <w:rPr>
          <w:rFonts w:ascii="Arial" w:eastAsia="Arial" w:hAnsi="Arial" w:cs="Arial"/>
          <w:spacing w:val="2"/>
        </w:rPr>
        <w:t>t</w:t>
      </w:r>
      <w:r w:rsidRPr="00A9611C">
        <w:rPr>
          <w:rFonts w:ascii="Arial" w:eastAsia="Arial" w:hAnsi="Arial" w:cs="Arial"/>
          <w:spacing w:val="-3"/>
        </w:rPr>
        <w:t>e</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rPr>
        <w:t>n</w:t>
      </w:r>
      <w:r w:rsidRPr="00A9611C">
        <w:rPr>
          <w:rFonts w:ascii="Arial" w:eastAsia="Arial" w:hAnsi="Arial" w:cs="Arial"/>
          <w:spacing w:val="-2"/>
        </w:rPr>
        <w:t>t</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b</w:t>
      </w:r>
      <w:r w:rsidRPr="00A9611C">
        <w:rPr>
          <w:rFonts w:ascii="Arial" w:eastAsia="Arial" w:hAnsi="Arial" w:cs="Arial"/>
          <w:spacing w:val="-1"/>
        </w:rPr>
        <w:t>e</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r</w:t>
      </w:r>
    </w:p>
    <w:p w14:paraId="50C0B373" w14:textId="77777777" w:rsidR="00375872" w:rsidRPr="00A9611C" w:rsidRDefault="00663693" w:rsidP="00711274">
      <w:pPr>
        <w:pStyle w:val="ListParagraph"/>
        <w:numPr>
          <w:ilvl w:val="0"/>
          <w:numId w:val="34"/>
        </w:numPr>
        <w:tabs>
          <w:tab w:val="left" w:pos="380"/>
        </w:tabs>
        <w:spacing w:before="1" w:after="0" w:line="241" w:lineRule="auto"/>
        <w:ind w:right="776"/>
        <w:rPr>
          <w:rFonts w:ascii="Arial" w:eastAsia="Arial" w:hAnsi="Arial" w:cs="Arial"/>
        </w:rPr>
      </w:pPr>
      <w:r w:rsidRPr="00A9611C">
        <w:rPr>
          <w:rFonts w:ascii="Arial" w:eastAsia="Arial" w:hAnsi="Arial" w:cs="Arial"/>
          <w:spacing w:val="1"/>
        </w:rPr>
        <w:t>I</w:t>
      </w:r>
      <w:r w:rsidRPr="00A9611C">
        <w:rPr>
          <w:rFonts w:ascii="Arial" w:eastAsia="Arial" w:hAnsi="Arial" w:cs="Arial"/>
        </w:rPr>
        <w:t>ssue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rPr>
        <w:t>ot</w:t>
      </w:r>
      <w:r w:rsidRPr="00A9611C">
        <w:rPr>
          <w:rFonts w:ascii="Arial" w:eastAsia="Arial" w:hAnsi="Arial" w:cs="Arial"/>
          <w:spacing w:val="-2"/>
        </w:rPr>
        <w:t>o</w:t>
      </w:r>
      <w:r w:rsidRPr="00A9611C">
        <w:rPr>
          <w:rFonts w:ascii="Arial" w:eastAsia="Arial" w:hAnsi="Arial" w:cs="Arial"/>
        </w:rPr>
        <w:t>graph</w:t>
      </w:r>
      <w:r w:rsidRPr="00A9611C">
        <w:rPr>
          <w:rFonts w:ascii="Arial" w:eastAsia="Arial" w:hAnsi="Arial" w:cs="Arial"/>
          <w:spacing w:val="-1"/>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1"/>
        </w:rPr>
        <w:t>wi</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 xml:space="preserve">n,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 xml:space="preserve">ch </w:t>
      </w:r>
      <w:r w:rsidRPr="00A9611C">
        <w:rPr>
          <w:rFonts w:ascii="Arial" w:eastAsia="Arial" w:hAnsi="Arial" w:cs="Arial"/>
          <w:spacing w:val="1"/>
        </w:rPr>
        <w:t>m</w:t>
      </w:r>
      <w:r w:rsidRPr="00A9611C">
        <w:rPr>
          <w:rFonts w:ascii="Arial" w:eastAsia="Arial" w:hAnsi="Arial" w:cs="Arial"/>
        </w:rPr>
        <w:t>ust be</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rPr>
        <w:t>orn</w:t>
      </w:r>
      <w:r w:rsidRPr="00A9611C">
        <w:rPr>
          <w:rFonts w:ascii="Arial" w:eastAsia="Arial" w:hAnsi="Arial" w:cs="Arial"/>
          <w:spacing w:val="1"/>
        </w:rPr>
        <w:t xml:space="preserve"> </w:t>
      </w:r>
      <w:r w:rsidRPr="00A9611C">
        <w:rPr>
          <w:rFonts w:ascii="Arial" w:eastAsia="Arial" w:hAnsi="Arial" w:cs="Arial"/>
          <w:spacing w:val="-3"/>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l</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3"/>
        </w:rPr>
        <w:t>s</w:t>
      </w:r>
      <w:r w:rsidRPr="00A9611C">
        <w:rPr>
          <w:rFonts w:ascii="Arial" w:eastAsia="Arial" w:hAnsi="Arial" w:cs="Arial"/>
        </w:rPr>
        <w:t>.</w:t>
      </w:r>
    </w:p>
    <w:p w14:paraId="13C6A3B1" w14:textId="437FCBDB" w:rsidR="00375872" w:rsidRPr="00A9611C" w:rsidRDefault="00663693" w:rsidP="00711274">
      <w:pPr>
        <w:pStyle w:val="ListParagraph"/>
        <w:numPr>
          <w:ilvl w:val="0"/>
          <w:numId w:val="34"/>
        </w:numPr>
        <w:tabs>
          <w:tab w:val="left" w:pos="380"/>
        </w:tabs>
        <w:spacing w:before="1" w:after="0" w:line="241" w:lineRule="auto"/>
        <w:ind w:right="776"/>
        <w:rPr>
          <w:rFonts w:ascii="Arial" w:eastAsia="Arial" w:hAnsi="Arial" w:cs="Arial"/>
        </w:rPr>
      </w:pP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spacing w:val="1"/>
        </w:rPr>
        <w:t>r</w:t>
      </w:r>
      <w:r w:rsidRPr="00A9611C">
        <w:rPr>
          <w:rFonts w:ascii="Arial" w:eastAsia="Arial" w:hAnsi="Arial" w:cs="Arial"/>
        </w:rPr>
        <w:t xml:space="preserve">m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spacing w:val="-3"/>
        </w:rPr>
        <w:t>p</w:t>
      </w:r>
      <w:r w:rsidRPr="00A9611C">
        <w:rPr>
          <w:rFonts w:ascii="Arial" w:eastAsia="Arial" w:hAnsi="Arial" w:cs="Arial"/>
        </w:rPr>
        <w:t>e</w:t>
      </w:r>
      <w:r w:rsidRPr="00A9611C">
        <w:rPr>
          <w:rFonts w:ascii="Arial" w:eastAsia="Arial" w:hAnsi="Arial" w:cs="Arial"/>
          <w:spacing w:val="-1"/>
        </w:rPr>
        <w:t>o</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e and</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t p</w:t>
      </w:r>
      <w:r w:rsidRPr="00A9611C">
        <w:rPr>
          <w:rFonts w:ascii="Arial" w:eastAsia="Arial" w:hAnsi="Arial" w:cs="Arial"/>
          <w:spacing w:val="-1"/>
        </w:rPr>
        <w:t>h</w:t>
      </w:r>
      <w:r w:rsidRPr="00A9611C">
        <w:rPr>
          <w:rFonts w:ascii="Arial" w:eastAsia="Arial" w:hAnsi="Arial" w:cs="Arial"/>
        </w:rPr>
        <w:t>ot</w:t>
      </w:r>
      <w:r w:rsidRPr="00A9611C">
        <w:rPr>
          <w:rFonts w:ascii="Arial" w:eastAsia="Arial" w:hAnsi="Arial" w:cs="Arial"/>
          <w:spacing w:val="-2"/>
        </w:rPr>
        <w:t>o</w:t>
      </w:r>
      <w:r w:rsidRPr="00A9611C">
        <w:rPr>
          <w:rFonts w:ascii="Arial" w:eastAsia="Arial" w:hAnsi="Arial" w:cs="Arial"/>
        </w:rPr>
        <w:t>grap</w:t>
      </w:r>
      <w:r w:rsidRPr="00A9611C">
        <w:rPr>
          <w:rFonts w:ascii="Arial" w:eastAsia="Arial" w:hAnsi="Arial" w:cs="Arial"/>
          <w:spacing w:val="-3"/>
        </w:rPr>
        <w:t>h</w:t>
      </w:r>
      <w:r w:rsidRPr="00A9611C">
        <w:rPr>
          <w:rFonts w:ascii="Arial" w:eastAsia="Arial" w:hAnsi="Arial" w:cs="Arial"/>
        </w:rPr>
        <w:t>er</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spacing w:val="-1"/>
        </w:rPr>
        <w:t>il</w:t>
      </w:r>
      <w:r w:rsidRPr="00A9611C">
        <w:rPr>
          <w:rFonts w:ascii="Arial" w:eastAsia="Arial" w:hAnsi="Arial" w:cs="Arial"/>
        </w:rPr>
        <w:t xml:space="preserve">l </w:t>
      </w:r>
      <w:r w:rsidR="003C5614" w:rsidRPr="00A9611C">
        <w:rPr>
          <w:rFonts w:ascii="Arial" w:eastAsia="Arial" w:hAnsi="Arial" w:cs="Arial"/>
        </w:rPr>
        <w:t>attend</w:t>
      </w:r>
      <w:r w:rsidRPr="00A9611C">
        <w:rPr>
          <w:rFonts w:ascii="Arial" w:eastAsia="Arial" w:hAnsi="Arial" w:cs="Arial"/>
          <w:spacing w:val="2"/>
        </w:rPr>
        <w:t xml:space="preserve"> </w:t>
      </w:r>
      <w:r w:rsidRPr="00A9611C">
        <w:rPr>
          <w:rFonts w:ascii="Arial" w:eastAsia="Arial" w:hAnsi="Arial" w:cs="Arial"/>
        </w:rPr>
        <w:t>an</w:t>
      </w:r>
      <w:r w:rsidRPr="00A9611C">
        <w:rPr>
          <w:rFonts w:ascii="Arial" w:eastAsia="Arial" w:hAnsi="Arial" w:cs="Arial"/>
          <w:spacing w:val="-2"/>
        </w:rPr>
        <w:t xml:space="preserve"> </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e</w:t>
      </w:r>
      <w:r w:rsidRPr="00A9611C">
        <w:rPr>
          <w:rFonts w:ascii="Arial" w:eastAsia="Arial" w:hAnsi="Arial" w:cs="Arial"/>
          <w:spacing w:val="-1"/>
        </w:rPr>
        <w:t>n</w:t>
      </w:r>
      <w:r w:rsidRPr="00A9611C">
        <w:rPr>
          <w:rFonts w:ascii="Arial" w:eastAsia="Arial" w:hAnsi="Arial" w:cs="Arial"/>
        </w:rPr>
        <w:t>sure</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spacing w:val="-2"/>
        </w:rPr>
        <w:t>y</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rPr>
        <w:t>or</w:t>
      </w:r>
      <w:r w:rsidRPr="00A9611C">
        <w:rPr>
          <w:rFonts w:ascii="Arial" w:eastAsia="Arial" w:hAnsi="Arial" w:cs="Arial"/>
          <w:spacing w:val="-3"/>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3"/>
        </w:rPr>
        <w:t>a</w:t>
      </w:r>
      <w:r w:rsidRPr="00A9611C">
        <w:rPr>
          <w:rFonts w:ascii="Arial" w:eastAsia="Arial" w:hAnsi="Arial" w:cs="Arial"/>
          <w:spacing w:val="-2"/>
        </w:rPr>
        <w:t>r</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i</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di</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u</w:t>
      </w:r>
      <w:r w:rsidRPr="00A9611C">
        <w:rPr>
          <w:rFonts w:ascii="Arial" w:eastAsia="Arial" w:hAnsi="Arial" w:cs="Arial"/>
        </w:rPr>
        <w:t xml:space="preserve">al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u</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1</w:t>
      </w:r>
      <w:r w:rsidRPr="00A9611C">
        <w:rPr>
          <w:rFonts w:ascii="Arial" w:eastAsia="Arial" w:hAnsi="Arial" w:cs="Arial"/>
          <w:spacing w:val="-1"/>
        </w:rPr>
        <w:t>8</w:t>
      </w:r>
      <w:r w:rsidRPr="00A9611C">
        <w:rPr>
          <w:rFonts w:ascii="Arial" w:eastAsia="Arial" w:hAnsi="Arial" w:cs="Arial"/>
        </w:rPr>
        <w:t>,</w:t>
      </w:r>
      <w:r w:rsidRPr="00A9611C">
        <w:rPr>
          <w:rFonts w:ascii="Arial" w:eastAsia="Arial" w:hAnsi="Arial" w:cs="Arial"/>
          <w:spacing w:val="5"/>
        </w:rPr>
        <w:t xml:space="preserve"> </w:t>
      </w:r>
      <w:r w:rsidRPr="00A9611C">
        <w:rPr>
          <w:rFonts w:ascii="Arial" w:eastAsia="Arial" w:hAnsi="Arial" w:cs="Arial"/>
        </w:rPr>
        <w:t>co</w:t>
      </w:r>
      <w:r w:rsidRPr="00A9611C">
        <w:rPr>
          <w:rFonts w:ascii="Arial" w:eastAsia="Arial" w:hAnsi="Arial" w:cs="Arial"/>
          <w:spacing w:val="-1"/>
        </w:rPr>
        <w:t>n</w:t>
      </w:r>
      <w:r w:rsidRPr="00A9611C">
        <w:rPr>
          <w:rFonts w:ascii="Arial" w:eastAsia="Arial" w:hAnsi="Arial" w:cs="Arial"/>
        </w:rPr>
        <w:t>se</w:t>
      </w:r>
      <w:r w:rsidRPr="00A9611C">
        <w:rPr>
          <w:rFonts w:ascii="Arial" w:eastAsia="Arial" w:hAnsi="Arial" w:cs="Arial"/>
          <w:spacing w:val="-3"/>
        </w:rPr>
        <w:t>n</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b</w:t>
      </w:r>
      <w:r w:rsidRPr="00A9611C">
        <w:rPr>
          <w:rFonts w:ascii="Arial" w:eastAsia="Arial" w:hAnsi="Arial" w:cs="Arial"/>
          <w:spacing w:val="-1"/>
        </w:rPr>
        <w:t>o</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2"/>
        </w:rPr>
        <w:t>k</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3"/>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p</w:t>
      </w:r>
      <w:r w:rsidRPr="00A9611C">
        <w:rPr>
          <w:rFonts w:ascii="Arial" w:eastAsia="Arial" w:hAnsi="Arial" w:cs="Arial"/>
          <w:spacing w:val="-1"/>
        </w:rPr>
        <w:t>u</w:t>
      </w:r>
      <w:r w:rsidRPr="00A9611C">
        <w:rPr>
          <w:rFonts w:ascii="Arial" w:eastAsia="Arial" w:hAnsi="Arial" w:cs="Arial"/>
        </w:rPr>
        <w:t>b</w:t>
      </w:r>
      <w:r w:rsidRPr="00A9611C">
        <w:rPr>
          <w:rFonts w:ascii="Arial" w:eastAsia="Arial" w:hAnsi="Arial" w:cs="Arial"/>
          <w:spacing w:val="-1"/>
        </w:rPr>
        <w:t>li</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 xml:space="preserve">n </w:t>
      </w:r>
      <w:r w:rsidRPr="00A9611C">
        <w:rPr>
          <w:rFonts w:ascii="Arial" w:eastAsia="Arial" w:hAnsi="Arial" w:cs="Arial"/>
          <w:spacing w:val="-2"/>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spacing w:val="-3"/>
        </w:rPr>
        <w:t>l</w:t>
      </w:r>
      <w:r w:rsidRPr="00A9611C">
        <w:rPr>
          <w:rFonts w:ascii="Arial" w:eastAsia="Arial" w:hAnsi="Arial" w:cs="Arial"/>
          <w:spacing w:val="1"/>
        </w:rPr>
        <w:t>m</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2"/>
        </w:rPr>
        <w:t>o</w:t>
      </w:r>
      <w:r w:rsidRPr="00A9611C">
        <w:rPr>
          <w:rFonts w:ascii="Arial" w:eastAsia="Arial" w:hAnsi="Arial" w:cs="Arial"/>
        </w:rPr>
        <w:t>r</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3"/>
        </w:rPr>
        <w:t>h</w:t>
      </w:r>
      <w:r w:rsidRPr="00A9611C">
        <w:rPr>
          <w:rFonts w:ascii="Arial" w:eastAsia="Arial" w:hAnsi="Arial" w:cs="Arial"/>
        </w:rPr>
        <w:t>ot</w:t>
      </w:r>
      <w:r w:rsidRPr="00A9611C">
        <w:rPr>
          <w:rFonts w:ascii="Arial" w:eastAsia="Arial" w:hAnsi="Arial" w:cs="Arial"/>
          <w:spacing w:val="-2"/>
        </w:rPr>
        <w:t>o</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h</w:t>
      </w:r>
      <w:r w:rsidRPr="00A9611C">
        <w:rPr>
          <w:rFonts w:ascii="Arial" w:eastAsia="Arial" w:hAnsi="Arial" w:cs="Arial"/>
          <w:spacing w:val="-3"/>
        </w:rPr>
        <w:t>s</w:t>
      </w:r>
      <w:r w:rsidRPr="00A9611C">
        <w:rPr>
          <w:rFonts w:ascii="Arial" w:eastAsia="Arial" w:hAnsi="Arial" w:cs="Arial"/>
        </w:rPr>
        <w:t>.</w:t>
      </w:r>
    </w:p>
    <w:p w14:paraId="16E24137" w14:textId="77777777" w:rsidR="00375872" w:rsidRPr="00A9611C" w:rsidRDefault="00663693" w:rsidP="00711274">
      <w:pPr>
        <w:pStyle w:val="ListParagraph"/>
        <w:numPr>
          <w:ilvl w:val="0"/>
          <w:numId w:val="34"/>
        </w:numPr>
        <w:tabs>
          <w:tab w:val="left" w:pos="380"/>
        </w:tabs>
        <w:spacing w:before="1" w:after="0" w:line="241" w:lineRule="auto"/>
        <w:ind w:right="776"/>
        <w:rPr>
          <w:rFonts w:ascii="Arial" w:eastAsia="Arial" w:hAnsi="Arial" w:cs="Arial"/>
        </w:rPr>
      </w:pPr>
      <w:r w:rsidRPr="00A9611C">
        <w:rPr>
          <w:rFonts w:ascii="Arial" w:eastAsia="Arial" w:hAnsi="Arial" w:cs="Arial"/>
          <w:spacing w:val="-1"/>
        </w:rPr>
        <w:lastRenderedPageBreak/>
        <w:t>D</w:t>
      </w:r>
      <w:r w:rsidRPr="00A9611C">
        <w:rPr>
          <w:rFonts w:ascii="Arial" w:eastAsia="Arial" w:hAnsi="Arial" w:cs="Arial"/>
        </w:rPr>
        <w:t>o not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ll</w:t>
      </w:r>
      <w:r w:rsidRPr="00A9611C">
        <w:rPr>
          <w:rFonts w:ascii="Arial" w:eastAsia="Arial" w:hAnsi="Arial" w:cs="Arial"/>
        </w:rPr>
        <w:t>ow</w:t>
      </w:r>
      <w:r w:rsidRPr="00A9611C">
        <w:rPr>
          <w:rFonts w:ascii="Arial" w:eastAsia="Arial" w:hAnsi="Arial" w:cs="Arial"/>
          <w:spacing w:val="-2"/>
        </w:rPr>
        <w:t xml:space="preserve"> </w:t>
      </w:r>
      <w:r w:rsidRPr="00A9611C">
        <w:rPr>
          <w:rFonts w:ascii="Arial" w:eastAsia="Arial" w:hAnsi="Arial" w:cs="Arial"/>
        </w:rPr>
        <w:t>u</w:t>
      </w:r>
      <w:r w:rsidRPr="00A9611C">
        <w:rPr>
          <w:rFonts w:ascii="Arial" w:eastAsia="Arial" w:hAnsi="Arial" w:cs="Arial"/>
          <w:spacing w:val="-1"/>
        </w:rPr>
        <w:t>n</w:t>
      </w:r>
      <w:r w:rsidRPr="00A9611C">
        <w:rPr>
          <w:rFonts w:ascii="Arial" w:eastAsia="Arial" w:hAnsi="Arial" w:cs="Arial"/>
        </w:rPr>
        <w:t>su</w:t>
      </w:r>
      <w:r w:rsidRPr="00A9611C">
        <w:rPr>
          <w:rFonts w:ascii="Arial" w:eastAsia="Arial" w:hAnsi="Arial" w:cs="Arial"/>
          <w:spacing w:val="-1"/>
        </w:rPr>
        <w:t>p</w:t>
      </w:r>
      <w:r w:rsidRPr="00A9611C">
        <w:rPr>
          <w:rFonts w:ascii="Arial" w:eastAsia="Arial" w:hAnsi="Arial" w:cs="Arial"/>
        </w:rPr>
        <w:t>er</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sed</w:t>
      </w:r>
      <w:r w:rsidRPr="00A9611C">
        <w:rPr>
          <w:rFonts w:ascii="Arial" w:eastAsia="Arial" w:hAnsi="Arial" w:cs="Arial"/>
          <w:spacing w:val="1"/>
        </w:rPr>
        <w:t xml:space="preserve"> </w:t>
      </w:r>
      <w:r w:rsidRPr="00A9611C">
        <w:rPr>
          <w:rFonts w:ascii="Arial" w:eastAsia="Arial" w:hAnsi="Arial" w:cs="Arial"/>
        </w:rPr>
        <w:t>acc</w:t>
      </w:r>
      <w:r w:rsidRPr="00A9611C">
        <w:rPr>
          <w:rFonts w:ascii="Arial" w:eastAsia="Arial" w:hAnsi="Arial" w:cs="Arial"/>
          <w:spacing w:val="-1"/>
        </w:rPr>
        <w:t>e</w:t>
      </w:r>
      <w:r w:rsidRPr="00A9611C">
        <w:rPr>
          <w:rFonts w:ascii="Arial" w:eastAsia="Arial" w:hAnsi="Arial" w:cs="Arial"/>
        </w:rPr>
        <w:t>ss</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3"/>
        </w:rPr>
        <w:t>p</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3"/>
        </w:rPr>
        <w:t xml:space="preserve"> </w:t>
      </w:r>
      <w:r w:rsidRPr="00A9611C">
        <w:rPr>
          <w:rFonts w:ascii="Arial" w:eastAsia="Arial" w:hAnsi="Arial" w:cs="Arial"/>
        </w:rPr>
        <w:t>or</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 ph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3"/>
        </w:rPr>
        <w:t>e</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at e</w:t>
      </w:r>
      <w:r w:rsidRPr="00A9611C">
        <w:rPr>
          <w:rFonts w:ascii="Arial" w:eastAsia="Arial" w:hAnsi="Arial" w:cs="Arial"/>
          <w:spacing w:val="-3"/>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s</w:t>
      </w:r>
      <w:r w:rsidR="00375872" w:rsidRPr="00A9611C">
        <w:rPr>
          <w:rFonts w:ascii="Arial" w:eastAsia="Arial" w:hAnsi="Arial" w:cs="Arial"/>
        </w:rPr>
        <w:t xml:space="preserve">. </w:t>
      </w:r>
    </w:p>
    <w:p w14:paraId="163DDD5C" w14:textId="77777777" w:rsidR="00375872" w:rsidRPr="00A9611C" w:rsidRDefault="00663693" w:rsidP="00711274">
      <w:pPr>
        <w:pStyle w:val="ListParagraph"/>
        <w:numPr>
          <w:ilvl w:val="0"/>
          <w:numId w:val="34"/>
        </w:numPr>
        <w:tabs>
          <w:tab w:val="left" w:pos="380"/>
        </w:tabs>
        <w:spacing w:before="1" w:after="0" w:line="241" w:lineRule="auto"/>
        <w:ind w:right="776"/>
        <w:rPr>
          <w:rFonts w:ascii="Arial" w:eastAsia="Arial" w:hAnsi="Arial" w:cs="Arial"/>
        </w:rPr>
      </w:pPr>
      <w:r w:rsidRPr="00A9611C">
        <w:rPr>
          <w:rFonts w:ascii="Arial" w:eastAsia="Arial" w:hAnsi="Arial" w:cs="Arial"/>
          <w:spacing w:val="-1"/>
        </w:rPr>
        <w:t>D</w:t>
      </w:r>
      <w:r w:rsidRPr="00A9611C">
        <w:rPr>
          <w:rFonts w:ascii="Arial" w:eastAsia="Arial" w:hAnsi="Arial" w:cs="Arial"/>
        </w:rPr>
        <w:t>o not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rPr>
        <w:t>e/a</w:t>
      </w:r>
      <w:r w:rsidRPr="00A9611C">
        <w:rPr>
          <w:rFonts w:ascii="Arial" w:eastAsia="Arial" w:hAnsi="Arial" w:cs="Arial"/>
          <w:spacing w:val="-1"/>
        </w:rPr>
        <w:t>ll</w:t>
      </w:r>
      <w:r w:rsidRPr="00A9611C">
        <w:rPr>
          <w:rFonts w:ascii="Arial" w:eastAsia="Arial" w:hAnsi="Arial" w:cs="Arial"/>
        </w:rPr>
        <w:t>ow</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2"/>
        </w:rPr>
        <w:t>h</w:t>
      </w:r>
      <w:r w:rsidRPr="00A9611C">
        <w:rPr>
          <w:rFonts w:ascii="Arial" w:eastAsia="Arial" w:hAnsi="Arial" w:cs="Arial"/>
        </w:rPr>
        <w:t>oto</w:t>
      </w:r>
      <w:r w:rsidRPr="00A9611C">
        <w:rPr>
          <w:rFonts w:ascii="Arial" w:eastAsia="Arial" w:hAnsi="Arial" w:cs="Arial"/>
          <w:spacing w:val="2"/>
        </w:rPr>
        <w:t xml:space="preserve"> </w:t>
      </w:r>
      <w:r w:rsidRPr="00A9611C">
        <w:rPr>
          <w:rFonts w:ascii="Arial" w:eastAsia="Arial" w:hAnsi="Arial" w:cs="Arial"/>
        </w:rPr>
        <w:t>se</w:t>
      </w:r>
      <w:r w:rsidRPr="00A9611C">
        <w:rPr>
          <w:rFonts w:ascii="Arial" w:eastAsia="Arial" w:hAnsi="Arial" w:cs="Arial"/>
          <w:spacing w:val="-3"/>
        </w:rPr>
        <w:t>s</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o</w:t>
      </w:r>
      <w:r w:rsidRPr="00A9611C">
        <w:rPr>
          <w:rFonts w:ascii="Arial" w:eastAsia="Arial" w:hAnsi="Arial" w:cs="Arial"/>
          <w:spacing w:val="-3"/>
        </w:rPr>
        <w:t>u</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de</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4"/>
        </w:rPr>
        <w:t xml:space="preserve"> </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or</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rPr>
        <w:t xml:space="preserve">t a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spacing w:val="1"/>
        </w:rPr>
        <w:t>m</w:t>
      </w:r>
      <w:r w:rsidRPr="00A9611C">
        <w:rPr>
          <w:rFonts w:ascii="Arial" w:eastAsia="Arial" w:hAnsi="Arial" w:cs="Arial"/>
          <w:spacing w:val="-3"/>
        </w:rPr>
        <w:t>e</w:t>
      </w:r>
      <w:r w:rsidRPr="00A9611C">
        <w:rPr>
          <w:rFonts w:ascii="Arial" w:eastAsia="Arial" w:hAnsi="Arial" w:cs="Arial"/>
        </w:rPr>
        <w:t>.</w:t>
      </w:r>
    </w:p>
    <w:p w14:paraId="06F8B5AA" w14:textId="37FC6B88" w:rsidR="003C5614" w:rsidRDefault="00663693" w:rsidP="00711274">
      <w:pPr>
        <w:pStyle w:val="ListParagraph"/>
        <w:numPr>
          <w:ilvl w:val="0"/>
          <w:numId w:val="34"/>
        </w:numPr>
        <w:tabs>
          <w:tab w:val="left" w:pos="380"/>
        </w:tabs>
        <w:spacing w:before="1" w:after="0" w:line="241" w:lineRule="auto"/>
        <w:ind w:right="776"/>
        <w:rPr>
          <w:rFonts w:ascii="Arial" w:eastAsia="Arial" w:hAnsi="Arial" w:cs="Arial"/>
        </w:rPr>
      </w:pPr>
      <w:r w:rsidRPr="00A9611C">
        <w:rPr>
          <w:rFonts w:ascii="Arial" w:eastAsia="Arial" w:hAnsi="Arial" w:cs="Arial"/>
          <w:spacing w:val="-1"/>
        </w:rPr>
        <w:t>I</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r sp</w:t>
      </w:r>
      <w:r w:rsidRPr="00A9611C">
        <w:rPr>
          <w:rFonts w:ascii="Arial" w:eastAsia="Arial" w:hAnsi="Arial" w:cs="Arial"/>
          <w:spacing w:val="-1"/>
        </w:rPr>
        <w:t>e</w:t>
      </w:r>
      <w:r w:rsidRPr="00A9611C">
        <w:rPr>
          <w:rFonts w:ascii="Arial" w:eastAsia="Arial" w:hAnsi="Arial" w:cs="Arial"/>
          <w:spacing w:val="-2"/>
        </w:rPr>
        <w:t>c</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ors</w:t>
      </w:r>
      <w:r w:rsidRPr="00A9611C">
        <w:rPr>
          <w:rFonts w:ascii="Arial" w:eastAsia="Arial" w:hAnsi="Arial" w:cs="Arial"/>
          <w:spacing w:val="-1"/>
        </w:rPr>
        <w:t xml:space="preserve"> </w:t>
      </w:r>
      <w:r w:rsidRPr="00A9611C">
        <w:rPr>
          <w:rFonts w:ascii="Arial" w:eastAsia="Arial" w:hAnsi="Arial" w:cs="Arial"/>
        </w:rPr>
        <w:t>are</w:t>
      </w:r>
      <w:r w:rsidRPr="00A9611C">
        <w:rPr>
          <w:rFonts w:ascii="Arial" w:eastAsia="Arial" w:hAnsi="Arial" w:cs="Arial"/>
          <w:spacing w:val="-1"/>
        </w:rPr>
        <w:t xml:space="preserve"> i</w:t>
      </w:r>
      <w:r w:rsidRPr="00A9611C">
        <w:rPr>
          <w:rFonts w:ascii="Arial" w:eastAsia="Arial" w:hAnsi="Arial" w:cs="Arial"/>
        </w:rPr>
        <w:t>ntend</w:t>
      </w:r>
      <w:r w:rsidRPr="00A9611C">
        <w:rPr>
          <w:rFonts w:ascii="Arial" w:eastAsia="Arial" w:hAnsi="Arial" w:cs="Arial"/>
          <w:spacing w:val="-2"/>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1"/>
        </w:rPr>
        <w:t xml:space="preserve"> t</w:t>
      </w:r>
      <w:r w:rsidRPr="00A9611C">
        <w:rPr>
          <w:rFonts w:ascii="Arial" w:eastAsia="Arial" w:hAnsi="Arial" w:cs="Arial"/>
        </w:rPr>
        <w:t>o ph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1"/>
        </w:rPr>
        <w:t>g</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 xml:space="preserve">h </w:t>
      </w:r>
      <w:r w:rsidRPr="00A9611C">
        <w:rPr>
          <w:rFonts w:ascii="Arial" w:eastAsia="Arial" w:hAnsi="Arial" w:cs="Arial"/>
          <w:spacing w:val="-2"/>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 xml:space="preserve">o </w:t>
      </w:r>
      <w:r w:rsidRPr="00A9611C">
        <w:rPr>
          <w:rFonts w:ascii="Arial" w:eastAsia="Arial" w:hAnsi="Arial" w:cs="Arial"/>
          <w:spacing w:val="4"/>
        </w:rPr>
        <w:t>a</w:t>
      </w:r>
      <w:r w:rsidRPr="00A9611C">
        <w:rPr>
          <w:rFonts w:ascii="Arial" w:eastAsia="Arial" w:hAnsi="Arial" w:cs="Arial"/>
        </w:rPr>
        <w:t>t an</w:t>
      </w:r>
      <w:r w:rsidRPr="00A9611C">
        <w:rPr>
          <w:rFonts w:ascii="Arial" w:eastAsia="Arial" w:hAnsi="Arial" w:cs="Arial"/>
          <w:spacing w:val="1"/>
        </w:rPr>
        <w:t xml:space="preserve"> </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r w:rsidR="003C5614" w:rsidRPr="00A9611C">
        <w:rPr>
          <w:rFonts w:ascii="Arial" w:eastAsia="Arial" w:hAnsi="Arial" w:cs="Arial"/>
        </w:rPr>
        <w:t>,</w:t>
      </w:r>
      <w:r w:rsidRPr="00A9611C">
        <w:rPr>
          <w:rFonts w:ascii="Arial" w:eastAsia="Arial" w:hAnsi="Arial" w:cs="Arial"/>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y sh</w:t>
      </w:r>
      <w:r w:rsidRPr="00A9611C">
        <w:rPr>
          <w:rFonts w:ascii="Arial" w:eastAsia="Arial" w:hAnsi="Arial" w:cs="Arial"/>
          <w:spacing w:val="-1"/>
        </w:rPr>
        <w:t>o</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d a</w:t>
      </w:r>
      <w:r w:rsidRPr="00A9611C">
        <w:rPr>
          <w:rFonts w:ascii="Arial" w:eastAsia="Arial" w:hAnsi="Arial" w:cs="Arial"/>
          <w:spacing w:val="-1"/>
        </w:rPr>
        <w:t>l</w:t>
      </w:r>
      <w:r w:rsidRPr="00A9611C">
        <w:rPr>
          <w:rFonts w:ascii="Arial" w:eastAsia="Arial" w:hAnsi="Arial" w:cs="Arial"/>
        </w:rPr>
        <w:t>so be</w:t>
      </w:r>
      <w:r w:rsidRPr="00A9611C">
        <w:rPr>
          <w:rFonts w:ascii="Arial" w:eastAsia="Arial" w:hAnsi="Arial" w:cs="Arial"/>
          <w:spacing w:val="-1"/>
        </w:rPr>
        <w:t xml:space="preserve"> </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w</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e</w:t>
      </w:r>
      <w:r w:rsidRPr="00A9611C">
        <w:rPr>
          <w:rFonts w:ascii="Arial" w:eastAsia="Arial" w:hAnsi="Arial" w:cs="Arial"/>
          <w:spacing w:val="-3"/>
        </w:rPr>
        <w:t>x</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c</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p>
    <w:p w14:paraId="200399C4" w14:textId="77777777" w:rsidR="00D82FC7" w:rsidRPr="00D82FC7" w:rsidRDefault="00D82FC7" w:rsidP="00D82FC7">
      <w:pPr>
        <w:tabs>
          <w:tab w:val="left" w:pos="380"/>
        </w:tabs>
        <w:spacing w:before="1" w:after="0" w:line="241" w:lineRule="auto"/>
        <w:ind w:right="776"/>
        <w:rPr>
          <w:rFonts w:ascii="Arial" w:eastAsia="Arial" w:hAnsi="Arial" w:cs="Arial"/>
        </w:rPr>
      </w:pPr>
    </w:p>
    <w:p w14:paraId="3D8D378B" w14:textId="05DCAB9A" w:rsidR="003C5614" w:rsidRPr="00A9611C" w:rsidRDefault="003C5614" w:rsidP="00711274">
      <w:pPr>
        <w:pStyle w:val="ListParagraph"/>
        <w:numPr>
          <w:ilvl w:val="1"/>
          <w:numId w:val="39"/>
        </w:numPr>
        <w:spacing w:before="32" w:after="0" w:line="240" w:lineRule="auto"/>
        <w:ind w:left="1384" w:right="113"/>
        <w:rPr>
          <w:rFonts w:ascii="Arial" w:eastAsia="Arial" w:hAnsi="Arial" w:cs="Arial"/>
          <w:b/>
          <w:bCs/>
        </w:rPr>
      </w:pPr>
      <w:r w:rsidRPr="00A9611C">
        <w:rPr>
          <w:rFonts w:ascii="Arial" w:eastAsia="Arial" w:hAnsi="Arial" w:cs="Arial"/>
          <w:b/>
          <w:bCs/>
          <w:spacing w:val="-3"/>
        </w:rPr>
        <w:t>T</w:t>
      </w:r>
      <w:r w:rsidRPr="00A9611C">
        <w:rPr>
          <w:rFonts w:ascii="Arial" w:eastAsia="Arial" w:hAnsi="Arial" w:cs="Arial"/>
          <w:b/>
          <w:bCs/>
          <w:spacing w:val="-1"/>
        </w:rPr>
        <w:t>E</w:t>
      </w:r>
      <w:r w:rsidRPr="00A9611C">
        <w:rPr>
          <w:rFonts w:ascii="Arial" w:eastAsia="Arial" w:hAnsi="Arial" w:cs="Arial"/>
          <w:b/>
          <w:bCs/>
          <w:spacing w:val="1"/>
        </w:rPr>
        <w:t>C</w:t>
      </w:r>
      <w:r w:rsidRPr="00A9611C">
        <w:rPr>
          <w:rFonts w:ascii="Arial" w:eastAsia="Arial" w:hAnsi="Arial" w:cs="Arial"/>
          <w:b/>
          <w:bCs/>
          <w:spacing w:val="-1"/>
        </w:rPr>
        <w:t>HN</w:t>
      </w:r>
      <w:r w:rsidRPr="00A9611C">
        <w:rPr>
          <w:rFonts w:ascii="Arial" w:eastAsia="Arial" w:hAnsi="Arial" w:cs="Arial"/>
          <w:b/>
          <w:bCs/>
          <w:spacing w:val="1"/>
        </w:rPr>
        <w:t>O</w:t>
      </w:r>
      <w:r w:rsidRPr="00A9611C">
        <w:rPr>
          <w:rFonts w:ascii="Arial" w:eastAsia="Arial" w:hAnsi="Arial" w:cs="Arial"/>
          <w:b/>
          <w:bCs/>
        </w:rPr>
        <w:t>LO</w:t>
      </w:r>
      <w:r w:rsidRPr="00A9611C">
        <w:rPr>
          <w:rFonts w:ascii="Arial" w:eastAsia="Arial" w:hAnsi="Arial" w:cs="Arial"/>
          <w:b/>
          <w:bCs/>
          <w:spacing w:val="1"/>
        </w:rPr>
        <w:t>G</w:t>
      </w:r>
      <w:r w:rsidRPr="00A9611C">
        <w:rPr>
          <w:rFonts w:ascii="Arial" w:eastAsia="Arial" w:hAnsi="Arial" w:cs="Arial"/>
          <w:b/>
          <w:bCs/>
          <w:spacing w:val="-3"/>
        </w:rPr>
        <w:t>Y</w:t>
      </w:r>
      <w:r w:rsidRPr="00A9611C">
        <w:rPr>
          <w:rFonts w:ascii="Arial" w:eastAsia="Arial" w:hAnsi="Arial" w:cs="Arial"/>
          <w:b/>
          <w:bCs/>
        </w:rPr>
        <w:t>,</w:t>
      </w:r>
      <w:r w:rsidRPr="00A9611C">
        <w:rPr>
          <w:rFonts w:ascii="Arial" w:eastAsia="Arial" w:hAnsi="Arial" w:cs="Arial"/>
          <w:b/>
          <w:bCs/>
          <w:spacing w:val="2"/>
        </w:rPr>
        <w:t xml:space="preserve"> </w:t>
      </w:r>
      <w:r w:rsidRPr="00A9611C">
        <w:rPr>
          <w:rFonts w:ascii="Arial" w:eastAsia="Arial" w:hAnsi="Arial" w:cs="Arial"/>
          <w:b/>
          <w:bCs/>
          <w:spacing w:val="-3"/>
        </w:rPr>
        <w:t>S</w:t>
      </w:r>
      <w:r w:rsidRPr="00A9611C">
        <w:rPr>
          <w:rFonts w:ascii="Arial" w:eastAsia="Arial" w:hAnsi="Arial" w:cs="Arial"/>
          <w:b/>
          <w:bCs/>
          <w:spacing w:val="1"/>
        </w:rPr>
        <w:t>O</w:t>
      </w:r>
      <w:r w:rsidRPr="00A9611C">
        <w:rPr>
          <w:rFonts w:ascii="Arial" w:eastAsia="Arial" w:hAnsi="Arial" w:cs="Arial"/>
          <w:b/>
          <w:bCs/>
          <w:spacing w:val="-1"/>
        </w:rPr>
        <w:t>C</w:t>
      </w:r>
      <w:r w:rsidRPr="00A9611C">
        <w:rPr>
          <w:rFonts w:ascii="Arial" w:eastAsia="Arial" w:hAnsi="Arial" w:cs="Arial"/>
          <w:b/>
          <w:bCs/>
          <w:spacing w:val="3"/>
        </w:rPr>
        <w:t>I</w:t>
      </w:r>
      <w:r w:rsidRPr="00A9611C">
        <w:rPr>
          <w:rFonts w:ascii="Arial" w:eastAsia="Arial" w:hAnsi="Arial" w:cs="Arial"/>
          <w:b/>
          <w:bCs/>
          <w:spacing w:val="-6"/>
        </w:rPr>
        <w:t>A</w:t>
      </w:r>
      <w:r w:rsidRPr="00A9611C">
        <w:rPr>
          <w:rFonts w:ascii="Arial" w:eastAsia="Arial" w:hAnsi="Arial" w:cs="Arial"/>
          <w:b/>
          <w:bCs/>
        </w:rPr>
        <w:t xml:space="preserve">L </w:t>
      </w:r>
      <w:r w:rsidRPr="00A9611C">
        <w:rPr>
          <w:rFonts w:ascii="Arial" w:eastAsia="Arial" w:hAnsi="Arial" w:cs="Arial"/>
          <w:b/>
          <w:bCs/>
          <w:spacing w:val="1"/>
        </w:rPr>
        <w:t>M</w:t>
      </w:r>
      <w:r w:rsidRPr="00A9611C">
        <w:rPr>
          <w:rFonts w:ascii="Arial" w:eastAsia="Arial" w:hAnsi="Arial" w:cs="Arial"/>
          <w:b/>
          <w:bCs/>
          <w:spacing w:val="-1"/>
        </w:rPr>
        <w:t>ED</w:t>
      </w:r>
      <w:r w:rsidRPr="00A9611C">
        <w:rPr>
          <w:rFonts w:ascii="Arial" w:eastAsia="Arial" w:hAnsi="Arial" w:cs="Arial"/>
          <w:b/>
          <w:bCs/>
          <w:spacing w:val="3"/>
        </w:rPr>
        <w:t>I</w:t>
      </w:r>
      <w:r w:rsidRPr="00A9611C">
        <w:rPr>
          <w:rFonts w:ascii="Arial" w:eastAsia="Arial" w:hAnsi="Arial" w:cs="Arial"/>
          <w:b/>
          <w:bCs/>
        </w:rPr>
        <w:t>A</w:t>
      </w:r>
    </w:p>
    <w:p w14:paraId="444A0850" w14:textId="77777777" w:rsidR="003C5614" w:rsidRPr="00A9611C" w:rsidRDefault="003C5614" w:rsidP="003C5614">
      <w:pPr>
        <w:spacing w:before="32" w:after="0" w:line="240" w:lineRule="auto"/>
        <w:ind w:right="-20"/>
        <w:rPr>
          <w:rFonts w:ascii="Arial" w:eastAsia="Arial" w:hAnsi="Arial" w:cs="Arial"/>
        </w:rPr>
      </w:pPr>
    </w:p>
    <w:p w14:paraId="744F1D0B" w14:textId="39F1CEC3" w:rsidR="003C5614" w:rsidRPr="00A9611C" w:rsidRDefault="003C5614" w:rsidP="003C5614">
      <w:pPr>
        <w:spacing w:before="4" w:after="0" w:line="240" w:lineRule="auto"/>
        <w:ind w:right="225"/>
        <w:rPr>
          <w:rFonts w:ascii="Arial" w:eastAsia="Arial" w:hAnsi="Arial" w:cs="Arial"/>
        </w:rPr>
      </w:pPr>
      <w:r w:rsidRPr="00A9611C">
        <w:rPr>
          <w:rFonts w:ascii="Arial" w:eastAsia="Arial" w:hAnsi="Arial" w:cs="Arial"/>
          <w:spacing w:val="1"/>
        </w:rPr>
        <w:t>I</w:t>
      </w:r>
      <w:r w:rsidRPr="00A9611C">
        <w:rPr>
          <w:rFonts w:ascii="Arial" w:eastAsia="Arial" w:hAnsi="Arial" w:cs="Arial"/>
        </w:rPr>
        <w:t>n an</w:t>
      </w:r>
      <w:r w:rsidRPr="00A9611C">
        <w:rPr>
          <w:rFonts w:ascii="Arial" w:eastAsia="Arial" w:hAnsi="Arial" w:cs="Arial"/>
          <w:spacing w:val="-1"/>
        </w:rPr>
        <w:t xml:space="preserve"> i</w:t>
      </w:r>
      <w:r w:rsidRPr="00A9611C">
        <w:rPr>
          <w:rFonts w:ascii="Arial" w:eastAsia="Arial" w:hAnsi="Arial" w:cs="Arial"/>
        </w:rPr>
        <w:t>ncreas</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2"/>
        </w:rPr>
        <w:t>g</w:t>
      </w:r>
      <w:r w:rsidRPr="00A9611C">
        <w:rPr>
          <w:rFonts w:ascii="Arial" w:eastAsia="Arial" w:hAnsi="Arial" w:cs="Arial"/>
          <w:spacing w:val="-1"/>
        </w:rPr>
        <w:t>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comp</w:t>
      </w:r>
      <w:r w:rsidRPr="00A9611C">
        <w:rPr>
          <w:rFonts w:ascii="Arial" w:eastAsia="Arial" w:hAnsi="Arial" w:cs="Arial"/>
          <w:spacing w:val="-3"/>
        </w:rPr>
        <w:t>l</w:t>
      </w:r>
      <w:r w:rsidRPr="00A9611C">
        <w:rPr>
          <w:rFonts w:ascii="Arial" w:eastAsia="Arial" w:hAnsi="Arial" w:cs="Arial"/>
        </w:rPr>
        <w:t>ex</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 xml:space="preserve">orld,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spacing w:val="1"/>
        </w:rPr>
        <w:t>rt</w:t>
      </w:r>
      <w:r w:rsidRPr="00A9611C">
        <w:rPr>
          <w:rFonts w:ascii="Arial" w:eastAsia="Arial" w:hAnsi="Arial" w:cs="Arial"/>
        </w:rPr>
        <w:t>u</w:t>
      </w:r>
      <w:r w:rsidRPr="00A9611C">
        <w:rPr>
          <w:rFonts w:ascii="Arial" w:eastAsia="Arial" w:hAnsi="Arial" w:cs="Arial"/>
          <w:spacing w:val="-1"/>
        </w:rPr>
        <w:t>n</w:t>
      </w:r>
      <w:r w:rsidRPr="00A9611C">
        <w:rPr>
          <w:rFonts w:ascii="Arial" w:eastAsia="Arial" w:hAnsi="Arial" w:cs="Arial"/>
          <w:spacing w:val="-3"/>
        </w:rPr>
        <w:t>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w:t>
      </w:r>
      <w:r w:rsidRPr="00A9611C">
        <w:rPr>
          <w:rFonts w:ascii="Arial" w:eastAsia="Arial" w:hAnsi="Arial" w:cs="Arial"/>
          <w:spacing w:val="-1"/>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d abuse</w:t>
      </w:r>
      <w:r w:rsidRPr="00A9611C">
        <w:rPr>
          <w:rFonts w:ascii="Arial" w:eastAsia="Arial" w:hAnsi="Arial" w:cs="Arial"/>
          <w:spacing w:val="-2"/>
        </w:rPr>
        <w:t xml:space="preserve"> </w:t>
      </w:r>
      <w:r w:rsidRPr="00A9611C">
        <w:rPr>
          <w:rFonts w:ascii="Arial" w:eastAsia="Arial" w:hAnsi="Arial" w:cs="Arial"/>
        </w:rPr>
        <w:t>are</w:t>
      </w:r>
      <w:r w:rsidRPr="00A9611C">
        <w:rPr>
          <w:rFonts w:ascii="Arial" w:eastAsia="Arial" w:hAnsi="Arial" w:cs="Arial"/>
          <w:spacing w:val="-3"/>
        </w:rPr>
        <w:t xml:space="preserve"> </w:t>
      </w:r>
      <w:r w:rsidRPr="00A9611C">
        <w:rPr>
          <w:rFonts w:ascii="Arial" w:eastAsia="Arial" w:hAnsi="Arial" w:cs="Arial"/>
        </w:rPr>
        <w:t>gr</w:t>
      </w:r>
      <w:r w:rsidRPr="00A9611C">
        <w:rPr>
          <w:rFonts w:ascii="Arial" w:eastAsia="Arial" w:hAnsi="Arial" w:cs="Arial"/>
          <w:spacing w:val="-2"/>
        </w:rPr>
        <w:t>o</w:t>
      </w:r>
      <w:r w:rsidRPr="00A9611C">
        <w:rPr>
          <w:rFonts w:ascii="Arial" w:eastAsia="Arial" w:hAnsi="Arial" w:cs="Arial"/>
          <w:spacing w:val="-1"/>
        </w:rPr>
        <w:t>wi</w:t>
      </w:r>
      <w:r w:rsidRPr="00A9611C">
        <w:rPr>
          <w:rFonts w:ascii="Arial" w:eastAsia="Arial" w:hAnsi="Arial" w:cs="Arial"/>
        </w:rPr>
        <w:t>n</w:t>
      </w:r>
      <w:r w:rsidRPr="00A9611C">
        <w:rPr>
          <w:rFonts w:ascii="Arial" w:eastAsia="Arial" w:hAnsi="Arial" w:cs="Arial"/>
          <w:spacing w:val="2"/>
        </w:rPr>
        <w:t>g</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2"/>
        </w:rPr>
        <w:t>T</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rPr>
        <w:t xml:space="preserve">se </w:t>
      </w:r>
      <w:r w:rsidRPr="00A9611C">
        <w:rPr>
          <w:rFonts w:ascii="Arial" w:eastAsia="Arial" w:hAnsi="Arial" w:cs="Arial"/>
          <w:spacing w:val="-3"/>
        </w:rPr>
        <w:t>w</w:t>
      </w:r>
      <w:r w:rsidRPr="00A9611C">
        <w:rPr>
          <w:rFonts w:ascii="Arial" w:eastAsia="Arial" w:hAnsi="Arial" w:cs="Arial"/>
        </w:rPr>
        <w:t xml:space="preserve">ho </w:t>
      </w:r>
      <w:r w:rsidRPr="00A9611C">
        <w:rPr>
          <w:rFonts w:ascii="Arial" w:eastAsia="Arial" w:hAnsi="Arial" w:cs="Arial"/>
          <w:spacing w:val="-3"/>
        </w:rPr>
        <w:t>w</w:t>
      </w:r>
      <w:r w:rsidRPr="00A9611C">
        <w:rPr>
          <w:rFonts w:ascii="Arial" w:eastAsia="Arial" w:hAnsi="Arial" w:cs="Arial"/>
        </w:rPr>
        <w:t>ork</w:t>
      </w:r>
      <w:r w:rsidRPr="00A9611C">
        <w:rPr>
          <w:rFonts w:ascii="Arial" w:eastAsia="Arial" w:hAnsi="Arial" w:cs="Arial"/>
          <w:spacing w:val="4"/>
        </w:rPr>
        <w:t xml:space="preserve"> </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h ch</w:t>
      </w:r>
      <w:r w:rsidRPr="00A9611C">
        <w:rPr>
          <w:rFonts w:ascii="Arial" w:eastAsia="Arial" w:hAnsi="Arial" w:cs="Arial"/>
          <w:spacing w:val="-1"/>
        </w:rPr>
        <w:t>il</w:t>
      </w:r>
      <w:r w:rsidRPr="00A9611C">
        <w:rPr>
          <w:rFonts w:ascii="Arial" w:eastAsia="Arial" w:hAnsi="Arial" w:cs="Arial"/>
        </w:rPr>
        <w:t xml:space="preserve">dren,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pl</w:t>
      </w:r>
      <w:r w:rsidRPr="00A9611C">
        <w:rPr>
          <w:rFonts w:ascii="Arial" w:eastAsia="Arial" w:hAnsi="Arial" w:cs="Arial"/>
        </w:rPr>
        <w:t xml:space="preserve">e and </w:t>
      </w:r>
      <w:r w:rsidRPr="00A9611C">
        <w:rPr>
          <w:rFonts w:ascii="Arial" w:eastAsia="Arial" w:hAnsi="Arial" w:cs="Arial"/>
          <w:spacing w:val="-2"/>
        </w:rPr>
        <w:t>v</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bl</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2"/>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4"/>
        </w:rPr>
        <w:t>w</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 o</w:t>
      </w:r>
      <w:r w:rsidRPr="00A9611C">
        <w:rPr>
          <w:rFonts w:ascii="Arial" w:eastAsia="Arial" w:hAnsi="Arial" w:cs="Arial"/>
          <w:spacing w:val="-1"/>
        </w:rPr>
        <w:t>p</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spacing w:val="1"/>
        </w:rPr>
        <w:t>rt</w:t>
      </w:r>
      <w:r w:rsidRPr="00A9611C">
        <w:rPr>
          <w:rFonts w:ascii="Arial" w:eastAsia="Arial" w:hAnsi="Arial" w:cs="Arial"/>
        </w:rPr>
        <w:t>u</w:t>
      </w:r>
      <w:r w:rsidRPr="00A9611C">
        <w:rPr>
          <w:rFonts w:ascii="Arial" w:eastAsia="Arial" w:hAnsi="Arial" w:cs="Arial"/>
          <w:spacing w:val="-1"/>
        </w:rPr>
        <w:t>ni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w:t>
      </w:r>
      <w:r w:rsidRPr="00A9611C">
        <w:rPr>
          <w:rFonts w:ascii="Arial" w:eastAsia="Arial" w:hAnsi="Arial" w:cs="Arial"/>
          <w:spacing w:val="-4"/>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rPr>
        <w:t>use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hro</w:t>
      </w:r>
      <w:r w:rsidRPr="00A9611C">
        <w:rPr>
          <w:rFonts w:ascii="Arial" w:eastAsia="Arial" w:hAnsi="Arial" w:cs="Arial"/>
          <w:spacing w:val="-3"/>
        </w:rPr>
        <w:t>u</w:t>
      </w:r>
      <w:r w:rsidRPr="00A9611C">
        <w:rPr>
          <w:rFonts w:ascii="Arial" w:eastAsia="Arial" w:hAnsi="Arial" w:cs="Arial"/>
          <w:spacing w:val="2"/>
        </w:rPr>
        <w:t>g</w:t>
      </w:r>
      <w:r w:rsidRPr="00A9611C">
        <w:rPr>
          <w:rFonts w:ascii="Arial" w:eastAsia="Arial" w:hAnsi="Arial" w:cs="Arial"/>
        </w:rPr>
        <w:t>h</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suse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nte</w:t>
      </w:r>
      <w:r w:rsidRPr="00A9611C">
        <w:rPr>
          <w:rFonts w:ascii="Arial" w:eastAsia="Arial" w:hAnsi="Arial" w:cs="Arial"/>
          <w:spacing w:val="1"/>
        </w:rPr>
        <w:t>r</w:t>
      </w:r>
      <w:r w:rsidRPr="00A9611C">
        <w:rPr>
          <w:rFonts w:ascii="Arial" w:eastAsia="Arial" w:hAnsi="Arial" w:cs="Arial"/>
        </w:rPr>
        <w:t>n</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rPr>
        <w:t xml:space="preserve">, </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3"/>
        </w:rPr>
        <w:t>x</w:t>
      </w:r>
      <w:r w:rsidRPr="00A9611C">
        <w:rPr>
          <w:rFonts w:ascii="Arial" w:eastAsia="Arial" w:hAnsi="Arial" w:cs="Arial"/>
        </w:rPr>
        <w:t xml:space="preserve">t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3"/>
        </w:rPr>
        <w:t>s</w:t>
      </w:r>
      <w:r w:rsidRPr="00A9611C">
        <w:rPr>
          <w:rFonts w:ascii="Arial" w:eastAsia="Arial" w:hAnsi="Arial" w:cs="Arial"/>
        </w:rPr>
        <w:t>s</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g</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 xml:space="preserve">o, and </w:t>
      </w:r>
      <w:r w:rsidRPr="00A9611C">
        <w:rPr>
          <w:rFonts w:ascii="Arial" w:eastAsia="Arial" w:hAnsi="Arial" w:cs="Arial"/>
          <w:spacing w:val="-2"/>
        </w:rPr>
        <w:t>o</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 xml:space="preserve">r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a.</w:t>
      </w:r>
      <w:r w:rsidRPr="00A9611C">
        <w:rPr>
          <w:rFonts w:ascii="Arial" w:eastAsia="Arial" w:hAnsi="Arial" w:cs="Arial"/>
          <w:spacing w:val="-5"/>
        </w:rPr>
        <w:t xml:space="preserve"> </w:t>
      </w:r>
      <w:r w:rsidRPr="00A9611C">
        <w:rPr>
          <w:rFonts w:ascii="Arial" w:eastAsia="Arial" w:hAnsi="Arial" w:cs="Arial"/>
          <w:spacing w:val="7"/>
        </w:rPr>
        <w:t>W</w:t>
      </w:r>
      <w:r w:rsidRPr="00A9611C">
        <w:rPr>
          <w:rFonts w:ascii="Arial" w:eastAsia="Arial" w:hAnsi="Arial" w:cs="Arial"/>
        </w:rPr>
        <w:t>h</w:t>
      </w:r>
      <w:r w:rsidRPr="00A9611C">
        <w:rPr>
          <w:rFonts w:ascii="Arial" w:eastAsia="Arial" w:hAnsi="Arial" w:cs="Arial"/>
          <w:spacing w:val="-1"/>
        </w:rPr>
        <w:t>il</w:t>
      </w:r>
      <w:r w:rsidRPr="00A9611C">
        <w:rPr>
          <w:rFonts w:ascii="Arial" w:eastAsia="Arial" w:hAnsi="Arial" w:cs="Arial"/>
        </w:rPr>
        <w:t>e</w:t>
      </w:r>
      <w:r w:rsidRPr="00A9611C">
        <w:rPr>
          <w:rFonts w:ascii="Arial" w:eastAsia="Arial" w:hAnsi="Arial" w:cs="Arial"/>
          <w:spacing w:val="-4"/>
        </w:rPr>
        <w:t xml:space="preserve"> </w:t>
      </w:r>
      <w:r w:rsidRPr="00A9611C">
        <w:rPr>
          <w:rFonts w:ascii="Arial" w:eastAsia="Arial" w:hAnsi="Arial" w:cs="Arial"/>
          <w:spacing w:val="2"/>
        </w:rPr>
        <w:t>g</w:t>
      </w:r>
      <w:r w:rsidRPr="00A9611C">
        <w:rPr>
          <w:rFonts w:ascii="Arial" w:eastAsia="Arial" w:hAnsi="Arial" w:cs="Arial"/>
        </w:rPr>
        <w:t>o</w:t>
      </w:r>
      <w:r w:rsidRPr="00A9611C">
        <w:rPr>
          <w:rFonts w:ascii="Arial" w:eastAsia="Arial" w:hAnsi="Arial" w:cs="Arial"/>
          <w:spacing w:val="-1"/>
        </w:rPr>
        <w:t>o</w:t>
      </w:r>
      <w:r w:rsidRPr="00A9611C">
        <w:rPr>
          <w:rFonts w:ascii="Arial" w:eastAsia="Arial" w:hAnsi="Arial" w:cs="Arial"/>
        </w:rPr>
        <w:t>d use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such</w:t>
      </w:r>
      <w:r w:rsidRPr="00A9611C">
        <w:rPr>
          <w:rFonts w:ascii="Arial" w:eastAsia="Arial" w:hAnsi="Arial" w:cs="Arial"/>
          <w:spacing w:val="-4"/>
        </w:rPr>
        <w:t xml:space="preserve">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a can</w:t>
      </w:r>
      <w:r w:rsidRPr="00A9611C">
        <w:rPr>
          <w:rFonts w:ascii="Arial" w:eastAsia="Arial" w:hAnsi="Arial" w:cs="Arial"/>
          <w:spacing w:val="-1"/>
        </w:rPr>
        <w:t xml:space="preserve"> </w:t>
      </w:r>
      <w:r w:rsidRPr="00A9611C">
        <w:rPr>
          <w:rFonts w:ascii="Arial" w:eastAsia="Arial" w:hAnsi="Arial" w:cs="Arial"/>
        </w:rPr>
        <w:t>be</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spacing w:val="-3"/>
        </w:rPr>
        <w:t>ne</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i</w:t>
      </w:r>
      <w:r w:rsidRPr="00A9611C">
        <w:rPr>
          <w:rFonts w:ascii="Arial" w:eastAsia="Arial" w:hAnsi="Arial" w:cs="Arial"/>
        </w:rPr>
        <w:t xml:space="preserve">al, </w:t>
      </w:r>
      <w:r w:rsidRPr="00A9611C">
        <w:rPr>
          <w:rFonts w:ascii="Arial" w:eastAsia="Arial" w:hAnsi="Arial" w:cs="Arial"/>
          <w:spacing w:val="-3"/>
        </w:rPr>
        <w:t>w</w:t>
      </w:r>
      <w:r w:rsidRPr="00A9611C">
        <w:rPr>
          <w:rFonts w:ascii="Arial" w:eastAsia="Arial" w:hAnsi="Arial" w:cs="Arial"/>
        </w:rPr>
        <w:t xml:space="preserve">e </w:t>
      </w:r>
      <w:r w:rsidRPr="00A9611C">
        <w:rPr>
          <w:rFonts w:ascii="Arial" w:eastAsia="Arial" w:hAnsi="Arial" w:cs="Arial"/>
          <w:spacing w:val="1"/>
        </w:rPr>
        <w:t>m</w:t>
      </w:r>
      <w:r w:rsidRPr="00A9611C">
        <w:rPr>
          <w:rFonts w:ascii="Arial" w:eastAsia="Arial" w:hAnsi="Arial" w:cs="Arial"/>
        </w:rPr>
        <w:t>ust</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spacing w:val="2"/>
        </w:rPr>
        <w:t>g</w:t>
      </w:r>
      <w:r w:rsidRPr="00A9611C">
        <w:rPr>
          <w:rFonts w:ascii="Arial" w:eastAsia="Arial" w:hAnsi="Arial" w:cs="Arial"/>
          <w:spacing w:val="-1"/>
        </w:rPr>
        <w:t>il</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 xml:space="preserve">ert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 p</w:t>
      </w:r>
      <w:r w:rsidRPr="00A9611C">
        <w:rPr>
          <w:rFonts w:ascii="Arial" w:eastAsia="Arial" w:hAnsi="Arial" w:cs="Arial"/>
          <w:spacing w:val="-1"/>
        </w:rPr>
        <w:t>o</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b</w:t>
      </w:r>
      <w:r w:rsidRPr="00A9611C">
        <w:rPr>
          <w:rFonts w:ascii="Arial" w:eastAsia="Arial" w:hAnsi="Arial" w:cs="Arial"/>
          <w:spacing w:val="-1"/>
        </w:rPr>
        <w:t>ili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 of</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isuse</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3"/>
        </w:rPr>
        <w:t>n</w:t>
      </w:r>
      <w:r w:rsidRPr="00A9611C">
        <w:rPr>
          <w:rFonts w:ascii="Arial" w:eastAsia="Arial" w:hAnsi="Arial" w:cs="Arial"/>
        </w:rPr>
        <w:t xml:space="preserve">d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3"/>
        </w:rPr>
        <w:t>e</w:t>
      </w:r>
      <w:r w:rsidRPr="00A9611C">
        <w:rPr>
          <w:rFonts w:ascii="Arial" w:eastAsia="Arial" w:hAnsi="Arial" w:cs="Arial"/>
          <w:spacing w:val="2"/>
        </w:rPr>
        <w:t>q</w:t>
      </w:r>
      <w:r w:rsidRPr="00A9611C">
        <w:rPr>
          <w:rFonts w:ascii="Arial" w:eastAsia="Arial" w:hAnsi="Arial" w:cs="Arial"/>
        </w:rPr>
        <w:t>u</w:t>
      </w:r>
      <w:r w:rsidRPr="00A9611C">
        <w:rPr>
          <w:rFonts w:ascii="Arial" w:eastAsia="Arial" w:hAnsi="Arial" w:cs="Arial"/>
          <w:spacing w:val="-1"/>
        </w:rPr>
        <w:t>e</w:t>
      </w:r>
      <w:r w:rsidRPr="00A9611C">
        <w:rPr>
          <w:rFonts w:ascii="Arial" w:eastAsia="Arial" w:hAnsi="Arial" w:cs="Arial"/>
          <w:spacing w:val="-3"/>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 xml:space="preserve">m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3"/>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pl</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can</w:t>
      </w:r>
      <w:r w:rsidRPr="00A9611C">
        <w:rPr>
          <w:rFonts w:ascii="Arial" w:eastAsia="Arial" w:hAnsi="Arial" w:cs="Arial"/>
          <w:spacing w:val="-4"/>
        </w:rPr>
        <w:t xml:space="preserve">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ul</w:t>
      </w:r>
      <w:r w:rsidRPr="00A9611C">
        <w:rPr>
          <w:rFonts w:ascii="Arial" w:eastAsia="Arial" w:hAnsi="Arial" w:cs="Arial"/>
          <w:spacing w:val="1"/>
        </w:rPr>
        <w:t>t</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1"/>
        </w:rPr>
        <w:t>A</w:t>
      </w:r>
      <w:r w:rsidRPr="00A9611C">
        <w:rPr>
          <w:rFonts w:ascii="Arial" w:eastAsia="Arial" w:hAnsi="Arial" w:cs="Arial"/>
        </w:rPr>
        <w:t xml:space="preserve">n </w:t>
      </w:r>
      <w:r w:rsidRPr="00A9611C">
        <w:rPr>
          <w:rFonts w:ascii="Arial" w:eastAsia="Arial" w:hAnsi="Arial" w:cs="Arial"/>
          <w:spacing w:val="-1"/>
        </w:rPr>
        <w:t>A</w:t>
      </w:r>
      <w:r w:rsidRPr="00A9611C">
        <w:rPr>
          <w:rFonts w:ascii="Arial" w:eastAsia="Arial" w:hAnsi="Arial" w:cs="Arial"/>
        </w:rPr>
        <w:t>cce</w:t>
      </w:r>
      <w:r w:rsidRPr="00A9611C">
        <w:rPr>
          <w:rFonts w:ascii="Arial" w:eastAsia="Arial" w:hAnsi="Arial" w:cs="Arial"/>
          <w:spacing w:val="-1"/>
        </w:rPr>
        <w:t>p</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bl</w:t>
      </w:r>
      <w:r w:rsidRPr="00A9611C">
        <w:rPr>
          <w:rFonts w:ascii="Arial" w:eastAsia="Arial" w:hAnsi="Arial" w:cs="Arial"/>
        </w:rPr>
        <w:t>e Use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spacing w:val="-3"/>
        </w:rPr>
        <w:t>C</w:t>
      </w:r>
      <w:r w:rsidRPr="00A9611C">
        <w:rPr>
          <w:rFonts w:ascii="Arial" w:eastAsia="Arial" w:hAnsi="Arial" w:cs="Arial"/>
        </w:rPr>
        <w:t>T</w:t>
      </w:r>
      <w:r w:rsidRPr="00A9611C">
        <w:rPr>
          <w:rFonts w:ascii="Arial" w:eastAsia="Arial" w:hAnsi="Arial" w:cs="Arial"/>
          <w:spacing w:val="1"/>
        </w:rPr>
        <w:t xml:space="preserve"> f</w:t>
      </w:r>
      <w:r w:rsidRPr="00A9611C">
        <w:rPr>
          <w:rFonts w:ascii="Arial" w:eastAsia="Arial" w:hAnsi="Arial" w:cs="Arial"/>
        </w:rPr>
        <w:t>ac</w:t>
      </w:r>
      <w:r w:rsidRPr="00A9611C">
        <w:rPr>
          <w:rFonts w:ascii="Arial" w:eastAsia="Arial" w:hAnsi="Arial" w:cs="Arial"/>
          <w:spacing w:val="-1"/>
        </w:rPr>
        <w:t>ili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 Po</w:t>
      </w:r>
      <w:r w:rsidRPr="00A9611C">
        <w:rPr>
          <w:rFonts w:ascii="Arial" w:eastAsia="Arial" w:hAnsi="Arial" w:cs="Arial"/>
          <w:spacing w:val="-2"/>
        </w:rPr>
        <w:t>l</w:t>
      </w:r>
      <w:r w:rsidRPr="00A9611C">
        <w:rPr>
          <w:rFonts w:ascii="Arial" w:eastAsia="Arial" w:hAnsi="Arial" w:cs="Arial"/>
          <w:spacing w:val="-1"/>
        </w:rPr>
        <w:t>i</w:t>
      </w:r>
      <w:r w:rsidRPr="00A9611C">
        <w:rPr>
          <w:rFonts w:ascii="Arial" w:eastAsia="Arial" w:hAnsi="Arial" w:cs="Arial"/>
        </w:rPr>
        <w:t>cy</w:t>
      </w:r>
      <w:r w:rsidRPr="00A9611C">
        <w:rPr>
          <w:rFonts w:ascii="Arial" w:eastAsia="Arial" w:hAnsi="Arial" w:cs="Arial"/>
          <w:spacing w:val="-1"/>
        </w:rPr>
        <w:t xml:space="preserve"> 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 p</w:t>
      </w:r>
      <w:r w:rsidRPr="00A9611C">
        <w:rPr>
          <w:rFonts w:ascii="Arial" w:eastAsia="Arial" w:hAnsi="Arial" w:cs="Arial"/>
          <w:spacing w:val="-1"/>
        </w:rPr>
        <w:t>l</w:t>
      </w:r>
      <w:r w:rsidRPr="00A9611C">
        <w:rPr>
          <w:rFonts w:ascii="Arial" w:eastAsia="Arial" w:hAnsi="Arial" w:cs="Arial"/>
        </w:rPr>
        <w:t>ace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shou</w:t>
      </w:r>
      <w:r w:rsidRPr="00A9611C">
        <w:rPr>
          <w:rFonts w:ascii="Arial" w:eastAsia="Arial" w:hAnsi="Arial" w:cs="Arial"/>
          <w:spacing w:val="-2"/>
        </w:rPr>
        <w:t>l</w:t>
      </w:r>
      <w:r w:rsidRPr="00A9611C">
        <w:rPr>
          <w:rFonts w:ascii="Arial" w:eastAsia="Arial" w:hAnsi="Arial" w:cs="Arial"/>
        </w:rPr>
        <w:t>d be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spacing w:val="-3"/>
        </w:rPr>
        <w:t>h</w:t>
      </w:r>
      <w:r w:rsidRPr="00A9611C">
        <w:rPr>
          <w:rFonts w:ascii="Arial" w:eastAsia="Arial" w:hAnsi="Arial" w:cs="Arial"/>
        </w:rPr>
        <w:t>ered</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 xml:space="preserve">o. </w:t>
      </w:r>
      <w:r w:rsidRPr="00A9611C">
        <w:rPr>
          <w:rFonts w:ascii="Arial" w:eastAsia="Arial" w:hAnsi="Arial" w:cs="Arial"/>
          <w:spacing w:val="-1"/>
        </w:rPr>
        <w:t>I</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 i</w:t>
      </w:r>
      <w:r w:rsidRPr="00A9611C">
        <w:rPr>
          <w:rFonts w:ascii="Arial" w:eastAsia="Arial" w:hAnsi="Arial" w:cs="Arial"/>
          <w:spacing w:val="-1"/>
        </w:rPr>
        <w:t>mportant</w:t>
      </w:r>
      <w:r w:rsidRPr="00A9611C">
        <w:rPr>
          <w:rFonts w:ascii="Arial" w:eastAsia="Arial" w:hAnsi="Arial" w:cs="Arial"/>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2"/>
        </w:rPr>
        <w:t>g</w:t>
      </w:r>
      <w:r w:rsidRPr="00A9611C">
        <w:rPr>
          <w:rFonts w:ascii="Arial" w:eastAsia="Arial" w:hAnsi="Arial" w:cs="Arial"/>
        </w:rPr>
        <w:t>u</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eli</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are</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rPr>
        <w:t>o</w:t>
      </w:r>
      <w:r w:rsidRPr="00A9611C">
        <w:rPr>
          <w:rFonts w:ascii="Arial" w:eastAsia="Arial" w:hAnsi="Arial" w:cs="Arial"/>
          <w:spacing w:val="-1"/>
        </w:rPr>
        <w:t>ll</w:t>
      </w:r>
      <w:r w:rsidRPr="00A9611C">
        <w:rPr>
          <w:rFonts w:ascii="Arial" w:eastAsia="Arial" w:hAnsi="Arial" w:cs="Arial"/>
        </w:rPr>
        <w:t>o</w:t>
      </w:r>
      <w:r w:rsidRPr="00A9611C">
        <w:rPr>
          <w:rFonts w:ascii="Arial" w:eastAsia="Arial" w:hAnsi="Arial" w:cs="Arial"/>
          <w:spacing w:val="-4"/>
        </w:rPr>
        <w:t>w</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spacing w:val="-1"/>
        </w:rPr>
        <w:t>to</w:t>
      </w:r>
      <w:r w:rsidRPr="00A9611C">
        <w:rPr>
          <w:rFonts w:ascii="Arial" w:eastAsia="Arial" w:hAnsi="Arial" w:cs="Arial"/>
          <w:spacing w:val="-4"/>
        </w:rPr>
        <w:t xml:space="preserve"> </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sure</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us</w:t>
      </w:r>
      <w:r w:rsidRPr="00A9611C">
        <w:rPr>
          <w:rFonts w:ascii="Arial" w:eastAsia="Arial" w:hAnsi="Arial" w:cs="Arial"/>
          <w:spacing w:val="-1"/>
        </w:rPr>
        <w:t>e</w:t>
      </w:r>
      <w:r w:rsidRPr="00A9611C">
        <w:rPr>
          <w:rFonts w:ascii="Arial" w:eastAsia="Arial" w:hAnsi="Arial" w:cs="Arial"/>
        </w:rPr>
        <w:t>d</w:t>
      </w:r>
      <w:r w:rsidRPr="00A9611C">
        <w:rPr>
          <w:rFonts w:ascii="Arial" w:eastAsia="Arial" w:hAnsi="Arial" w:cs="Arial"/>
          <w:spacing w:val="-4"/>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1"/>
        </w:rPr>
        <w:t>rr</w:t>
      </w:r>
      <w:r w:rsidRPr="00A9611C">
        <w:rPr>
          <w:rFonts w:ascii="Arial" w:eastAsia="Arial" w:hAnsi="Arial" w:cs="Arial"/>
        </w:rPr>
        <w:t>e</w:t>
      </w:r>
      <w:r w:rsidRPr="00A9611C">
        <w:rPr>
          <w:rFonts w:ascii="Arial" w:eastAsia="Arial" w:hAnsi="Arial" w:cs="Arial"/>
          <w:spacing w:val="-3"/>
        </w:rPr>
        <w:t>c</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3"/>
        </w:rPr>
        <w:t>u</w:t>
      </w:r>
      <w:r w:rsidRPr="00A9611C">
        <w:rPr>
          <w:rFonts w:ascii="Arial" w:eastAsia="Arial" w:hAnsi="Arial" w:cs="Arial"/>
          <w:spacing w:val="1"/>
        </w:rPr>
        <w:t>r</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rPr>
        <w:t>se and</w:t>
      </w:r>
      <w:r w:rsidRPr="00A9611C">
        <w:rPr>
          <w:rFonts w:ascii="Arial" w:eastAsia="Arial" w:hAnsi="Arial" w:cs="Arial"/>
          <w:spacing w:val="1"/>
        </w:rPr>
        <w:t xml:space="preserve"> t</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l</w:t>
      </w:r>
      <w:r w:rsidRPr="00A9611C">
        <w:rPr>
          <w:rFonts w:ascii="Arial" w:eastAsia="Arial" w:hAnsi="Arial" w:cs="Arial"/>
        </w:rPr>
        <w:t>o</w:t>
      </w:r>
      <w:r w:rsidRPr="00A9611C">
        <w:rPr>
          <w:rFonts w:ascii="Arial" w:eastAsia="Arial" w:hAnsi="Arial" w:cs="Arial"/>
          <w:spacing w:val="-3"/>
        </w:rPr>
        <w:t>o</w:t>
      </w:r>
      <w:r w:rsidRPr="00A9611C">
        <w:rPr>
          <w:rFonts w:ascii="Arial" w:eastAsia="Arial" w:hAnsi="Arial" w:cs="Arial"/>
          <w:spacing w:val="2"/>
        </w:rPr>
        <w:t>k</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spacing w:val="1"/>
        </w:rPr>
        <w:t>ft</w:t>
      </w:r>
      <w:r w:rsidRPr="00A9611C">
        <w:rPr>
          <w:rFonts w:ascii="Arial" w:eastAsia="Arial" w:hAnsi="Arial" w:cs="Arial"/>
        </w:rPr>
        <w:t>er</w:t>
      </w:r>
      <w:r w:rsidRPr="00A9611C">
        <w:rPr>
          <w:rFonts w:ascii="Arial" w:eastAsia="Arial" w:hAnsi="Arial" w:cs="Arial"/>
          <w:spacing w:val="-1"/>
        </w:rPr>
        <w:t xml:space="preserve"> </w:t>
      </w:r>
      <w:r w:rsidRPr="00A9611C">
        <w:rPr>
          <w:rFonts w:ascii="Arial" w:eastAsia="Arial" w:hAnsi="Arial" w:cs="Arial"/>
        </w:rPr>
        <w:t>prop</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spacing w:val="-1"/>
        </w:rPr>
        <w:t>l</w:t>
      </w:r>
      <w:r w:rsidRPr="00A9611C">
        <w:rPr>
          <w:rFonts w:ascii="Arial" w:eastAsia="Arial" w:hAnsi="Arial" w:cs="Arial"/>
          <w:spacing w:val="-2"/>
        </w:rPr>
        <w:t>y</w:t>
      </w:r>
      <w:r w:rsidRPr="00A9611C">
        <w:rPr>
          <w:rFonts w:ascii="Arial" w:eastAsia="Arial" w:hAnsi="Arial" w:cs="Arial"/>
        </w:rPr>
        <w:t>.</w:t>
      </w:r>
    </w:p>
    <w:p w14:paraId="2F139D13" w14:textId="77777777" w:rsidR="00C92177" w:rsidRPr="00A9611C" w:rsidRDefault="00C92177" w:rsidP="00C92177">
      <w:pPr>
        <w:spacing w:after="0" w:line="240" w:lineRule="auto"/>
        <w:ind w:right="-20"/>
        <w:rPr>
          <w:rFonts w:ascii="Arial" w:hAnsi="Arial" w:cs="Arial"/>
        </w:rPr>
      </w:pPr>
    </w:p>
    <w:p w14:paraId="75DCF3F3" w14:textId="7EBCE113" w:rsidR="003C5614" w:rsidRPr="00A9611C" w:rsidRDefault="003C5614" w:rsidP="00C92177">
      <w:pPr>
        <w:spacing w:after="0" w:line="240" w:lineRule="auto"/>
        <w:ind w:right="-20"/>
        <w:rPr>
          <w:rFonts w:ascii="Arial" w:eastAsia="Arial" w:hAnsi="Arial" w:cs="Arial"/>
          <w:b/>
          <w:bCs/>
          <w:spacing w:val="-1"/>
        </w:rPr>
      </w:pPr>
      <w:r w:rsidRPr="00A9611C">
        <w:rPr>
          <w:rFonts w:ascii="Arial" w:eastAsia="Arial" w:hAnsi="Arial" w:cs="Arial"/>
          <w:b/>
          <w:bCs/>
          <w:spacing w:val="-1"/>
        </w:rPr>
        <w:t xml:space="preserve">Using Computers </w:t>
      </w:r>
    </w:p>
    <w:p w14:paraId="0C150335" w14:textId="77777777" w:rsidR="00C92177" w:rsidRPr="00A9611C" w:rsidRDefault="00C92177" w:rsidP="003C5614">
      <w:pPr>
        <w:spacing w:before="8" w:after="0" w:line="252" w:lineRule="exact"/>
        <w:ind w:right="837"/>
        <w:rPr>
          <w:rFonts w:ascii="Arial" w:eastAsia="Arial" w:hAnsi="Arial" w:cs="Arial"/>
        </w:rPr>
      </w:pPr>
    </w:p>
    <w:p w14:paraId="3887A2DF" w14:textId="140482A7" w:rsidR="003C5614" w:rsidRPr="00A9611C" w:rsidRDefault="003C5614" w:rsidP="003C5614">
      <w:pPr>
        <w:spacing w:before="8" w:after="0" w:line="252" w:lineRule="exact"/>
        <w:ind w:right="837"/>
        <w:rPr>
          <w:rFonts w:ascii="Arial" w:eastAsia="Arial" w:hAnsi="Arial" w:cs="Arial"/>
        </w:rPr>
      </w:pPr>
      <w:r w:rsidRPr="00A9611C">
        <w:rPr>
          <w:rFonts w:ascii="Arial" w:eastAsia="Arial" w:hAnsi="Arial" w:cs="Arial"/>
          <w:spacing w:val="-1"/>
        </w:rPr>
        <w:t>C</w:t>
      </w:r>
      <w:r w:rsidRPr="00A9611C">
        <w:rPr>
          <w:rFonts w:ascii="Arial" w:eastAsia="Arial" w:hAnsi="Arial" w:cs="Arial"/>
        </w:rPr>
        <w:t>ompu</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2"/>
        </w:rPr>
        <w:t xml:space="preserve"> s</w:t>
      </w:r>
      <w:r w:rsidRPr="00A9611C">
        <w:rPr>
          <w:rFonts w:ascii="Arial" w:eastAsia="Arial" w:hAnsi="Arial" w:cs="Arial"/>
        </w:rPr>
        <w:t>ec</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rPr>
        <w:t xml:space="preserve">e </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h up</w:t>
      </w:r>
      <w:r w:rsidRPr="00A9611C">
        <w:rPr>
          <w:rFonts w:ascii="Arial" w:eastAsia="Arial" w:hAnsi="Arial" w:cs="Arial"/>
          <w:spacing w:val="-1"/>
        </w:rPr>
        <w:t>-to-date</w:t>
      </w:r>
      <w:r w:rsidRPr="00A9611C">
        <w:rPr>
          <w:rFonts w:ascii="Arial" w:eastAsia="Arial" w:hAnsi="Arial" w:cs="Arial"/>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spacing w:val="-2"/>
        </w:rPr>
        <w:t>r</w:t>
      </w:r>
      <w:r w:rsidRPr="00A9611C">
        <w:rPr>
          <w:rFonts w:ascii="Arial" w:eastAsia="Arial" w:hAnsi="Arial" w:cs="Arial"/>
        </w:rPr>
        <w:t>us che</w:t>
      </w:r>
      <w:r w:rsidRPr="00A9611C">
        <w:rPr>
          <w:rFonts w:ascii="Arial" w:eastAsia="Arial" w:hAnsi="Arial" w:cs="Arial"/>
          <w:spacing w:val="-2"/>
        </w:rPr>
        <w:t>c</w:t>
      </w:r>
      <w:r w:rsidRPr="00A9611C">
        <w:rPr>
          <w:rFonts w:ascii="Arial" w:eastAsia="Arial" w:hAnsi="Arial" w:cs="Arial"/>
          <w:spacing w:val="2"/>
        </w:rPr>
        <w:t>k</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2"/>
        </w:rPr>
        <w:t>r</w:t>
      </w:r>
      <w:r w:rsidRPr="00A9611C">
        <w:rPr>
          <w:rFonts w:ascii="Arial" w:eastAsia="Arial" w:hAnsi="Arial" w:cs="Arial"/>
          <w:spacing w:val="-1"/>
        </w:rPr>
        <w:t>i</w:t>
      </w:r>
      <w:r w:rsidRPr="00A9611C">
        <w:rPr>
          <w:rFonts w:ascii="Arial" w:eastAsia="Arial" w:hAnsi="Arial" w:cs="Arial"/>
        </w:rPr>
        <w:t>ate</w:t>
      </w:r>
      <w:r w:rsidRPr="00A9611C">
        <w:rPr>
          <w:rFonts w:ascii="Arial" w:eastAsia="Arial" w:hAnsi="Arial" w:cs="Arial"/>
          <w:spacing w:val="4"/>
        </w:rPr>
        <w:t xml:space="preserve"> </w:t>
      </w:r>
      <w:r w:rsidRPr="00A9611C">
        <w:rPr>
          <w:rFonts w:ascii="Arial" w:eastAsia="Arial" w:hAnsi="Arial" w:cs="Arial"/>
          <w:spacing w:val="3"/>
        </w:rPr>
        <w:t>f</w:t>
      </w:r>
      <w:r w:rsidRPr="00A9611C">
        <w:rPr>
          <w:rFonts w:ascii="Arial" w:eastAsia="Arial" w:hAnsi="Arial" w:cs="Arial"/>
          <w:spacing w:val="-1"/>
        </w:rPr>
        <w:t>il</w:t>
      </w:r>
      <w:r w:rsidRPr="00A9611C">
        <w:rPr>
          <w:rFonts w:ascii="Arial" w:eastAsia="Arial" w:hAnsi="Arial" w:cs="Arial"/>
          <w:spacing w:val="1"/>
        </w:rPr>
        <w:t>t</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ng a</w:t>
      </w:r>
      <w:r w:rsidRPr="00A9611C">
        <w:rPr>
          <w:rFonts w:ascii="Arial" w:eastAsia="Arial" w:hAnsi="Arial" w:cs="Arial"/>
          <w:spacing w:val="-1"/>
        </w:rPr>
        <w:t>p</w:t>
      </w:r>
      <w:r w:rsidRPr="00A9611C">
        <w:rPr>
          <w:rFonts w:ascii="Arial" w:eastAsia="Arial" w:hAnsi="Arial" w:cs="Arial"/>
        </w:rPr>
        <w:t>p</w:t>
      </w:r>
      <w:r w:rsidRPr="00A9611C">
        <w:rPr>
          <w:rFonts w:ascii="Arial" w:eastAsia="Arial" w:hAnsi="Arial" w:cs="Arial"/>
          <w:spacing w:val="-1"/>
        </w:rPr>
        <w:t>li</w:t>
      </w:r>
      <w:r w:rsidRPr="00A9611C">
        <w:rPr>
          <w:rFonts w:ascii="Arial" w:eastAsia="Arial" w:hAnsi="Arial" w:cs="Arial"/>
        </w:rPr>
        <w:t>e</w:t>
      </w:r>
      <w:r w:rsidRPr="00A9611C">
        <w:rPr>
          <w:rFonts w:ascii="Arial" w:eastAsia="Arial" w:hAnsi="Arial" w:cs="Arial"/>
          <w:spacing w:val="-1"/>
        </w:rPr>
        <w:t>d</w:t>
      </w:r>
      <w:r w:rsidRPr="00A9611C">
        <w:rPr>
          <w:rFonts w:ascii="Arial" w:eastAsia="Arial" w:hAnsi="Arial" w:cs="Arial"/>
        </w:rPr>
        <w:t>.</w:t>
      </w:r>
    </w:p>
    <w:p w14:paraId="46800693" w14:textId="77777777" w:rsidR="003C5614" w:rsidRPr="00A9611C" w:rsidRDefault="003C5614" w:rsidP="003C5614">
      <w:pPr>
        <w:spacing w:before="7" w:after="0" w:line="240" w:lineRule="exact"/>
        <w:rPr>
          <w:rFonts w:ascii="Arial" w:hAnsi="Arial" w:cs="Arial"/>
        </w:rPr>
      </w:pPr>
    </w:p>
    <w:p w14:paraId="38890CC5" w14:textId="420EEC3E" w:rsidR="003C5614" w:rsidRPr="00A9611C" w:rsidRDefault="0051747F" w:rsidP="003C5614">
      <w:pPr>
        <w:spacing w:after="0" w:line="240" w:lineRule="auto"/>
        <w:ind w:right="-20"/>
        <w:rPr>
          <w:rFonts w:ascii="Arial" w:eastAsia="Arial" w:hAnsi="Arial" w:cs="Arial"/>
        </w:rPr>
      </w:pPr>
      <w:r w:rsidRPr="00A9611C">
        <w:rPr>
          <w:rFonts w:ascii="Arial" w:eastAsia="Arial" w:hAnsi="Arial" w:cs="Arial"/>
          <w:b/>
          <w:bCs/>
          <w:spacing w:val="-3"/>
        </w:rPr>
        <w:t>The Internet and Social</w:t>
      </w:r>
      <w:r w:rsidR="0096244C">
        <w:rPr>
          <w:rFonts w:ascii="Arial" w:eastAsia="Arial" w:hAnsi="Arial" w:cs="Arial"/>
          <w:b/>
          <w:bCs/>
          <w:spacing w:val="-3"/>
        </w:rPr>
        <w:t>-</w:t>
      </w:r>
      <w:r w:rsidRPr="00A9611C">
        <w:rPr>
          <w:rFonts w:ascii="Arial" w:eastAsia="Arial" w:hAnsi="Arial" w:cs="Arial"/>
          <w:b/>
          <w:bCs/>
          <w:spacing w:val="-3"/>
        </w:rPr>
        <w:t xml:space="preserve">Media </w:t>
      </w:r>
    </w:p>
    <w:p w14:paraId="7CBBB376" w14:textId="77777777" w:rsidR="003C5614" w:rsidRPr="00A9611C" w:rsidRDefault="003C5614" w:rsidP="00C92177">
      <w:pPr>
        <w:spacing w:before="1" w:after="0" w:line="240" w:lineRule="auto"/>
        <w:ind w:right="336"/>
        <w:rPr>
          <w:rFonts w:ascii="Arial" w:eastAsia="Arial" w:hAnsi="Arial" w:cs="Arial"/>
        </w:rPr>
      </w:pPr>
      <w:r w:rsidRPr="00A9611C">
        <w:rPr>
          <w:rFonts w:ascii="Arial" w:eastAsia="Arial" w:hAnsi="Arial" w:cs="Arial"/>
          <w:spacing w:val="5"/>
        </w:rPr>
        <w:t>W</w:t>
      </w:r>
      <w:r w:rsidRPr="00A9611C">
        <w:rPr>
          <w:rFonts w:ascii="Arial" w:eastAsia="Arial" w:hAnsi="Arial" w:cs="Arial"/>
          <w:spacing w:val="-3"/>
        </w:rPr>
        <w:t>h</w:t>
      </w:r>
      <w:r w:rsidRPr="00A9611C">
        <w:rPr>
          <w:rFonts w:ascii="Arial" w:eastAsia="Arial" w:hAnsi="Arial" w:cs="Arial"/>
          <w:spacing w:val="-1"/>
        </w:rPr>
        <w:t>il</w:t>
      </w:r>
      <w:r w:rsidRPr="00A9611C">
        <w:rPr>
          <w:rFonts w:ascii="Arial" w:eastAsia="Arial" w:hAnsi="Arial" w:cs="Arial"/>
        </w:rPr>
        <w:t>st</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2"/>
        </w:rPr>
        <w:t>v</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t 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o</w:t>
      </w:r>
      <w:r w:rsidRPr="00A9611C">
        <w:rPr>
          <w:rFonts w:ascii="Arial" w:eastAsia="Arial" w:hAnsi="Arial" w:cs="Arial"/>
          <w:spacing w:val="-1"/>
        </w:rPr>
        <w:t>l</w:t>
      </w:r>
      <w:r w:rsidRPr="00A9611C">
        <w:rPr>
          <w:rFonts w:ascii="Arial" w:eastAsia="Arial" w:hAnsi="Arial" w:cs="Arial"/>
        </w:rPr>
        <w:t>uti</w:t>
      </w:r>
      <w:r w:rsidRPr="00A9611C">
        <w:rPr>
          <w:rFonts w:ascii="Arial" w:eastAsia="Arial" w:hAnsi="Arial" w:cs="Arial"/>
          <w:spacing w:val="-1"/>
        </w:rPr>
        <w:t>o</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rPr>
        <w:t>sed</w:t>
      </w:r>
      <w:r w:rsidRPr="00A9611C">
        <w:rPr>
          <w:rFonts w:ascii="Arial" w:eastAsia="Arial" w:hAnsi="Arial" w:cs="Arial"/>
          <w:spacing w:val="1"/>
        </w:rPr>
        <w:t xml:space="preserve"> </w:t>
      </w:r>
      <w:r w:rsidRPr="00A9611C">
        <w:rPr>
          <w:rFonts w:ascii="Arial" w:eastAsia="Arial" w:hAnsi="Arial" w:cs="Arial"/>
        </w:rPr>
        <w:t>co</w:t>
      </w:r>
      <w:r w:rsidRPr="00A9611C">
        <w:rPr>
          <w:rFonts w:ascii="Arial" w:eastAsia="Arial" w:hAnsi="Arial" w:cs="Arial"/>
          <w:spacing w:val="-2"/>
        </w:rPr>
        <w:t>m</w:t>
      </w:r>
      <w:r w:rsidRPr="00A9611C">
        <w:rPr>
          <w:rFonts w:ascii="Arial" w:eastAsia="Arial" w:hAnsi="Arial" w:cs="Arial"/>
          <w:spacing w:val="1"/>
        </w:rPr>
        <w:t>m</w:t>
      </w:r>
      <w:r w:rsidRPr="00A9611C">
        <w:rPr>
          <w:rFonts w:ascii="Arial" w:eastAsia="Arial" w:hAnsi="Arial" w:cs="Arial"/>
        </w:rPr>
        <w:t>u</w:t>
      </w:r>
      <w:r w:rsidRPr="00A9611C">
        <w:rPr>
          <w:rFonts w:ascii="Arial" w:eastAsia="Arial" w:hAnsi="Arial" w:cs="Arial"/>
          <w:spacing w:val="-1"/>
        </w:rPr>
        <w:t>ni</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n</w:t>
      </w:r>
      <w:r w:rsidRPr="00A9611C">
        <w:rPr>
          <w:rFonts w:ascii="Arial" w:eastAsia="Arial" w:hAnsi="Arial" w:cs="Arial"/>
          <w:spacing w:val="-1"/>
        </w:rPr>
        <w:t xml:space="preserve"> </w:t>
      </w:r>
      <w:r w:rsidRPr="00A9611C">
        <w:rPr>
          <w:rFonts w:ascii="Arial" w:eastAsia="Arial" w:hAnsi="Arial" w:cs="Arial"/>
        </w:rPr>
        <w:t>s</w:t>
      </w:r>
      <w:r w:rsidRPr="00A9611C">
        <w:rPr>
          <w:rFonts w:ascii="Arial" w:eastAsia="Arial" w:hAnsi="Arial" w:cs="Arial"/>
          <w:spacing w:val="-2"/>
        </w:rPr>
        <w:t>y</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 xml:space="preserve">ems </w:t>
      </w:r>
      <w:r w:rsidRPr="00A9611C">
        <w:rPr>
          <w:rFonts w:ascii="Arial" w:eastAsia="Arial" w:hAnsi="Arial" w:cs="Arial"/>
          <w:spacing w:val="1"/>
        </w:rPr>
        <w:t>t</w:t>
      </w:r>
      <w:r w:rsidRPr="00A9611C">
        <w:rPr>
          <w:rFonts w:ascii="Arial" w:eastAsia="Arial" w:hAnsi="Arial" w:cs="Arial"/>
        </w:rPr>
        <w:t>hro</w:t>
      </w:r>
      <w:r w:rsidRPr="00A9611C">
        <w:rPr>
          <w:rFonts w:ascii="Arial" w:eastAsia="Arial" w:hAnsi="Arial" w:cs="Arial"/>
          <w:spacing w:val="-3"/>
        </w:rPr>
        <w:t>u</w:t>
      </w:r>
      <w:r w:rsidRPr="00A9611C">
        <w:rPr>
          <w:rFonts w:ascii="Arial" w:eastAsia="Arial" w:hAnsi="Arial" w:cs="Arial"/>
          <w:spacing w:val="2"/>
        </w:rPr>
        <w:t>g</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spacing w:val="-3"/>
        </w:rPr>
        <w:t>u</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rPr>
        <w:t>orld a</w:t>
      </w:r>
      <w:r w:rsidRPr="00A9611C">
        <w:rPr>
          <w:rFonts w:ascii="Arial" w:eastAsia="Arial" w:hAnsi="Arial" w:cs="Arial"/>
          <w:spacing w:val="-1"/>
        </w:rPr>
        <w:t>n</w:t>
      </w:r>
      <w:r w:rsidRPr="00A9611C">
        <w:rPr>
          <w:rFonts w:ascii="Arial" w:eastAsia="Arial" w:hAnsi="Arial" w:cs="Arial"/>
        </w:rPr>
        <w:t xml:space="preserve">d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n</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propri</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us</w:t>
      </w:r>
      <w:r w:rsidRPr="00A9611C">
        <w:rPr>
          <w:rFonts w:ascii="Arial" w:eastAsia="Arial" w:hAnsi="Arial" w:cs="Arial"/>
          <w:spacing w:val="-3"/>
        </w:rPr>
        <w:t>e</w:t>
      </w:r>
      <w:r w:rsidRPr="00A9611C">
        <w:rPr>
          <w:rFonts w:ascii="Arial" w:eastAsia="Arial" w:hAnsi="Arial" w:cs="Arial"/>
        </w:rPr>
        <w:t>d is an</w:t>
      </w:r>
      <w:r w:rsidRPr="00A9611C">
        <w:rPr>
          <w:rFonts w:ascii="Arial" w:eastAsia="Arial" w:hAnsi="Arial" w:cs="Arial"/>
          <w:spacing w:val="1"/>
        </w:rPr>
        <w:t xml:space="preserve"> </w:t>
      </w:r>
      <w:r w:rsidRPr="00A9611C">
        <w:rPr>
          <w:rFonts w:ascii="Arial" w:eastAsia="Arial" w:hAnsi="Arial" w:cs="Arial"/>
        </w:rPr>
        <w:t>e</w:t>
      </w:r>
      <w:r w:rsidRPr="00A9611C">
        <w:rPr>
          <w:rFonts w:ascii="Arial" w:eastAsia="Arial" w:hAnsi="Arial" w:cs="Arial"/>
          <w:spacing w:val="-3"/>
        </w:rPr>
        <w:t>x</w:t>
      </w:r>
      <w:r w:rsidRPr="00A9611C">
        <w:rPr>
          <w:rFonts w:ascii="Arial" w:eastAsia="Arial" w:hAnsi="Arial" w:cs="Arial"/>
        </w:rPr>
        <w:t>ce</w:t>
      </w:r>
      <w:r w:rsidRPr="00A9611C">
        <w:rPr>
          <w:rFonts w:ascii="Arial" w:eastAsia="Arial" w:hAnsi="Arial" w:cs="Arial"/>
          <w:spacing w:val="-1"/>
        </w:rPr>
        <w:t>ll</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 xml:space="preserve">t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o</w:t>
      </w:r>
      <w:r w:rsidRPr="00A9611C">
        <w:rPr>
          <w:rFonts w:ascii="Arial" w:eastAsia="Arial" w:hAnsi="Arial" w:cs="Arial"/>
        </w:rPr>
        <w:t>ur</w:t>
      </w:r>
      <w:r w:rsidRPr="00A9611C">
        <w:rPr>
          <w:rFonts w:ascii="Arial" w:eastAsia="Arial" w:hAnsi="Arial" w:cs="Arial"/>
          <w:spacing w:val="-2"/>
        </w:rPr>
        <w:t>c</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rPr>
        <w:t>c</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e in</w:t>
      </w:r>
      <w:r w:rsidRPr="00A9611C">
        <w:rPr>
          <w:rFonts w:ascii="Arial" w:eastAsia="Arial" w:hAnsi="Arial" w:cs="Arial"/>
          <w:spacing w:val="1"/>
        </w:rPr>
        <w:t xml:space="preserve"> </w:t>
      </w:r>
      <w:r w:rsidRPr="00A9611C">
        <w:rPr>
          <w:rFonts w:ascii="Arial" w:eastAsia="Arial" w:hAnsi="Arial" w:cs="Arial"/>
          <w:spacing w:val="-3"/>
        </w:rPr>
        <w:t>i</w:t>
      </w:r>
      <w:r w:rsidRPr="00A9611C">
        <w:rPr>
          <w:rFonts w:ascii="Arial" w:eastAsia="Arial" w:hAnsi="Arial" w:cs="Arial"/>
          <w:spacing w:val="1"/>
        </w:rPr>
        <w:t>t</w:t>
      </w:r>
      <w:r w:rsidRPr="00A9611C">
        <w:rPr>
          <w:rFonts w:ascii="Arial" w:eastAsia="Arial" w:hAnsi="Arial" w:cs="Arial"/>
        </w:rPr>
        <w:t>s a</w:t>
      </w:r>
      <w:r w:rsidRPr="00A9611C">
        <w:rPr>
          <w:rFonts w:ascii="Arial" w:eastAsia="Arial" w:hAnsi="Arial" w:cs="Arial"/>
          <w:spacing w:val="-1"/>
        </w:rPr>
        <w:t>p</w:t>
      </w:r>
      <w:r w:rsidRPr="00A9611C">
        <w:rPr>
          <w:rFonts w:ascii="Arial" w:eastAsia="Arial" w:hAnsi="Arial" w:cs="Arial"/>
        </w:rPr>
        <w:t>p</w:t>
      </w:r>
      <w:r w:rsidRPr="00A9611C">
        <w:rPr>
          <w:rFonts w:ascii="Arial" w:eastAsia="Arial" w:hAnsi="Arial" w:cs="Arial"/>
          <w:spacing w:val="-1"/>
        </w:rPr>
        <w:t>li</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n nee</w:t>
      </w:r>
      <w:r w:rsidRPr="00A9611C">
        <w:rPr>
          <w:rFonts w:ascii="Arial" w:eastAsia="Arial" w:hAnsi="Arial" w:cs="Arial"/>
          <w:spacing w:val="-1"/>
        </w:rPr>
        <w:t>d</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 be</w:t>
      </w:r>
      <w:r w:rsidRPr="00A9611C">
        <w:rPr>
          <w:rFonts w:ascii="Arial" w:eastAsia="Arial" w:hAnsi="Arial" w:cs="Arial"/>
          <w:spacing w:val="-1"/>
        </w:rPr>
        <w:t xml:space="preserve"> </w:t>
      </w:r>
      <w:r w:rsidRPr="00A9611C">
        <w:rPr>
          <w:rFonts w:ascii="Arial" w:eastAsia="Arial" w:hAnsi="Arial" w:cs="Arial"/>
          <w:spacing w:val="-3"/>
        </w:rPr>
        <w:t>e</w:t>
      </w:r>
      <w:r w:rsidRPr="00A9611C">
        <w:rPr>
          <w:rFonts w:ascii="Arial" w:eastAsia="Arial" w:hAnsi="Arial" w:cs="Arial"/>
          <w:spacing w:val="-2"/>
        </w:rPr>
        <w:t>x</w:t>
      </w:r>
      <w:r w:rsidRPr="00A9611C">
        <w:rPr>
          <w:rFonts w:ascii="Arial" w:eastAsia="Arial" w:hAnsi="Arial" w:cs="Arial"/>
        </w:rPr>
        <w:t>ercis</w:t>
      </w:r>
      <w:r w:rsidRPr="00A9611C">
        <w:rPr>
          <w:rFonts w:ascii="Arial" w:eastAsia="Arial" w:hAnsi="Arial" w:cs="Arial"/>
          <w:spacing w:val="-1"/>
        </w:rPr>
        <w:t>e</w:t>
      </w:r>
      <w:r w:rsidRPr="00A9611C">
        <w:rPr>
          <w:rFonts w:ascii="Arial" w:eastAsia="Arial" w:hAnsi="Arial" w:cs="Arial"/>
        </w:rPr>
        <w:t>d so</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3"/>
        </w:rPr>
        <w:t>a</w:t>
      </w:r>
      <w:r w:rsidRPr="00A9611C">
        <w:rPr>
          <w:rFonts w:ascii="Arial" w:eastAsia="Arial" w:hAnsi="Arial" w:cs="Arial"/>
          <w:spacing w:val="3"/>
        </w:rPr>
        <w:t>f</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of</w:t>
      </w:r>
      <w:r w:rsidRPr="00A9611C">
        <w:rPr>
          <w:rFonts w:ascii="Arial" w:eastAsia="Arial" w:hAnsi="Arial" w:cs="Arial"/>
          <w:spacing w:val="2"/>
        </w:rPr>
        <w:t xml:space="preserve"> </w:t>
      </w:r>
      <w:r w:rsidRPr="00A9611C">
        <w:rPr>
          <w:rFonts w:ascii="Arial" w:eastAsia="Arial" w:hAnsi="Arial" w:cs="Arial"/>
        </w:rPr>
        <w:t>a ch</w:t>
      </w:r>
      <w:r w:rsidRPr="00A9611C">
        <w:rPr>
          <w:rFonts w:ascii="Arial" w:eastAsia="Arial" w:hAnsi="Arial" w:cs="Arial"/>
          <w:spacing w:val="-1"/>
        </w:rPr>
        <w:t>il</w:t>
      </w:r>
      <w:r w:rsidRPr="00A9611C">
        <w:rPr>
          <w:rFonts w:ascii="Arial" w:eastAsia="Arial" w:hAnsi="Arial" w:cs="Arial"/>
          <w:spacing w:val="2"/>
        </w:rPr>
        <w:t>d</w:t>
      </w:r>
      <w:r w:rsidRPr="00A9611C">
        <w:rPr>
          <w:rFonts w:ascii="Arial" w:eastAsia="Arial" w:hAnsi="Arial" w:cs="Arial"/>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3"/>
        </w:rPr>
        <w:t>o</w:t>
      </w:r>
      <w:r w:rsidRPr="00A9611C">
        <w:rPr>
          <w:rFonts w:ascii="Arial" w:eastAsia="Arial" w:hAnsi="Arial" w:cs="Arial"/>
        </w:rPr>
        <w:t xml:space="preserve">n or </w:t>
      </w:r>
      <w:r w:rsidRPr="00A9611C">
        <w:rPr>
          <w:rFonts w:ascii="Arial" w:eastAsia="Arial" w:hAnsi="Arial" w:cs="Arial"/>
          <w:spacing w:val="-2"/>
        </w:rPr>
        <w:t>v</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bl</w:t>
      </w:r>
      <w:r w:rsidRPr="00A9611C">
        <w:rPr>
          <w:rFonts w:ascii="Arial" w:eastAsia="Arial" w:hAnsi="Arial" w:cs="Arial"/>
        </w:rPr>
        <w:t>e a</w:t>
      </w:r>
      <w:r w:rsidRPr="00A9611C">
        <w:rPr>
          <w:rFonts w:ascii="Arial" w:eastAsia="Arial" w:hAnsi="Arial" w:cs="Arial"/>
          <w:spacing w:val="-1"/>
        </w:rPr>
        <w:t>d</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3"/>
        </w:rPr>
        <w:t>o</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1"/>
        </w:rPr>
        <w:t>m</w:t>
      </w:r>
      <w:r w:rsidRPr="00A9611C">
        <w:rPr>
          <w:rFonts w:ascii="Arial" w:eastAsia="Arial" w:hAnsi="Arial" w:cs="Arial"/>
        </w:rPr>
        <w:t>pr</w:t>
      </w:r>
      <w:r w:rsidRPr="00A9611C">
        <w:rPr>
          <w:rFonts w:ascii="Arial" w:eastAsia="Arial" w:hAnsi="Arial" w:cs="Arial"/>
          <w:spacing w:val="-2"/>
        </w:rPr>
        <w:t>o</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se</w:t>
      </w:r>
      <w:r w:rsidRPr="00A9611C">
        <w:rPr>
          <w:rFonts w:ascii="Arial" w:eastAsia="Arial" w:hAnsi="Arial" w:cs="Arial"/>
          <w:spacing w:val="-3"/>
        </w:rPr>
        <w:t>d</w:t>
      </w:r>
      <w:r w:rsidRPr="00A9611C">
        <w:rPr>
          <w:rFonts w:ascii="Arial" w:eastAsia="Arial" w:hAnsi="Arial" w:cs="Arial"/>
        </w:rPr>
        <w:t>.</w:t>
      </w:r>
    </w:p>
    <w:p w14:paraId="3204F50F" w14:textId="77777777" w:rsidR="00C92177" w:rsidRPr="00A9611C" w:rsidRDefault="00C92177" w:rsidP="00C92177">
      <w:pPr>
        <w:spacing w:after="0" w:line="240" w:lineRule="auto"/>
        <w:ind w:right="276"/>
        <w:rPr>
          <w:rFonts w:ascii="Arial" w:hAnsi="Arial" w:cs="Arial"/>
        </w:rPr>
      </w:pPr>
    </w:p>
    <w:p w14:paraId="2D22255A" w14:textId="54F94193" w:rsidR="00C92177" w:rsidRPr="00A9611C" w:rsidRDefault="003C5614" w:rsidP="00C92177">
      <w:pPr>
        <w:spacing w:after="0" w:line="240" w:lineRule="auto"/>
        <w:ind w:right="276"/>
        <w:rPr>
          <w:rFonts w:ascii="Arial" w:eastAsia="Arial" w:hAnsi="Arial" w:cs="Arial"/>
        </w:rPr>
      </w:pP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 xml:space="preserve">l as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pre</w:t>
      </w:r>
      <w:r w:rsidRPr="00A9611C">
        <w:rPr>
          <w:rFonts w:ascii="Arial" w:eastAsia="Arial" w:hAnsi="Arial" w:cs="Arial"/>
          <w:spacing w:val="-2"/>
        </w:rPr>
        <w:t>v</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 xml:space="preserve">ce </w:t>
      </w:r>
      <w:r w:rsidRPr="00A9611C">
        <w:rPr>
          <w:rFonts w:ascii="Arial" w:eastAsia="Arial" w:hAnsi="Arial" w:cs="Arial"/>
          <w:spacing w:val="-2"/>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1"/>
        </w:rPr>
        <w:t>nli</w:t>
      </w:r>
      <w:r w:rsidRPr="00A9611C">
        <w:rPr>
          <w:rFonts w:ascii="Arial" w:eastAsia="Arial" w:hAnsi="Arial" w:cs="Arial"/>
        </w:rPr>
        <w:t>ne</w:t>
      </w:r>
      <w:r w:rsidRPr="00A9611C">
        <w:rPr>
          <w:rFonts w:ascii="Arial" w:eastAsia="Arial" w:hAnsi="Arial" w:cs="Arial"/>
          <w:spacing w:val="1"/>
        </w:rPr>
        <w:t xml:space="preserve"> </w:t>
      </w:r>
      <w:r w:rsidRPr="00A9611C">
        <w:rPr>
          <w:rFonts w:ascii="Arial" w:eastAsia="Arial" w:hAnsi="Arial" w:cs="Arial"/>
        </w:rPr>
        <w:t>gro</w:t>
      </w:r>
      <w:r w:rsidRPr="00A9611C">
        <w:rPr>
          <w:rFonts w:ascii="Arial" w:eastAsia="Arial" w:hAnsi="Arial" w:cs="Arial"/>
          <w:spacing w:val="-3"/>
        </w:rPr>
        <w:t>o</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g</w:t>
      </w:r>
      <w:r w:rsidRPr="00A9611C">
        <w:rPr>
          <w:rFonts w:ascii="Arial" w:eastAsia="Arial" w:hAnsi="Arial" w:cs="Arial"/>
        </w:rPr>
        <w:t>, ch</w:t>
      </w:r>
      <w:r w:rsidRPr="00A9611C">
        <w:rPr>
          <w:rFonts w:ascii="Arial" w:eastAsia="Arial" w:hAnsi="Arial" w:cs="Arial"/>
          <w:spacing w:val="-1"/>
        </w:rPr>
        <w:t>il</w:t>
      </w:r>
      <w:r w:rsidRPr="00A9611C">
        <w:rPr>
          <w:rFonts w:ascii="Arial" w:eastAsia="Arial" w:hAnsi="Arial" w:cs="Arial"/>
        </w:rPr>
        <w:t>dren</w:t>
      </w:r>
      <w:r w:rsidRPr="00A9611C">
        <w:rPr>
          <w:rFonts w:ascii="Arial" w:eastAsia="Arial" w:hAnsi="Arial" w:cs="Arial"/>
          <w:spacing w:val="1"/>
        </w:rPr>
        <w:t xml:space="preserve"> </w:t>
      </w:r>
      <w:r w:rsidRPr="00A9611C">
        <w:rPr>
          <w:rFonts w:ascii="Arial" w:eastAsia="Arial" w:hAnsi="Arial" w:cs="Arial"/>
        </w:rPr>
        <w:t>can</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spacing w:val="1"/>
        </w:rPr>
        <w:t>ft</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spacing w:val="1"/>
        </w:rPr>
        <w:t>m</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c</w:t>
      </w:r>
      <w:r w:rsidRPr="00A9611C">
        <w:rPr>
          <w:rFonts w:ascii="Arial" w:eastAsia="Arial" w:hAnsi="Arial" w:cs="Arial"/>
          <w:spacing w:val="-2"/>
        </w:rPr>
        <w:t>y</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r b</w:t>
      </w:r>
      <w:r w:rsidRPr="00A9611C">
        <w:rPr>
          <w:rFonts w:ascii="Arial" w:eastAsia="Arial" w:hAnsi="Arial" w:cs="Arial"/>
          <w:spacing w:val="-1"/>
        </w:rPr>
        <w:t>ul</w:t>
      </w:r>
      <w:r w:rsidRPr="00A9611C">
        <w:rPr>
          <w:rFonts w:ascii="Arial" w:eastAsia="Arial" w:hAnsi="Arial" w:cs="Arial"/>
          <w:spacing w:val="1"/>
        </w:rPr>
        <w:t>l</w:t>
      </w:r>
      <w:r w:rsidRPr="00A9611C">
        <w:rPr>
          <w:rFonts w:ascii="Arial" w:eastAsia="Arial" w:hAnsi="Arial" w:cs="Arial"/>
          <w:spacing w:val="-2"/>
        </w:rPr>
        <w:t>y</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2"/>
        </w:rPr>
        <w:t>g</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1"/>
        </w:rPr>
        <w:t>B</w:t>
      </w:r>
      <w:r w:rsidRPr="00A9611C">
        <w:rPr>
          <w:rFonts w:ascii="Arial" w:eastAsia="Arial" w:hAnsi="Arial" w:cs="Arial"/>
        </w:rPr>
        <w:t>u</w:t>
      </w:r>
      <w:r w:rsidRPr="00A9611C">
        <w:rPr>
          <w:rFonts w:ascii="Arial" w:eastAsia="Arial" w:hAnsi="Arial" w:cs="Arial"/>
          <w:spacing w:val="-1"/>
        </w:rPr>
        <w:t>ll</w:t>
      </w:r>
      <w:r w:rsidRPr="00A9611C">
        <w:rPr>
          <w:rFonts w:ascii="Arial" w:eastAsia="Arial" w:hAnsi="Arial" w:cs="Arial"/>
          <w:spacing w:val="-2"/>
        </w:rPr>
        <w:t>y</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spacing w:val="1"/>
        </w:rPr>
        <w:t>t</w:t>
      </w:r>
      <w:r w:rsidRPr="00A9611C">
        <w:rPr>
          <w:rFonts w:ascii="Arial" w:eastAsia="Arial" w:hAnsi="Arial" w:cs="Arial"/>
          <w:spacing w:val="-3"/>
        </w:rPr>
        <w:t>h</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3"/>
        </w:rPr>
        <w:t>u</w:t>
      </w:r>
      <w:r w:rsidRPr="00A9611C">
        <w:rPr>
          <w:rFonts w:ascii="Arial" w:eastAsia="Arial" w:hAnsi="Arial" w:cs="Arial"/>
          <w:spacing w:val="2"/>
        </w:rPr>
        <w:t>g</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use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 soc</w:t>
      </w:r>
      <w:r w:rsidRPr="00A9611C">
        <w:rPr>
          <w:rFonts w:ascii="Arial" w:eastAsia="Arial" w:hAnsi="Arial" w:cs="Arial"/>
          <w:spacing w:val="-1"/>
        </w:rPr>
        <w:t>i</w:t>
      </w:r>
      <w:r w:rsidRPr="00A9611C">
        <w:rPr>
          <w:rFonts w:ascii="Arial" w:eastAsia="Arial" w:hAnsi="Arial" w:cs="Arial"/>
        </w:rPr>
        <w:t xml:space="preserve">al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a</w:t>
      </w:r>
      <w:r w:rsidRPr="00A9611C">
        <w:rPr>
          <w:rFonts w:ascii="Arial" w:eastAsia="Arial" w:hAnsi="Arial" w:cs="Arial"/>
          <w:spacing w:val="-1"/>
        </w:rPr>
        <w:t xml:space="preserve"> </w:t>
      </w:r>
      <w:r w:rsidRPr="00A9611C">
        <w:rPr>
          <w:rFonts w:ascii="Arial" w:eastAsia="Arial" w:hAnsi="Arial" w:cs="Arial"/>
        </w:rPr>
        <w:t>can</w:t>
      </w:r>
      <w:r w:rsidRPr="00A9611C">
        <w:rPr>
          <w:rFonts w:ascii="Arial" w:eastAsia="Arial" w:hAnsi="Arial" w:cs="Arial"/>
          <w:spacing w:val="1"/>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ore</w:t>
      </w:r>
      <w:r w:rsidRPr="00A9611C">
        <w:rPr>
          <w:rFonts w:ascii="Arial" w:eastAsia="Arial" w:hAnsi="Arial" w:cs="Arial"/>
          <w:spacing w:val="-1"/>
        </w:rPr>
        <w:t xml:space="preserve"> i</w:t>
      </w:r>
      <w:r w:rsidRPr="00A9611C">
        <w:rPr>
          <w:rFonts w:ascii="Arial" w:eastAsia="Arial" w:hAnsi="Arial" w:cs="Arial"/>
        </w:rPr>
        <w:t>ntense</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spacing w:val="-3"/>
        </w:rPr>
        <w:t>o</w:t>
      </w:r>
      <w:r w:rsidRPr="00A9611C">
        <w:rPr>
          <w:rFonts w:ascii="Arial" w:eastAsia="Arial" w:hAnsi="Arial" w:cs="Arial"/>
          <w:spacing w:val="1"/>
        </w:rPr>
        <w:t>r</w:t>
      </w:r>
      <w:r w:rsidRPr="00A9611C">
        <w:rPr>
          <w:rFonts w:ascii="Arial" w:eastAsia="Arial" w:hAnsi="Arial" w:cs="Arial"/>
        </w:rPr>
        <w:t>e d</w:t>
      </w:r>
      <w:r w:rsidRPr="00A9611C">
        <w:rPr>
          <w:rFonts w:ascii="Arial" w:eastAsia="Arial" w:hAnsi="Arial" w:cs="Arial"/>
          <w:spacing w:val="-3"/>
        </w:rPr>
        <w:t>i</w:t>
      </w:r>
      <w:r w:rsidRPr="00A9611C">
        <w:rPr>
          <w:rFonts w:ascii="Arial" w:eastAsia="Arial" w:hAnsi="Arial" w:cs="Arial"/>
          <w:spacing w:val="1"/>
        </w:rPr>
        <w:t>ff</w:t>
      </w:r>
      <w:r w:rsidRPr="00A9611C">
        <w:rPr>
          <w:rFonts w:ascii="Arial" w:eastAsia="Arial" w:hAnsi="Arial" w:cs="Arial"/>
          <w:spacing w:val="-1"/>
        </w:rPr>
        <w:t>i</w:t>
      </w:r>
      <w:r w:rsidRPr="00A9611C">
        <w:rPr>
          <w:rFonts w:ascii="Arial" w:eastAsia="Arial" w:hAnsi="Arial" w:cs="Arial"/>
        </w:rPr>
        <w:t>cu</w:t>
      </w:r>
      <w:r w:rsidRPr="00A9611C">
        <w:rPr>
          <w:rFonts w:ascii="Arial" w:eastAsia="Arial" w:hAnsi="Arial" w:cs="Arial"/>
          <w:spacing w:val="-1"/>
        </w:rPr>
        <w:t>l</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o esc</w:t>
      </w:r>
      <w:r w:rsidRPr="00A9611C">
        <w:rPr>
          <w:rFonts w:ascii="Arial" w:eastAsia="Arial" w:hAnsi="Arial" w:cs="Arial"/>
          <w:spacing w:val="-1"/>
        </w:rPr>
        <w:t>a</w:t>
      </w:r>
      <w:r w:rsidRPr="00A9611C">
        <w:rPr>
          <w:rFonts w:ascii="Arial" w:eastAsia="Arial" w:hAnsi="Arial" w:cs="Arial"/>
        </w:rPr>
        <w:t>pe</w:t>
      </w:r>
      <w:r w:rsidRPr="00A9611C">
        <w:rPr>
          <w:rFonts w:ascii="Arial" w:eastAsia="Arial" w:hAnsi="Arial" w:cs="Arial"/>
          <w:spacing w:val="1"/>
        </w:rPr>
        <w:t xml:space="preserve"> t</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n</w:t>
      </w:r>
      <w:r w:rsidRPr="00A9611C">
        <w:rPr>
          <w:rFonts w:ascii="Arial" w:eastAsia="Arial" w:hAnsi="Arial" w:cs="Arial"/>
          <w:spacing w:val="-2"/>
        </w:rPr>
        <w:t xml:space="preserve"> </w:t>
      </w:r>
      <w:r w:rsidRPr="00A9611C">
        <w:rPr>
          <w:rFonts w:ascii="Arial" w:eastAsia="Arial" w:hAnsi="Arial" w:cs="Arial"/>
        </w:rPr>
        <w:t>b</w:t>
      </w:r>
      <w:r w:rsidRPr="00A9611C">
        <w:rPr>
          <w:rFonts w:ascii="Arial" w:eastAsia="Arial" w:hAnsi="Arial" w:cs="Arial"/>
          <w:spacing w:val="-1"/>
        </w:rPr>
        <w:t>ull</w:t>
      </w:r>
      <w:r w:rsidRPr="00A9611C">
        <w:rPr>
          <w:rFonts w:ascii="Arial" w:eastAsia="Arial" w:hAnsi="Arial" w:cs="Arial"/>
          <w:spacing w:val="-2"/>
        </w:rPr>
        <w:t>y</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dren</w:t>
      </w:r>
      <w:r w:rsidRPr="00A9611C">
        <w:rPr>
          <w:rFonts w:ascii="Arial" w:eastAsia="Arial" w:hAnsi="Arial" w:cs="Arial"/>
          <w:spacing w:val="1"/>
        </w:rPr>
        <w:t xml:space="preserve"> </w:t>
      </w:r>
      <w:r w:rsidRPr="00A9611C">
        <w:rPr>
          <w:rFonts w:ascii="Arial" w:eastAsia="Arial" w:hAnsi="Arial" w:cs="Arial"/>
        </w:rPr>
        <w:t>e</w:t>
      </w:r>
      <w:r w:rsidRPr="00A9611C">
        <w:rPr>
          <w:rFonts w:ascii="Arial" w:eastAsia="Arial" w:hAnsi="Arial" w:cs="Arial"/>
          <w:spacing w:val="-3"/>
        </w:rPr>
        <w:t>x</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 xml:space="preserve">ce </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 xml:space="preserve">n </w:t>
      </w:r>
      <w:r w:rsidRPr="00A9611C">
        <w:rPr>
          <w:rFonts w:ascii="Arial" w:eastAsia="Arial" w:hAnsi="Arial" w:cs="Arial"/>
          <w:spacing w:val="2"/>
        </w:rPr>
        <w:t>t</w:t>
      </w:r>
      <w:r w:rsidRPr="00A9611C">
        <w:rPr>
          <w:rFonts w:ascii="Arial" w:eastAsia="Arial" w:hAnsi="Arial" w:cs="Arial"/>
          <w:spacing w:val="-3"/>
        </w:rPr>
        <w:t>h</w:t>
      </w:r>
      <w:r w:rsidRPr="00A9611C">
        <w:rPr>
          <w:rFonts w:ascii="Arial" w:eastAsia="Arial" w:hAnsi="Arial" w:cs="Arial"/>
        </w:rPr>
        <w:t>e p</w:t>
      </w:r>
      <w:r w:rsidRPr="00A9611C">
        <w:rPr>
          <w:rFonts w:ascii="Arial" w:eastAsia="Arial" w:hAnsi="Arial" w:cs="Arial"/>
          <w:spacing w:val="-1"/>
        </w:rPr>
        <w:t>l</w:t>
      </w:r>
      <w:r w:rsidRPr="00A9611C">
        <w:rPr>
          <w:rFonts w:ascii="Arial" w:eastAsia="Arial" w:hAnsi="Arial" w:cs="Arial"/>
        </w:rPr>
        <w:t>a</w:t>
      </w:r>
      <w:r w:rsidRPr="00A9611C">
        <w:rPr>
          <w:rFonts w:ascii="Arial" w:eastAsia="Arial" w:hAnsi="Arial" w:cs="Arial"/>
          <w:spacing w:val="-3"/>
        </w:rPr>
        <w:t>y</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nd</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r sch</w:t>
      </w:r>
      <w:r w:rsidRPr="00A9611C">
        <w:rPr>
          <w:rFonts w:ascii="Arial" w:eastAsia="Arial" w:hAnsi="Arial" w:cs="Arial"/>
          <w:spacing w:val="-1"/>
        </w:rPr>
        <w:t>o</w:t>
      </w:r>
      <w:r w:rsidRPr="00A9611C">
        <w:rPr>
          <w:rFonts w:ascii="Arial" w:eastAsia="Arial" w:hAnsi="Arial" w:cs="Arial"/>
        </w:rPr>
        <w:t>o</w:t>
      </w:r>
      <w:r w:rsidRPr="00A9611C">
        <w:rPr>
          <w:rFonts w:ascii="Arial" w:eastAsia="Arial" w:hAnsi="Arial" w:cs="Arial"/>
          <w:spacing w:val="-1"/>
        </w:rPr>
        <w:t>l</w:t>
      </w:r>
      <w:r w:rsidRPr="00A9611C">
        <w:rPr>
          <w:rFonts w:ascii="Arial" w:eastAsia="Arial" w:hAnsi="Arial" w:cs="Arial"/>
        </w:rPr>
        <w:t>.</w:t>
      </w:r>
      <w:r w:rsidRPr="00A9611C">
        <w:rPr>
          <w:rFonts w:ascii="Arial" w:eastAsia="Arial" w:hAnsi="Arial" w:cs="Arial"/>
          <w:spacing w:val="1"/>
        </w:rPr>
        <w:t xml:space="preserve"> </w:t>
      </w:r>
      <w:r w:rsidRPr="00A9611C">
        <w:rPr>
          <w:rFonts w:ascii="Arial" w:eastAsia="Arial" w:hAnsi="Arial" w:cs="Arial"/>
        </w:rPr>
        <w:t>F</w:t>
      </w:r>
      <w:r w:rsidRPr="00A9611C">
        <w:rPr>
          <w:rFonts w:ascii="Arial" w:eastAsia="Arial" w:hAnsi="Arial" w:cs="Arial"/>
          <w:spacing w:val="-1"/>
        </w:rPr>
        <w:t>u</w:t>
      </w:r>
      <w:r w:rsidRPr="00A9611C">
        <w:rPr>
          <w:rFonts w:ascii="Arial" w:eastAsia="Arial" w:hAnsi="Arial" w:cs="Arial"/>
          <w:spacing w:val="1"/>
        </w:rPr>
        <w:t>rt</w:t>
      </w:r>
      <w:r w:rsidRPr="00A9611C">
        <w:rPr>
          <w:rFonts w:ascii="Arial" w:eastAsia="Arial" w:hAnsi="Arial" w:cs="Arial"/>
        </w:rPr>
        <w:t>h</w:t>
      </w:r>
      <w:r w:rsidRPr="00A9611C">
        <w:rPr>
          <w:rFonts w:ascii="Arial" w:eastAsia="Arial" w:hAnsi="Arial" w:cs="Arial"/>
          <w:spacing w:val="-3"/>
        </w:rPr>
        <w:t>e</w:t>
      </w:r>
      <w:r w:rsidRPr="00A9611C">
        <w:rPr>
          <w:rFonts w:ascii="Arial" w:eastAsia="Arial" w:hAnsi="Arial" w:cs="Arial"/>
        </w:rPr>
        <w:t>r</w:t>
      </w:r>
      <w:r w:rsidR="00C92177" w:rsidRPr="00A9611C">
        <w:rPr>
          <w:rFonts w:ascii="Arial" w:eastAsia="Arial" w:hAnsi="Arial" w:cs="Arial"/>
        </w:rPr>
        <w:t xml:space="preserve"> i</w:t>
      </w:r>
      <w:r w:rsidRPr="00A9611C">
        <w:rPr>
          <w:rFonts w:ascii="Arial" w:eastAsia="Arial" w:hAnsi="Arial" w:cs="Arial"/>
          <w:spacing w:val="-1"/>
        </w:rPr>
        <w:t>nformation</w:t>
      </w:r>
      <w:r w:rsidRPr="00A9611C">
        <w:rPr>
          <w:rFonts w:ascii="Arial" w:eastAsia="Arial" w:hAnsi="Arial" w:cs="Arial"/>
          <w:spacing w:val="1"/>
        </w:rPr>
        <w:t xml:space="preserve"> </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ssu</w:t>
      </w:r>
      <w:r w:rsidRPr="00A9611C">
        <w:rPr>
          <w:rFonts w:ascii="Arial" w:eastAsia="Arial" w:hAnsi="Arial" w:cs="Arial"/>
          <w:spacing w:val="-1"/>
        </w:rPr>
        <w:t>e</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3"/>
        </w:rPr>
        <w:t>e</w:t>
      </w:r>
      <w:r w:rsidRPr="00A9611C">
        <w:rPr>
          <w:rFonts w:ascii="Arial" w:eastAsia="Arial" w:hAnsi="Arial" w:cs="Arial"/>
          <w:spacing w:val="1"/>
        </w:rPr>
        <w:t>rt</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t</w:t>
      </w:r>
      <w:r w:rsidRPr="00A9611C">
        <w:rPr>
          <w:rFonts w:ascii="Arial" w:eastAsia="Arial" w:hAnsi="Arial" w:cs="Arial"/>
        </w:rPr>
        <w:t>o</w:t>
      </w:r>
      <w:r w:rsidRPr="00A9611C">
        <w:rPr>
          <w:rFonts w:ascii="Arial" w:eastAsia="Arial" w:hAnsi="Arial" w:cs="Arial"/>
          <w:spacing w:val="-2"/>
        </w:rPr>
        <w:t xml:space="preserve"> </w:t>
      </w:r>
      <w:r w:rsidR="001662B9">
        <w:rPr>
          <w:rFonts w:ascii="Arial" w:eastAsia="Arial" w:hAnsi="Arial" w:cs="Arial"/>
        </w:rPr>
        <w:t xml:space="preserve">safeguarding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t can</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rPr>
        <w:t>acc</w:t>
      </w:r>
      <w:r w:rsidRPr="00A9611C">
        <w:rPr>
          <w:rFonts w:ascii="Arial" w:eastAsia="Arial" w:hAnsi="Arial" w:cs="Arial"/>
          <w:spacing w:val="-1"/>
        </w:rPr>
        <w:t>e</w:t>
      </w:r>
      <w:r w:rsidRPr="00A9611C">
        <w:rPr>
          <w:rFonts w:ascii="Arial" w:eastAsia="Arial" w:hAnsi="Arial" w:cs="Arial"/>
        </w:rPr>
        <w:t>ssed</w:t>
      </w:r>
      <w:r w:rsidR="00C92177"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h</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3"/>
        </w:rPr>
        <w:t>u</w:t>
      </w:r>
      <w:r w:rsidRPr="00A9611C">
        <w:rPr>
          <w:rFonts w:ascii="Arial" w:eastAsia="Arial" w:hAnsi="Arial" w:cs="Arial"/>
          <w:spacing w:val="2"/>
        </w:rPr>
        <w:t>g</w:t>
      </w:r>
      <w:r w:rsidRPr="00A9611C">
        <w:rPr>
          <w:rFonts w:ascii="Arial" w:eastAsia="Arial" w:hAnsi="Arial" w:cs="Arial"/>
        </w:rPr>
        <w:t>h</w:t>
      </w:r>
      <w:r w:rsidR="006838EB" w:rsidRPr="00A9611C">
        <w:rPr>
          <w:rFonts w:ascii="Arial" w:eastAsia="Arial" w:hAnsi="Arial" w:cs="Arial"/>
        </w:rPr>
        <w:t>:</w:t>
      </w:r>
    </w:p>
    <w:p w14:paraId="1C34E8D7" w14:textId="77777777" w:rsidR="00C92177" w:rsidRPr="00A9611C" w:rsidRDefault="00C92177" w:rsidP="00C92177">
      <w:pPr>
        <w:spacing w:after="0" w:line="240" w:lineRule="auto"/>
        <w:ind w:right="276"/>
        <w:rPr>
          <w:rFonts w:ascii="Arial" w:eastAsia="Arial" w:hAnsi="Arial" w:cs="Arial"/>
        </w:rPr>
      </w:pPr>
    </w:p>
    <w:p w14:paraId="495167BA" w14:textId="168B3B7E" w:rsidR="006838EB" w:rsidRPr="00A9611C" w:rsidRDefault="00C92177" w:rsidP="006838EB">
      <w:pPr>
        <w:spacing w:after="0" w:line="240" w:lineRule="auto"/>
        <w:ind w:right="276"/>
        <w:jc w:val="center"/>
        <w:rPr>
          <w:rFonts w:ascii="Arial" w:eastAsia="Arial" w:hAnsi="Arial" w:cs="Arial"/>
          <w:spacing w:val="2"/>
        </w:rPr>
      </w:pPr>
      <w:r w:rsidRPr="00A9611C">
        <w:rPr>
          <w:rFonts w:ascii="Arial" w:eastAsia="Arial" w:hAnsi="Arial" w:cs="Arial"/>
        </w:rPr>
        <w:t>C</w:t>
      </w:r>
      <w:r w:rsidR="003C5614" w:rsidRPr="00A9611C">
        <w:rPr>
          <w:rFonts w:ascii="Arial" w:eastAsia="Arial" w:hAnsi="Arial" w:cs="Arial"/>
          <w:spacing w:val="-1"/>
        </w:rPr>
        <w:t>E</w:t>
      </w:r>
      <w:r w:rsidR="003C5614" w:rsidRPr="00A9611C">
        <w:rPr>
          <w:rFonts w:ascii="Arial" w:eastAsia="Arial" w:hAnsi="Arial" w:cs="Arial"/>
          <w:spacing w:val="1"/>
        </w:rPr>
        <w:t>O</w:t>
      </w:r>
      <w:r w:rsidR="003C5614" w:rsidRPr="00A9611C">
        <w:rPr>
          <w:rFonts w:ascii="Arial" w:eastAsia="Arial" w:hAnsi="Arial" w:cs="Arial"/>
        </w:rPr>
        <w:t xml:space="preserve">P </w:t>
      </w:r>
      <w:r w:rsidR="003C5614" w:rsidRPr="00A9611C">
        <w:rPr>
          <w:rFonts w:ascii="Arial" w:eastAsia="Arial" w:hAnsi="Arial" w:cs="Arial"/>
          <w:spacing w:val="1"/>
        </w:rPr>
        <w:t>(</w:t>
      </w:r>
      <w:r w:rsidR="003C5614" w:rsidRPr="00A9611C">
        <w:rPr>
          <w:rFonts w:ascii="Arial" w:eastAsia="Arial" w:hAnsi="Arial" w:cs="Arial"/>
          <w:spacing w:val="-1"/>
        </w:rPr>
        <w:t>C</w:t>
      </w:r>
      <w:r w:rsidR="003C5614" w:rsidRPr="00A9611C">
        <w:rPr>
          <w:rFonts w:ascii="Arial" w:eastAsia="Arial" w:hAnsi="Arial" w:cs="Arial"/>
        </w:rPr>
        <w:t>h</w:t>
      </w:r>
      <w:r w:rsidR="003C5614" w:rsidRPr="00A9611C">
        <w:rPr>
          <w:rFonts w:ascii="Arial" w:eastAsia="Arial" w:hAnsi="Arial" w:cs="Arial"/>
          <w:spacing w:val="-1"/>
        </w:rPr>
        <w:t>il</w:t>
      </w:r>
      <w:r w:rsidR="003C5614" w:rsidRPr="00A9611C">
        <w:rPr>
          <w:rFonts w:ascii="Arial" w:eastAsia="Arial" w:hAnsi="Arial" w:cs="Arial"/>
        </w:rPr>
        <w:t>d</w:t>
      </w:r>
      <w:r w:rsidR="003C5614" w:rsidRPr="00A9611C">
        <w:rPr>
          <w:rFonts w:ascii="Arial" w:eastAsia="Arial" w:hAnsi="Arial" w:cs="Arial"/>
          <w:spacing w:val="2"/>
        </w:rPr>
        <w:t xml:space="preserve"> </w:t>
      </w:r>
      <w:r w:rsidR="003C5614" w:rsidRPr="00A9611C">
        <w:rPr>
          <w:rFonts w:ascii="Arial" w:eastAsia="Arial" w:hAnsi="Arial" w:cs="Arial"/>
          <w:spacing w:val="-1"/>
        </w:rPr>
        <w:t>E</w:t>
      </w:r>
      <w:r w:rsidR="003C5614" w:rsidRPr="00A9611C">
        <w:rPr>
          <w:rFonts w:ascii="Arial" w:eastAsia="Arial" w:hAnsi="Arial" w:cs="Arial"/>
          <w:spacing w:val="-2"/>
        </w:rPr>
        <w:t>x</w:t>
      </w:r>
      <w:r w:rsidR="003C5614" w:rsidRPr="00A9611C">
        <w:rPr>
          <w:rFonts w:ascii="Arial" w:eastAsia="Arial" w:hAnsi="Arial" w:cs="Arial"/>
        </w:rPr>
        <w:t>p</w:t>
      </w:r>
      <w:r w:rsidR="003C5614" w:rsidRPr="00A9611C">
        <w:rPr>
          <w:rFonts w:ascii="Arial" w:eastAsia="Arial" w:hAnsi="Arial" w:cs="Arial"/>
          <w:spacing w:val="-1"/>
        </w:rPr>
        <w:t>l</w:t>
      </w:r>
      <w:r w:rsidR="003C5614" w:rsidRPr="00A9611C">
        <w:rPr>
          <w:rFonts w:ascii="Arial" w:eastAsia="Arial" w:hAnsi="Arial" w:cs="Arial"/>
        </w:rPr>
        <w:t>o</w:t>
      </w:r>
      <w:r w:rsidR="003C5614" w:rsidRPr="00A9611C">
        <w:rPr>
          <w:rFonts w:ascii="Arial" w:eastAsia="Arial" w:hAnsi="Arial" w:cs="Arial"/>
          <w:spacing w:val="-1"/>
        </w:rPr>
        <w:t>i</w:t>
      </w:r>
      <w:r w:rsidR="003C5614" w:rsidRPr="00A9611C">
        <w:rPr>
          <w:rFonts w:ascii="Arial" w:eastAsia="Arial" w:hAnsi="Arial" w:cs="Arial"/>
          <w:spacing w:val="1"/>
        </w:rPr>
        <w:t>t</w:t>
      </w:r>
      <w:r w:rsidR="003C5614" w:rsidRPr="00A9611C">
        <w:rPr>
          <w:rFonts w:ascii="Arial" w:eastAsia="Arial" w:hAnsi="Arial" w:cs="Arial"/>
        </w:rPr>
        <w:t>ati</w:t>
      </w:r>
      <w:r w:rsidR="003C5614" w:rsidRPr="00A9611C">
        <w:rPr>
          <w:rFonts w:ascii="Arial" w:eastAsia="Arial" w:hAnsi="Arial" w:cs="Arial"/>
          <w:spacing w:val="-1"/>
        </w:rPr>
        <w:t>o</w:t>
      </w:r>
      <w:r w:rsidR="003C5614" w:rsidRPr="00A9611C">
        <w:rPr>
          <w:rFonts w:ascii="Arial" w:eastAsia="Arial" w:hAnsi="Arial" w:cs="Arial"/>
        </w:rPr>
        <w:t xml:space="preserve">n </w:t>
      </w:r>
      <w:r w:rsidR="003C5614" w:rsidRPr="00A9611C">
        <w:rPr>
          <w:rFonts w:ascii="Arial" w:eastAsia="Arial" w:hAnsi="Arial" w:cs="Arial"/>
          <w:spacing w:val="2"/>
        </w:rPr>
        <w:t>O</w:t>
      </w:r>
      <w:r w:rsidR="003C5614" w:rsidRPr="00A9611C">
        <w:rPr>
          <w:rFonts w:ascii="Arial" w:eastAsia="Arial" w:hAnsi="Arial" w:cs="Arial"/>
        </w:rPr>
        <w:t>n</w:t>
      </w:r>
      <w:r w:rsidR="003C5614" w:rsidRPr="00A9611C">
        <w:rPr>
          <w:rFonts w:ascii="Arial" w:eastAsia="Arial" w:hAnsi="Arial" w:cs="Arial"/>
          <w:spacing w:val="-1"/>
        </w:rPr>
        <w:t>li</w:t>
      </w:r>
      <w:r w:rsidR="003C5614" w:rsidRPr="00A9611C">
        <w:rPr>
          <w:rFonts w:ascii="Arial" w:eastAsia="Arial" w:hAnsi="Arial" w:cs="Arial"/>
        </w:rPr>
        <w:t>ne</w:t>
      </w:r>
      <w:r w:rsidR="003C5614" w:rsidRPr="00A9611C">
        <w:rPr>
          <w:rFonts w:ascii="Arial" w:eastAsia="Arial" w:hAnsi="Arial" w:cs="Arial"/>
          <w:spacing w:val="1"/>
        </w:rPr>
        <w:t xml:space="preserve"> </w:t>
      </w:r>
      <w:r w:rsidR="003C5614" w:rsidRPr="00A9611C">
        <w:rPr>
          <w:rFonts w:ascii="Arial" w:eastAsia="Arial" w:hAnsi="Arial" w:cs="Arial"/>
          <w:spacing w:val="-1"/>
        </w:rPr>
        <w:t>P</w:t>
      </w:r>
      <w:r w:rsidR="003C5614" w:rsidRPr="00A9611C">
        <w:rPr>
          <w:rFonts w:ascii="Arial" w:eastAsia="Arial" w:hAnsi="Arial" w:cs="Arial"/>
          <w:spacing w:val="1"/>
        </w:rPr>
        <w:t>r</w:t>
      </w:r>
      <w:r w:rsidR="003C5614" w:rsidRPr="00A9611C">
        <w:rPr>
          <w:rFonts w:ascii="Arial" w:eastAsia="Arial" w:hAnsi="Arial" w:cs="Arial"/>
          <w:spacing w:val="-3"/>
        </w:rPr>
        <w:t>o</w:t>
      </w:r>
      <w:r w:rsidR="003C5614" w:rsidRPr="00A9611C">
        <w:rPr>
          <w:rFonts w:ascii="Arial" w:eastAsia="Arial" w:hAnsi="Arial" w:cs="Arial"/>
          <w:spacing w:val="1"/>
        </w:rPr>
        <w:t>t</w:t>
      </w:r>
      <w:r w:rsidR="003C5614" w:rsidRPr="00A9611C">
        <w:rPr>
          <w:rFonts w:ascii="Arial" w:eastAsia="Arial" w:hAnsi="Arial" w:cs="Arial"/>
        </w:rPr>
        <w:t>e</w:t>
      </w:r>
      <w:r w:rsidR="003C5614" w:rsidRPr="00A9611C">
        <w:rPr>
          <w:rFonts w:ascii="Arial" w:eastAsia="Arial" w:hAnsi="Arial" w:cs="Arial"/>
          <w:spacing w:val="-3"/>
        </w:rPr>
        <w:t>c</w:t>
      </w:r>
      <w:r w:rsidR="003C5614" w:rsidRPr="00A9611C">
        <w:rPr>
          <w:rFonts w:ascii="Arial" w:eastAsia="Arial" w:hAnsi="Arial" w:cs="Arial"/>
          <w:spacing w:val="1"/>
        </w:rPr>
        <w:t>t</w:t>
      </w:r>
      <w:r w:rsidR="003C5614" w:rsidRPr="00A9611C">
        <w:rPr>
          <w:rFonts w:ascii="Arial" w:eastAsia="Arial" w:hAnsi="Arial" w:cs="Arial"/>
          <w:spacing w:val="-1"/>
        </w:rPr>
        <w:t>i</w:t>
      </w:r>
      <w:r w:rsidR="003C5614" w:rsidRPr="00A9611C">
        <w:rPr>
          <w:rFonts w:ascii="Arial" w:eastAsia="Arial" w:hAnsi="Arial" w:cs="Arial"/>
        </w:rPr>
        <w:t>o</w:t>
      </w:r>
      <w:r w:rsidR="003C5614" w:rsidRPr="00A9611C">
        <w:rPr>
          <w:rFonts w:ascii="Arial" w:eastAsia="Arial" w:hAnsi="Arial" w:cs="Arial"/>
          <w:spacing w:val="-1"/>
        </w:rPr>
        <w:t>n</w:t>
      </w:r>
      <w:r w:rsidR="003C5614" w:rsidRPr="00A9611C">
        <w:rPr>
          <w:rFonts w:ascii="Arial" w:eastAsia="Arial" w:hAnsi="Arial" w:cs="Arial"/>
          <w:spacing w:val="2"/>
        </w:rPr>
        <w:t>)</w:t>
      </w:r>
    </w:p>
    <w:p w14:paraId="37EDFE25" w14:textId="63419B34" w:rsidR="006838EB" w:rsidRPr="00A9611C" w:rsidRDefault="006838EB" w:rsidP="006838EB">
      <w:pPr>
        <w:spacing w:after="0" w:line="240" w:lineRule="auto"/>
        <w:ind w:right="276"/>
        <w:jc w:val="center"/>
        <w:rPr>
          <w:rFonts w:ascii="Arial" w:eastAsia="Arial" w:hAnsi="Arial" w:cs="Arial"/>
          <w:spacing w:val="-1"/>
        </w:rPr>
      </w:pPr>
      <w:r w:rsidRPr="00A9611C">
        <w:rPr>
          <w:rFonts w:ascii="Arial" w:eastAsia="Arial" w:hAnsi="Arial" w:cs="Arial"/>
          <w:spacing w:val="-1"/>
        </w:rPr>
        <w:t xml:space="preserve">Website: </w:t>
      </w:r>
      <w:hyperlink w:history="1">
        <w:r w:rsidRPr="00A9611C">
          <w:rPr>
            <w:rStyle w:val="Hyperlink"/>
            <w:rFonts w:ascii="Arial" w:eastAsia="Arial" w:hAnsi="Arial" w:cs="Arial"/>
            <w:spacing w:val="-1"/>
          </w:rPr>
          <w:t>ww</w:t>
        </w:r>
        <w:r w:rsidRPr="00A9611C">
          <w:rPr>
            <w:rStyle w:val="Hyperlink"/>
            <w:rFonts w:ascii="Arial" w:eastAsia="Arial" w:hAnsi="Arial" w:cs="Arial"/>
            <w:spacing w:val="-3"/>
          </w:rPr>
          <w:t>w</w:t>
        </w:r>
        <w:r w:rsidRPr="00A9611C">
          <w:rPr>
            <w:rStyle w:val="Hyperlink"/>
            <w:rFonts w:ascii="Arial" w:eastAsia="Arial" w:hAnsi="Arial" w:cs="Arial"/>
            <w:spacing w:val="1"/>
          </w:rPr>
          <w:t>.</w:t>
        </w:r>
        <w:r w:rsidRPr="00A9611C">
          <w:rPr>
            <w:rStyle w:val="Hyperlink"/>
            <w:rFonts w:ascii="Arial" w:eastAsia="Arial" w:hAnsi="Arial" w:cs="Arial"/>
          </w:rPr>
          <w:t>ce</w:t>
        </w:r>
        <w:r w:rsidRPr="00A9611C">
          <w:rPr>
            <w:rStyle w:val="Hyperlink"/>
            <w:rFonts w:ascii="Arial" w:eastAsia="Arial" w:hAnsi="Arial" w:cs="Arial"/>
            <w:spacing w:val="-1"/>
          </w:rPr>
          <w:t>o</w:t>
        </w:r>
        <w:r w:rsidRPr="00A9611C">
          <w:rPr>
            <w:rStyle w:val="Hyperlink"/>
            <w:rFonts w:ascii="Arial" w:eastAsia="Arial" w:hAnsi="Arial" w:cs="Arial"/>
          </w:rPr>
          <w:t>p</w:t>
        </w:r>
        <w:r w:rsidRPr="00A9611C">
          <w:rPr>
            <w:rStyle w:val="Hyperlink"/>
            <w:rFonts w:ascii="Arial" w:eastAsia="Arial" w:hAnsi="Arial" w:cs="Arial"/>
            <w:spacing w:val="1"/>
          </w:rPr>
          <w:t>.</w:t>
        </w:r>
        <w:r w:rsidRPr="00A9611C">
          <w:rPr>
            <w:rStyle w:val="Hyperlink"/>
            <w:rFonts w:ascii="Arial" w:eastAsia="Arial" w:hAnsi="Arial" w:cs="Arial"/>
          </w:rPr>
          <w:t>p</w:t>
        </w:r>
        <w:r w:rsidRPr="00A9611C">
          <w:rPr>
            <w:rStyle w:val="Hyperlink"/>
            <w:rFonts w:ascii="Arial" w:eastAsia="Arial" w:hAnsi="Arial" w:cs="Arial"/>
            <w:spacing w:val="-1"/>
          </w:rPr>
          <w:t>oli</w:t>
        </w:r>
        <w:r w:rsidRPr="00A9611C">
          <w:rPr>
            <w:rStyle w:val="Hyperlink"/>
            <w:rFonts w:ascii="Arial" w:eastAsia="Arial" w:hAnsi="Arial" w:cs="Arial"/>
          </w:rPr>
          <w:t>ce.u</w:t>
        </w:r>
        <w:r w:rsidRPr="00A9611C">
          <w:rPr>
            <w:rStyle w:val="Hyperlink"/>
            <w:rFonts w:ascii="Arial" w:eastAsia="Arial" w:hAnsi="Arial" w:cs="Arial"/>
            <w:spacing w:val="1"/>
          </w:rPr>
          <w:t>k</w:t>
        </w:r>
        <w:r w:rsidRPr="00A9611C">
          <w:rPr>
            <w:rStyle w:val="Hyperlink"/>
            <w:rFonts w:ascii="Arial" w:eastAsia="Arial" w:hAnsi="Arial" w:cs="Arial"/>
          </w:rPr>
          <w:t xml:space="preserve">. </w:t>
        </w:r>
      </w:hyperlink>
    </w:p>
    <w:p w14:paraId="2065F97E" w14:textId="35553ADD" w:rsidR="003C5614" w:rsidRPr="00A9611C" w:rsidRDefault="006838EB" w:rsidP="006838EB">
      <w:pPr>
        <w:spacing w:after="0" w:line="240" w:lineRule="auto"/>
        <w:ind w:right="276"/>
        <w:jc w:val="center"/>
        <w:rPr>
          <w:rFonts w:ascii="Arial" w:eastAsia="Arial" w:hAnsi="Arial" w:cs="Arial"/>
        </w:rPr>
      </w:pPr>
      <w:r w:rsidRPr="00A9611C">
        <w:rPr>
          <w:rFonts w:ascii="Arial" w:eastAsia="Arial" w:hAnsi="Arial" w:cs="Arial"/>
          <w:color w:val="000000"/>
          <w:spacing w:val="-1"/>
        </w:rPr>
        <w:t>Tel</w:t>
      </w:r>
      <w:r w:rsidR="003C5614" w:rsidRPr="00A9611C">
        <w:rPr>
          <w:rFonts w:ascii="Arial" w:eastAsia="Arial" w:hAnsi="Arial" w:cs="Arial"/>
          <w:color w:val="000000"/>
        </w:rPr>
        <w:t>:</w:t>
      </w:r>
      <w:r w:rsidR="003C5614" w:rsidRPr="00A9611C">
        <w:rPr>
          <w:rFonts w:ascii="Arial" w:eastAsia="Arial" w:hAnsi="Arial" w:cs="Arial"/>
          <w:color w:val="000000"/>
          <w:spacing w:val="2"/>
        </w:rPr>
        <w:t xml:space="preserve"> </w:t>
      </w:r>
      <w:r w:rsidR="003C5614" w:rsidRPr="00A9611C">
        <w:rPr>
          <w:rFonts w:ascii="Arial" w:eastAsia="Arial" w:hAnsi="Arial" w:cs="Arial"/>
          <w:color w:val="000000"/>
        </w:rPr>
        <w:t>0</w:t>
      </w:r>
      <w:r w:rsidR="003C5614" w:rsidRPr="00A9611C">
        <w:rPr>
          <w:rFonts w:ascii="Arial" w:eastAsia="Arial" w:hAnsi="Arial" w:cs="Arial"/>
          <w:color w:val="00AEFC"/>
        </w:rPr>
        <w:t>8</w:t>
      </w:r>
      <w:r w:rsidR="003C5614" w:rsidRPr="00A9611C">
        <w:rPr>
          <w:rFonts w:ascii="Arial" w:eastAsia="Arial" w:hAnsi="Arial" w:cs="Arial"/>
          <w:color w:val="00AEFC"/>
          <w:spacing w:val="-1"/>
        </w:rPr>
        <w:t>7</w:t>
      </w:r>
      <w:r w:rsidR="003C5614" w:rsidRPr="00A9611C">
        <w:rPr>
          <w:rFonts w:ascii="Arial" w:eastAsia="Arial" w:hAnsi="Arial" w:cs="Arial"/>
          <w:color w:val="00AEFC"/>
        </w:rPr>
        <w:t>0</w:t>
      </w:r>
      <w:r w:rsidR="003C5614" w:rsidRPr="00A9611C">
        <w:rPr>
          <w:rFonts w:ascii="Arial" w:eastAsia="Arial" w:hAnsi="Arial" w:cs="Arial"/>
          <w:color w:val="00AEFC"/>
          <w:spacing w:val="-2"/>
        </w:rPr>
        <w:t xml:space="preserve"> </w:t>
      </w:r>
      <w:r w:rsidR="003C5614" w:rsidRPr="00A9611C">
        <w:rPr>
          <w:rFonts w:ascii="Arial" w:eastAsia="Arial" w:hAnsi="Arial" w:cs="Arial"/>
          <w:color w:val="00AEFC"/>
        </w:rPr>
        <w:t>0</w:t>
      </w:r>
      <w:r w:rsidR="003C5614" w:rsidRPr="00A9611C">
        <w:rPr>
          <w:rFonts w:ascii="Arial" w:eastAsia="Arial" w:hAnsi="Arial" w:cs="Arial"/>
          <w:color w:val="00AEFC"/>
          <w:spacing w:val="-1"/>
        </w:rPr>
        <w:t>0</w:t>
      </w:r>
      <w:r w:rsidR="003C5614" w:rsidRPr="00A9611C">
        <w:rPr>
          <w:rFonts w:ascii="Arial" w:eastAsia="Arial" w:hAnsi="Arial" w:cs="Arial"/>
          <w:color w:val="00AEFC"/>
        </w:rPr>
        <w:t>0 3344</w:t>
      </w:r>
    </w:p>
    <w:p w14:paraId="03FD1E1C" w14:textId="77777777" w:rsidR="00D6505B" w:rsidRPr="00A9611C" w:rsidRDefault="00D6505B" w:rsidP="00D6505B">
      <w:pPr>
        <w:spacing w:after="0" w:line="240" w:lineRule="auto"/>
        <w:ind w:right="-20"/>
        <w:rPr>
          <w:rFonts w:ascii="Arial" w:hAnsi="Arial" w:cs="Arial"/>
        </w:rPr>
      </w:pPr>
    </w:p>
    <w:p w14:paraId="6978083B" w14:textId="77777777" w:rsidR="00D6505B" w:rsidRPr="00A9611C" w:rsidRDefault="003C5614" w:rsidP="00D6505B">
      <w:pPr>
        <w:spacing w:after="0" w:line="240" w:lineRule="auto"/>
        <w:ind w:right="-20"/>
        <w:rPr>
          <w:rFonts w:ascii="Arial" w:eastAsia="Arial" w:hAnsi="Arial" w:cs="Arial"/>
        </w:rPr>
      </w:pPr>
      <w:r w:rsidRPr="00A9611C">
        <w:rPr>
          <w:rFonts w:ascii="Arial" w:eastAsia="Arial" w:hAnsi="Arial" w:cs="Arial"/>
          <w:spacing w:val="-1"/>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 xml:space="preserve">f </w:t>
      </w:r>
      <w:r w:rsidRPr="00A9611C">
        <w:rPr>
          <w:rFonts w:ascii="Arial" w:eastAsia="Arial" w:hAnsi="Arial" w:cs="Arial"/>
          <w:spacing w:val="1"/>
        </w:rPr>
        <w:t>m</w:t>
      </w:r>
      <w:r w:rsidRPr="00A9611C">
        <w:rPr>
          <w:rFonts w:ascii="Arial" w:eastAsia="Arial" w:hAnsi="Arial" w:cs="Arial"/>
        </w:rPr>
        <w:t>ust n</w:t>
      </w:r>
      <w:r w:rsidRPr="00A9611C">
        <w:rPr>
          <w:rFonts w:ascii="Arial" w:eastAsia="Arial" w:hAnsi="Arial" w:cs="Arial"/>
          <w:spacing w:val="-3"/>
        </w:rPr>
        <w:t>o</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spacing w:val="-3"/>
        </w:rPr>
        <w:t>‘</w:t>
      </w:r>
      <w:r w:rsidRPr="00A9611C">
        <w:rPr>
          <w:rFonts w:ascii="Arial" w:eastAsia="Arial" w:hAnsi="Arial" w:cs="Arial"/>
          <w:spacing w:val="3"/>
        </w:rPr>
        <w:t>f</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3"/>
        </w:rPr>
        <w:t>e</w:t>
      </w:r>
      <w:r w:rsidRPr="00A9611C">
        <w:rPr>
          <w:rFonts w:ascii="Arial" w:eastAsia="Arial" w:hAnsi="Arial" w:cs="Arial"/>
        </w:rPr>
        <w:t>n</w:t>
      </w:r>
      <w:r w:rsidRPr="00A9611C">
        <w:rPr>
          <w:rFonts w:ascii="Arial" w:eastAsia="Arial" w:hAnsi="Arial" w:cs="Arial"/>
          <w:spacing w:val="-1"/>
        </w:rPr>
        <w:t>d</w:t>
      </w:r>
      <w:r w:rsidRPr="00A9611C">
        <w:rPr>
          <w:rFonts w:ascii="Arial" w:eastAsia="Arial" w:hAnsi="Arial" w:cs="Arial"/>
        </w:rPr>
        <w:t xml:space="preserve">s’ </w:t>
      </w:r>
      <w:r w:rsidRPr="00A9611C">
        <w:rPr>
          <w:rFonts w:ascii="Arial" w:eastAsia="Arial" w:hAnsi="Arial" w:cs="Arial"/>
          <w:spacing w:val="1"/>
        </w:rPr>
        <w:t>t</w:t>
      </w:r>
      <w:r w:rsidRPr="00A9611C">
        <w:rPr>
          <w:rFonts w:ascii="Arial" w:eastAsia="Arial" w:hAnsi="Arial" w:cs="Arial"/>
        </w:rPr>
        <w:t>o, or</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1"/>
        </w:rPr>
        <w:t>mm</w:t>
      </w:r>
      <w:r w:rsidRPr="00A9611C">
        <w:rPr>
          <w:rFonts w:ascii="Arial" w:eastAsia="Arial" w:hAnsi="Arial" w:cs="Arial"/>
        </w:rPr>
        <w:t>u</w:t>
      </w:r>
      <w:r w:rsidRPr="00A9611C">
        <w:rPr>
          <w:rFonts w:ascii="Arial" w:eastAsia="Arial" w:hAnsi="Arial" w:cs="Arial"/>
          <w:spacing w:val="-1"/>
        </w:rPr>
        <w:t>ni</w:t>
      </w:r>
      <w:r w:rsidRPr="00A9611C">
        <w:rPr>
          <w:rFonts w:ascii="Arial" w:eastAsia="Arial" w:hAnsi="Arial" w:cs="Arial"/>
        </w:rPr>
        <w:t>c</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1"/>
        </w:rPr>
        <w:t xml:space="preserve"> wi</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spacing w:val="-2"/>
        </w:rPr>
        <w:t>s</w:t>
      </w:r>
      <w:r w:rsidRPr="00A9611C">
        <w:rPr>
          <w:rFonts w:ascii="Arial" w:eastAsia="Arial" w:hAnsi="Arial" w:cs="Arial"/>
          <w:spacing w:val="1"/>
        </w:rPr>
        <w:t>t</w:t>
      </w:r>
      <w:r w:rsidRPr="00A9611C">
        <w:rPr>
          <w:rFonts w:ascii="Arial" w:eastAsia="Arial" w:hAnsi="Arial" w:cs="Arial"/>
        </w:rPr>
        <w:t>u</w:t>
      </w:r>
      <w:r w:rsidRPr="00A9611C">
        <w:rPr>
          <w:rFonts w:ascii="Arial" w:eastAsia="Arial" w:hAnsi="Arial" w:cs="Arial"/>
          <w:spacing w:val="-1"/>
        </w:rPr>
        <w:t>d</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spacing w:val="-2"/>
        </w:rPr>
        <w:t>s</w:t>
      </w:r>
      <w:r w:rsidRPr="00A9611C">
        <w:rPr>
          <w:rFonts w:ascii="Arial" w:eastAsia="Arial" w:hAnsi="Arial" w:cs="Arial"/>
          <w:spacing w:val="1"/>
        </w:rPr>
        <w:t>/</w:t>
      </w:r>
      <w:r w:rsidRPr="00A9611C">
        <w:rPr>
          <w:rFonts w:ascii="Arial" w:eastAsia="Arial" w:hAnsi="Arial" w:cs="Arial"/>
        </w:rPr>
        <w:t>c</w:t>
      </w:r>
      <w:r w:rsidRPr="00A9611C">
        <w:rPr>
          <w:rFonts w:ascii="Arial" w:eastAsia="Arial" w:hAnsi="Arial" w:cs="Arial"/>
          <w:spacing w:val="-1"/>
        </w:rPr>
        <w:t>li</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on</w:t>
      </w:r>
      <w:r w:rsidRPr="00A9611C">
        <w:rPr>
          <w:rFonts w:ascii="Arial" w:eastAsia="Arial" w:hAnsi="Arial" w:cs="Arial"/>
          <w:spacing w:val="1"/>
        </w:rPr>
        <w:t xml:space="preserve"> </w:t>
      </w:r>
      <w:r w:rsidRPr="00A9611C">
        <w:rPr>
          <w:rFonts w:ascii="Arial" w:eastAsia="Arial" w:hAnsi="Arial" w:cs="Arial"/>
          <w:spacing w:val="-3"/>
        </w:rPr>
        <w:t>‘</w:t>
      </w:r>
      <w:r w:rsidRPr="00A9611C">
        <w:rPr>
          <w:rFonts w:ascii="Arial" w:eastAsia="Arial" w:hAnsi="Arial" w:cs="Arial"/>
        </w:rPr>
        <w:t>F</w:t>
      </w:r>
      <w:r w:rsidRPr="00A9611C">
        <w:rPr>
          <w:rFonts w:ascii="Arial" w:eastAsia="Arial" w:hAnsi="Arial" w:cs="Arial"/>
          <w:spacing w:val="-1"/>
        </w:rPr>
        <w:t>a</w:t>
      </w:r>
      <w:r w:rsidRPr="00A9611C">
        <w:rPr>
          <w:rFonts w:ascii="Arial" w:eastAsia="Arial" w:hAnsi="Arial" w:cs="Arial"/>
        </w:rPr>
        <w:t>ce</w:t>
      </w:r>
      <w:r w:rsidRPr="00A9611C">
        <w:rPr>
          <w:rFonts w:ascii="Arial" w:eastAsia="Arial" w:hAnsi="Arial" w:cs="Arial"/>
          <w:spacing w:val="-1"/>
        </w:rPr>
        <w:t>b</w:t>
      </w:r>
      <w:r w:rsidRPr="00A9611C">
        <w:rPr>
          <w:rFonts w:ascii="Arial" w:eastAsia="Arial" w:hAnsi="Arial" w:cs="Arial"/>
        </w:rPr>
        <w:t>o</w:t>
      </w:r>
      <w:r w:rsidRPr="00A9611C">
        <w:rPr>
          <w:rFonts w:ascii="Arial" w:eastAsia="Arial" w:hAnsi="Arial" w:cs="Arial"/>
          <w:spacing w:val="-1"/>
        </w:rPr>
        <w:t>o</w:t>
      </w:r>
      <w:r w:rsidRPr="00A9611C">
        <w:rPr>
          <w:rFonts w:ascii="Arial" w:eastAsia="Arial" w:hAnsi="Arial" w:cs="Arial"/>
          <w:spacing w:val="2"/>
        </w:rPr>
        <w:t>k</w:t>
      </w:r>
      <w:r w:rsidRPr="00A9611C">
        <w:rPr>
          <w:rFonts w:ascii="Arial" w:eastAsia="Arial" w:hAnsi="Arial" w:cs="Arial"/>
          <w:spacing w:val="-3"/>
        </w:rPr>
        <w:t>’</w:t>
      </w:r>
      <w:r w:rsidR="00D6505B" w:rsidRPr="00A9611C">
        <w:rPr>
          <w:rFonts w:ascii="Arial" w:eastAsia="Arial" w:hAnsi="Arial" w:cs="Arial"/>
        </w:rPr>
        <w:t xml:space="preserve">, </w:t>
      </w:r>
      <w:r w:rsidRPr="00A9611C">
        <w:rPr>
          <w:rFonts w:ascii="Arial" w:eastAsia="Arial" w:hAnsi="Arial" w:cs="Arial"/>
          <w:spacing w:val="-1"/>
        </w:rPr>
        <w:t>‘</w:t>
      </w:r>
      <w:r w:rsidRPr="00A9611C">
        <w:rPr>
          <w:rFonts w:ascii="Arial" w:eastAsia="Arial" w:hAnsi="Arial" w:cs="Arial"/>
          <w:spacing w:val="2"/>
        </w:rPr>
        <w:t>T</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tt</w:t>
      </w:r>
      <w:r w:rsidRPr="00A9611C">
        <w:rPr>
          <w:rFonts w:ascii="Arial" w:eastAsia="Arial" w:hAnsi="Arial" w:cs="Arial"/>
        </w:rPr>
        <w:t>er’</w:t>
      </w:r>
      <w:r w:rsidR="00D6505B" w:rsidRPr="00A9611C">
        <w:rPr>
          <w:rFonts w:ascii="Arial" w:eastAsia="Arial" w:hAnsi="Arial" w:cs="Arial"/>
        </w:rPr>
        <w:t xml:space="preserve"> </w:t>
      </w:r>
      <w:r w:rsidRPr="00A9611C">
        <w:rPr>
          <w:rFonts w:ascii="Arial" w:eastAsia="Arial" w:hAnsi="Arial" w:cs="Arial"/>
        </w:rPr>
        <w:t xml:space="preserve">and </w:t>
      </w:r>
      <w:r w:rsidRPr="00A9611C">
        <w:rPr>
          <w:rFonts w:ascii="Arial" w:eastAsia="Arial" w:hAnsi="Arial" w:cs="Arial"/>
          <w:spacing w:val="-2"/>
        </w:rPr>
        <w:t>o</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r soc</w:t>
      </w:r>
      <w:r w:rsidRPr="00A9611C">
        <w:rPr>
          <w:rFonts w:ascii="Arial" w:eastAsia="Arial" w:hAnsi="Arial" w:cs="Arial"/>
          <w:spacing w:val="-1"/>
        </w:rPr>
        <w:t>i</w:t>
      </w:r>
      <w:r w:rsidRPr="00A9611C">
        <w:rPr>
          <w:rFonts w:ascii="Arial" w:eastAsia="Arial" w:hAnsi="Arial" w:cs="Arial"/>
        </w:rPr>
        <w:t>al</w:t>
      </w:r>
      <w:r w:rsidRPr="00A9611C">
        <w:rPr>
          <w:rFonts w:ascii="Arial" w:eastAsia="Arial" w:hAnsi="Arial" w:cs="Arial"/>
          <w:spacing w:val="-2"/>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spacing w:val="-3"/>
        </w:rPr>
        <w:t>w</w:t>
      </w:r>
      <w:r w:rsidRPr="00A9611C">
        <w:rPr>
          <w:rFonts w:ascii="Arial" w:eastAsia="Arial" w:hAnsi="Arial" w:cs="Arial"/>
        </w:rPr>
        <w:t>ork</w:t>
      </w:r>
      <w:r w:rsidRPr="00A9611C">
        <w:rPr>
          <w:rFonts w:ascii="Arial" w:eastAsia="Arial" w:hAnsi="Arial" w:cs="Arial"/>
          <w:spacing w:val="2"/>
        </w:rPr>
        <w:t xml:space="preserve"> </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m</w:t>
      </w:r>
      <w:r w:rsidRPr="00A9611C">
        <w:rPr>
          <w:rFonts w:ascii="Arial" w:eastAsia="Arial" w:hAnsi="Arial" w:cs="Arial"/>
          <w:spacing w:val="-1"/>
        </w:rPr>
        <w:t>il</w:t>
      </w:r>
      <w:r w:rsidRPr="00A9611C">
        <w:rPr>
          <w:rFonts w:ascii="Arial" w:eastAsia="Arial" w:hAnsi="Arial" w:cs="Arial"/>
        </w:rPr>
        <w:t>ar</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e</w:t>
      </w:r>
      <w:r w:rsidRPr="00A9611C">
        <w:rPr>
          <w:rFonts w:ascii="Arial" w:eastAsia="Arial" w:hAnsi="Arial" w:cs="Arial"/>
          <w:spacing w:val="-1"/>
        </w:rPr>
        <w:t>b</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es</w:t>
      </w:r>
      <w:r w:rsidRPr="00A9611C">
        <w:rPr>
          <w:rFonts w:ascii="Arial" w:eastAsia="Arial" w:hAnsi="Arial" w:cs="Arial"/>
          <w:spacing w:val="-1"/>
        </w:rPr>
        <w:t xml:space="preserve"> </w:t>
      </w:r>
      <w:r w:rsidRPr="00A9611C">
        <w:rPr>
          <w:rFonts w:ascii="Arial" w:eastAsia="Arial" w:hAnsi="Arial" w:cs="Arial"/>
          <w:spacing w:val="1"/>
        </w:rPr>
        <w:t>fr</w:t>
      </w:r>
      <w:r w:rsidRPr="00A9611C">
        <w:rPr>
          <w:rFonts w:ascii="Arial" w:eastAsia="Arial" w:hAnsi="Arial" w:cs="Arial"/>
        </w:rPr>
        <w:t>om</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al 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3"/>
        </w:rPr>
        <w:t>s</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rPr>
        <w:t>ny</w:t>
      </w:r>
      <w:r w:rsidRPr="00A9611C">
        <w:rPr>
          <w:rFonts w:ascii="Arial" w:eastAsia="Arial" w:hAnsi="Arial" w:cs="Arial"/>
          <w:spacing w:val="-2"/>
        </w:rPr>
        <w:t xml:space="preserve"> </w:t>
      </w:r>
      <w:r w:rsidRPr="00A9611C">
        <w:rPr>
          <w:rFonts w:ascii="Arial" w:eastAsia="Arial" w:hAnsi="Arial" w:cs="Arial"/>
        </w:rPr>
        <w:t>soc</w:t>
      </w:r>
      <w:r w:rsidRPr="00A9611C">
        <w:rPr>
          <w:rFonts w:ascii="Arial" w:eastAsia="Arial" w:hAnsi="Arial" w:cs="Arial"/>
          <w:spacing w:val="-1"/>
        </w:rPr>
        <w:t>i</w:t>
      </w:r>
      <w:r w:rsidRPr="00A9611C">
        <w:rPr>
          <w:rFonts w:ascii="Arial" w:eastAsia="Arial" w:hAnsi="Arial" w:cs="Arial"/>
        </w:rPr>
        <w:t>al n</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spacing w:val="-3"/>
        </w:rPr>
        <w:t>w</w:t>
      </w:r>
      <w:r w:rsidRPr="00A9611C">
        <w:rPr>
          <w:rFonts w:ascii="Arial" w:eastAsia="Arial" w:hAnsi="Arial" w:cs="Arial"/>
        </w:rPr>
        <w:t>or</w:t>
      </w:r>
      <w:r w:rsidRPr="00A9611C">
        <w:rPr>
          <w:rFonts w:ascii="Arial" w:eastAsia="Arial" w:hAnsi="Arial" w:cs="Arial"/>
          <w:spacing w:val="3"/>
        </w:rPr>
        <w:t>k</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00D6505B" w:rsidRPr="00A9611C">
        <w:rPr>
          <w:rFonts w:ascii="Arial" w:eastAsia="Arial" w:hAnsi="Arial" w:cs="Arial"/>
          <w:spacing w:val="3"/>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2"/>
        </w:rPr>
        <w:t>m</w:t>
      </w:r>
      <w:r w:rsidRPr="00A9611C">
        <w:rPr>
          <w:rFonts w:ascii="Arial" w:eastAsia="Arial" w:hAnsi="Arial" w:cs="Arial"/>
          <w:spacing w:val="1"/>
        </w:rPr>
        <w:t>m</w:t>
      </w:r>
      <w:r w:rsidRPr="00A9611C">
        <w:rPr>
          <w:rFonts w:ascii="Arial" w:eastAsia="Arial" w:hAnsi="Arial" w:cs="Arial"/>
        </w:rPr>
        <w:t>u</w:t>
      </w:r>
      <w:r w:rsidRPr="00A9611C">
        <w:rPr>
          <w:rFonts w:ascii="Arial" w:eastAsia="Arial" w:hAnsi="Arial" w:cs="Arial"/>
          <w:spacing w:val="-1"/>
        </w:rPr>
        <w:t>ni</w:t>
      </w:r>
      <w:r w:rsidRPr="00A9611C">
        <w:rPr>
          <w:rFonts w:ascii="Arial" w:eastAsia="Arial" w:hAnsi="Arial" w:cs="Arial"/>
        </w:rPr>
        <w:t>cat</w:t>
      </w:r>
      <w:r w:rsidRPr="00A9611C">
        <w:rPr>
          <w:rFonts w:ascii="Arial" w:eastAsia="Arial" w:hAnsi="Arial" w:cs="Arial"/>
          <w:spacing w:val="-3"/>
        </w:rPr>
        <w:t>i</w:t>
      </w:r>
      <w:r w:rsidRPr="00A9611C">
        <w:rPr>
          <w:rFonts w:ascii="Arial" w:eastAsia="Arial" w:hAnsi="Arial" w:cs="Arial"/>
        </w:rPr>
        <w:t>on</w:t>
      </w:r>
      <w:r w:rsidRPr="00A9611C">
        <w:rPr>
          <w:rFonts w:ascii="Arial" w:eastAsia="Arial" w:hAnsi="Arial" w:cs="Arial"/>
          <w:spacing w:val="1"/>
        </w:rPr>
        <w:t xml:space="preserve"> 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u</w:t>
      </w:r>
      <w:r w:rsidRPr="00A9611C">
        <w:rPr>
          <w:rFonts w:ascii="Arial" w:eastAsia="Arial" w:hAnsi="Arial" w:cs="Arial"/>
          <w:spacing w:val="-1"/>
        </w:rPr>
        <w:t>d</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spacing w:val="-2"/>
        </w:rPr>
        <w:t>s</w:t>
      </w:r>
      <w:r w:rsidRPr="00A9611C">
        <w:rPr>
          <w:rFonts w:ascii="Arial" w:eastAsia="Arial" w:hAnsi="Arial" w:cs="Arial"/>
          <w:spacing w:val="1"/>
        </w:rPr>
        <w:t>/</w:t>
      </w:r>
      <w:r w:rsidRPr="00A9611C">
        <w:rPr>
          <w:rFonts w:ascii="Arial" w:eastAsia="Arial" w:hAnsi="Arial" w:cs="Arial"/>
        </w:rPr>
        <w:t>c</w:t>
      </w:r>
      <w:r w:rsidRPr="00A9611C">
        <w:rPr>
          <w:rFonts w:ascii="Arial" w:eastAsia="Arial" w:hAnsi="Arial" w:cs="Arial"/>
          <w:spacing w:val="-1"/>
        </w:rPr>
        <w:t>li</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m</w:t>
      </w:r>
      <w:r w:rsidRPr="00A9611C">
        <w:rPr>
          <w:rFonts w:ascii="Arial" w:eastAsia="Arial" w:hAnsi="Arial" w:cs="Arial"/>
          <w:spacing w:val="-3"/>
        </w:rPr>
        <w:t>u</w:t>
      </w:r>
      <w:r w:rsidRPr="00A9611C">
        <w:rPr>
          <w:rFonts w:ascii="Arial" w:eastAsia="Arial" w:hAnsi="Arial" w:cs="Arial"/>
        </w:rPr>
        <w:t>st</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rPr>
        <w:t>d</w:t>
      </w:r>
      <w:r w:rsidRPr="00A9611C">
        <w:rPr>
          <w:rFonts w:ascii="Arial" w:eastAsia="Arial" w:hAnsi="Arial" w:cs="Arial"/>
          <w:spacing w:val="-1"/>
        </w:rPr>
        <w:t>o</w:t>
      </w:r>
      <w:r w:rsidRPr="00A9611C">
        <w:rPr>
          <w:rFonts w:ascii="Arial" w:eastAsia="Arial" w:hAnsi="Arial" w:cs="Arial"/>
        </w:rPr>
        <w:t>ne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hro</w:t>
      </w:r>
      <w:r w:rsidRPr="00A9611C">
        <w:rPr>
          <w:rFonts w:ascii="Arial" w:eastAsia="Arial" w:hAnsi="Arial" w:cs="Arial"/>
          <w:spacing w:val="-3"/>
        </w:rPr>
        <w:t>u</w:t>
      </w:r>
      <w:r w:rsidRPr="00A9611C">
        <w:rPr>
          <w:rFonts w:ascii="Arial" w:eastAsia="Arial" w:hAnsi="Arial" w:cs="Arial"/>
          <w:spacing w:val="2"/>
        </w:rPr>
        <w:t>g</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rPr>
        <w:t>an</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3"/>
        </w:rPr>
        <w:t>p</w:t>
      </w:r>
      <w:r w:rsidRPr="00A9611C">
        <w:rPr>
          <w:rFonts w:ascii="Arial" w:eastAsia="Arial" w:hAnsi="Arial" w:cs="Arial"/>
        </w:rPr>
        <w:t>pro</w:t>
      </w:r>
      <w:r w:rsidRPr="00A9611C">
        <w:rPr>
          <w:rFonts w:ascii="Arial" w:eastAsia="Arial" w:hAnsi="Arial" w:cs="Arial"/>
          <w:spacing w:val="-2"/>
        </w:rPr>
        <w:t>v</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rPr>
        <w:t>es</w:t>
      </w:r>
      <w:r w:rsidRPr="00A9611C">
        <w:rPr>
          <w:rFonts w:ascii="Arial" w:eastAsia="Arial" w:hAnsi="Arial" w:cs="Arial"/>
          <w:spacing w:val="6"/>
        </w:rPr>
        <w:t xml:space="preserve"> </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 xml:space="preserve">e. </w:t>
      </w:r>
      <w:r w:rsidRPr="00A9611C">
        <w:rPr>
          <w:rFonts w:ascii="Arial" w:eastAsia="Arial" w:hAnsi="Arial" w:cs="Arial"/>
          <w:spacing w:val="2"/>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 xml:space="preserve">e </w:t>
      </w:r>
      <w:r w:rsidRPr="00A9611C">
        <w:rPr>
          <w:rFonts w:ascii="Arial" w:eastAsia="Arial" w:hAnsi="Arial" w:cs="Arial"/>
          <w:spacing w:val="-3"/>
        </w:rPr>
        <w:t>w</w:t>
      </w:r>
      <w:r w:rsidRPr="00A9611C">
        <w:rPr>
          <w:rFonts w:ascii="Arial" w:eastAsia="Arial" w:hAnsi="Arial" w:cs="Arial"/>
          <w:spacing w:val="-1"/>
        </w:rPr>
        <w:t>il</w:t>
      </w:r>
      <w:r w:rsidRPr="00A9611C">
        <w:rPr>
          <w:rFonts w:ascii="Arial" w:eastAsia="Arial" w:hAnsi="Arial" w:cs="Arial"/>
        </w:rPr>
        <w:t>l be</w:t>
      </w:r>
      <w:r w:rsidRPr="00A9611C">
        <w:rPr>
          <w:rFonts w:ascii="Arial" w:eastAsia="Arial" w:hAnsi="Arial" w:cs="Arial"/>
          <w:spacing w:val="1"/>
        </w:rPr>
        <w:t xml:space="preserve"> </w:t>
      </w:r>
      <w:r w:rsidRPr="00A9611C">
        <w:rPr>
          <w:rFonts w:ascii="Arial" w:eastAsia="Arial" w:hAnsi="Arial" w:cs="Arial"/>
        </w:rPr>
        <w:t>su</w:t>
      </w:r>
      <w:r w:rsidRPr="00A9611C">
        <w:rPr>
          <w:rFonts w:ascii="Arial" w:eastAsia="Arial" w:hAnsi="Arial" w:cs="Arial"/>
          <w:spacing w:val="-1"/>
        </w:rPr>
        <w:t>b</w:t>
      </w:r>
      <w:r w:rsidRPr="00A9611C">
        <w:rPr>
          <w:rFonts w:ascii="Arial" w:eastAsia="Arial" w:hAnsi="Arial" w:cs="Arial"/>
          <w:spacing w:val="1"/>
        </w:rPr>
        <w:t>j</w:t>
      </w:r>
      <w:r w:rsidRPr="00A9611C">
        <w:rPr>
          <w:rFonts w:ascii="Arial" w:eastAsia="Arial" w:hAnsi="Arial" w:cs="Arial"/>
        </w:rPr>
        <w:t>e</w:t>
      </w:r>
      <w:r w:rsidRPr="00A9611C">
        <w:rPr>
          <w:rFonts w:ascii="Arial" w:eastAsia="Arial" w:hAnsi="Arial" w:cs="Arial"/>
          <w:spacing w:val="-3"/>
        </w:rPr>
        <w:t>c</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o a</w:t>
      </w:r>
      <w:r w:rsidRPr="00A9611C">
        <w:rPr>
          <w:rFonts w:ascii="Arial" w:eastAsia="Arial" w:hAnsi="Arial" w:cs="Arial"/>
          <w:spacing w:val="-1"/>
        </w:rPr>
        <w:t>l</w:t>
      </w:r>
      <w:r w:rsidRPr="00A9611C">
        <w:rPr>
          <w:rFonts w:ascii="Arial" w:eastAsia="Arial" w:hAnsi="Arial" w:cs="Arial"/>
        </w:rPr>
        <w:t xml:space="preserve">l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 po</w:t>
      </w:r>
      <w:r w:rsidRPr="00A9611C">
        <w:rPr>
          <w:rFonts w:ascii="Arial" w:eastAsia="Arial" w:hAnsi="Arial" w:cs="Arial"/>
          <w:spacing w:val="-1"/>
        </w:rPr>
        <w:t>li</w:t>
      </w:r>
      <w:r w:rsidRPr="00A9611C">
        <w:rPr>
          <w:rFonts w:ascii="Arial" w:eastAsia="Arial" w:hAnsi="Arial" w:cs="Arial"/>
        </w:rPr>
        <w:t xml:space="preserve">ces and </w:t>
      </w:r>
      <w:r w:rsidRPr="00A9611C">
        <w:rPr>
          <w:rFonts w:ascii="Arial" w:eastAsia="Arial" w:hAnsi="Arial" w:cs="Arial"/>
          <w:spacing w:val="-3"/>
        </w:rPr>
        <w:t>w</w:t>
      </w:r>
      <w:r w:rsidRPr="00A9611C">
        <w:rPr>
          <w:rFonts w:ascii="Arial" w:eastAsia="Arial" w:hAnsi="Arial" w:cs="Arial"/>
          <w:spacing w:val="-1"/>
        </w:rPr>
        <w:t>il</w:t>
      </w:r>
      <w:r w:rsidRPr="00A9611C">
        <w:rPr>
          <w:rFonts w:ascii="Arial" w:eastAsia="Arial" w:hAnsi="Arial" w:cs="Arial"/>
        </w:rPr>
        <w:t>l be</w:t>
      </w:r>
      <w:r w:rsidRPr="00A9611C">
        <w:rPr>
          <w:rFonts w:ascii="Arial" w:eastAsia="Arial" w:hAnsi="Arial" w:cs="Arial"/>
          <w:spacing w:val="1"/>
        </w:rPr>
        <w:t xml:space="preserve"> r</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spacing w:val="-1"/>
        </w:rPr>
        <w:t>i</w:t>
      </w:r>
      <w:r w:rsidRPr="00A9611C">
        <w:rPr>
          <w:rFonts w:ascii="Arial" w:eastAsia="Arial" w:hAnsi="Arial" w:cs="Arial"/>
          <w:spacing w:val="2"/>
        </w:rPr>
        <w:t>e</w:t>
      </w:r>
      <w:r w:rsidRPr="00A9611C">
        <w:rPr>
          <w:rFonts w:ascii="Arial" w:eastAsia="Arial" w:hAnsi="Arial" w:cs="Arial"/>
          <w:spacing w:val="-3"/>
        </w:rPr>
        <w:t>w</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d</w:t>
      </w:r>
      <w:r w:rsidRPr="00A9611C">
        <w:rPr>
          <w:rFonts w:ascii="Arial" w:eastAsia="Arial" w:hAnsi="Arial" w:cs="Arial"/>
          <w:spacing w:val="-3"/>
        </w:rPr>
        <w:t>u</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r</w:t>
      </w:r>
      <w:r w:rsidRPr="00A9611C">
        <w:rPr>
          <w:rFonts w:ascii="Arial" w:eastAsia="Arial" w:hAnsi="Arial" w:cs="Arial"/>
          <w:spacing w:val="-3"/>
        </w:rPr>
        <w:t>e</w:t>
      </w:r>
      <w:r w:rsidRPr="00A9611C">
        <w:rPr>
          <w:rFonts w:ascii="Arial" w:eastAsia="Arial" w:hAnsi="Arial" w:cs="Arial"/>
          <w:spacing w:val="2"/>
        </w:rPr>
        <w:t>g</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ar a</w:t>
      </w:r>
      <w:r w:rsidRPr="00A9611C">
        <w:rPr>
          <w:rFonts w:ascii="Arial" w:eastAsia="Arial" w:hAnsi="Arial" w:cs="Arial"/>
          <w:spacing w:val="-1"/>
        </w:rPr>
        <w:t>n</w:t>
      </w:r>
      <w:r w:rsidRPr="00A9611C">
        <w:rPr>
          <w:rFonts w:ascii="Arial" w:eastAsia="Arial" w:hAnsi="Arial" w:cs="Arial"/>
        </w:rPr>
        <w:t>d ad</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rPr>
        <w:t>c</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u</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rPr>
        <w:t>t ch</w:t>
      </w:r>
      <w:r w:rsidRPr="00A9611C">
        <w:rPr>
          <w:rFonts w:ascii="Arial" w:eastAsia="Arial" w:hAnsi="Arial" w:cs="Arial"/>
          <w:spacing w:val="-1"/>
        </w:rPr>
        <w:t>e</w:t>
      </w:r>
      <w:r w:rsidRPr="00A9611C">
        <w:rPr>
          <w:rFonts w:ascii="Arial" w:eastAsia="Arial" w:hAnsi="Arial" w:cs="Arial"/>
          <w:spacing w:val="-2"/>
        </w:rPr>
        <w:t>c</w:t>
      </w:r>
      <w:r w:rsidRPr="00A9611C">
        <w:rPr>
          <w:rFonts w:ascii="Arial" w:eastAsia="Arial" w:hAnsi="Arial" w:cs="Arial"/>
          <w:spacing w:val="2"/>
        </w:rPr>
        <w:t>k</w:t>
      </w:r>
      <w:r w:rsidRPr="00A9611C">
        <w:rPr>
          <w:rFonts w:ascii="Arial" w:eastAsia="Arial" w:hAnsi="Arial" w:cs="Arial"/>
          <w:spacing w:val="-2"/>
        </w:rPr>
        <w:t>s</w:t>
      </w:r>
      <w:r w:rsidRPr="00A9611C">
        <w:rPr>
          <w:rFonts w:ascii="Arial" w:eastAsia="Arial" w:hAnsi="Arial" w:cs="Arial"/>
        </w:rPr>
        <w:t>.</w:t>
      </w:r>
    </w:p>
    <w:p w14:paraId="59750259" w14:textId="1AAA78A5" w:rsidR="003C5614" w:rsidRPr="00A9611C" w:rsidRDefault="003C5614" w:rsidP="00D6505B">
      <w:pPr>
        <w:spacing w:after="0" w:line="240" w:lineRule="auto"/>
        <w:ind w:right="-20"/>
        <w:rPr>
          <w:rFonts w:ascii="Arial" w:eastAsia="Arial" w:hAnsi="Arial" w:cs="Arial"/>
        </w:rPr>
      </w:pPr>
      <w:r w:rsidRPr="00A9611C">
        <w:rPr>
          <w:rFonts w:ascii="Arial" w:eastAsia="Arial" w:hAnsi="Arial" w:cs="Arial"/>
          <w:spacing w:val="1"/>
        </w:rPr>
        <w:t>I</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rPr>
        <w:t>or</w:t>
      </w:r>
      <w:r w:rsidRPr="00A9611C">
        <w:rPr>
          <w:rFonts w:ascii="Arial" w:eastAsia="Arial" w:hAnsi="Arial" w:cs="Arial"/>
          <w:spacing w:val="1"/>
        </w:rPr>
        <w:t>t</w:t>
      </w:r>
      <w:r w:rsidRPr="00A9611C">
        <w:rPr>
          <w:rFonts w:ascii="Arial" w:eastAsia="Arial" w:hAnsi="Arial" w:cs="Arial"/>
        </w:rPr>
        <w:t>h n</w:t>
      </w:r>
      <w:r w:rsidRPr="00A9611C">
        <w:rPr>
          <w:rFonts w:ascii="Arial" w:eastAsia="Arial" w:hAnsi="Arial" w:cs="Arial"/>
          <w:spacing w:val="-2"/>
        </w:rPr>
        <w:t>o</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1"/>
        </w:rPr>
        <w:t xml:space="preserve"> t</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t e</w:t>
      </w:r>
      <w:r w:rsidRPr="00A9611C">
        <w:rPr>
          <w:rFonts w:ascii="Arial" w:eastAsia="Arial" w:hAnsi="Arial" w:cs="Arial"/>
          <w:spacing w:val="-3"/>
        </w:rPr>
        <w:t>v</w:t>
      </w:r>
      <w:r w:rsidRPr="00A9611C">
        <w:rPr>
          <w:rFonts w:ascii="Arial" w:eastAsia="Arial" w:hAnsi="Arial" w:cs="Arial"/>
        </w:rPr>
        <w:t>er</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spacing w:val="-2"/>
        </w:rPr>
        <w:t>s</w:t>
      </w:r>
      <w:r w:rsidRPr="00A9611C">
        <w:rPr>
          <w:rFonts w:ascii="Arial" w:eastAsia="Arial" w:hAnsi="Arial" w:cs="Arial"/>
          <w:spacing w:val="1"/>
        </w:rPr>
        <w:t>t</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h</w:t>
      </w:r>
      <w:r w:rsidRPr="00A9611C">
        <w:rPr>
          <w:rFonts w:ascii="Arial" w:eastAsia="Arial" w:hAnsi="Arial" w:cs="Arial"/>
        </w:rPr>
        <w:t>e i</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ern</w:t>
      </w:r>
      <w:r w:rsidRPr="00A9611C">
        <w:rPr>
          <w:rFonts w:ascii="Arial" w:eastAsia="Arial" w:hAnsi="Arial" w:cs="Arial"/>
          <w:spacing w:val="-3"/>
        </w:rPr>
        <w:t>e</w:t>
      </w:r>
      <w:r w:rsidRPr="00A9611C">
        <w:rPr>
          <w:rFonts w:ascii="Arial" w:eastAsia="Arial" w:hAnsi="Arial" w:cs="Arial"/>
        </w:rPr>
        <w:t>t</w:t>
      </w:r>
      <w:r w:rsidRPr="00A9611C">
        <w:rPr>
          <w:rFonts w:ascii="Arial" w:eastAsia="Arial" w:hAnsi="Arial" w:cs="Arial"/>
          <w:spacing w:val="6"/>
        </w:rPr>
        <w:t xml:space="preserve"> </w:t>
      </w:r>
      <w:r w:rsidRPr="00A9611C">
        <w:rPr>
          <w:rFonts w:ascii="Arial" w:eastAsia="Arial" w:hAnsi="Arial" w:cs="Arial"/>
        </w:rPr>
        <w:t>–</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1"/>
        </w:rPr>
        <w:t>mm</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spacing w:val="-2"/>
        </w:rPr>
        <w:t>s</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p</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photos</w:t>
      </w:r>
      <w:r w:rsidR="00D6505B" w:rsidRPr="00A9611C">
        <w:rPr>
          <w:rFonts w:ascii="Arial" w:eastAsia="Arial" w:hAnsi="Arial" w:cs="Arial"/>
        </w:rPr>
        <w:t xml:space="preserve"> </w:t>
      </w:r>
      <w:r w:rsidRPr="00A9611C">
        <w:rPr>
          <w:rFonts w:ascii="Arial" w:eastAsia="Arial" w:hAnsi="Arial" w:cs="Arial"/>
        </w:rPr>
        <w:t>–</w:t>
      </w:r>
      <w:r w:rsidRPr="00A9611C">
        <w:rPr>
          <w:rFonts w:ascii="Arial" w:eastAsia="Arial" w:hAnsi="Arial" w:cs="Arial"/>
          <w:spacing w:val="1"/>
        </w:rPr>
        <w:t xml:space="preserve"> </w:t>
      </w:r>
      <w:r w:rsidRPr="00A9611C">
        <w:rPr>
          <w:rFonts w:ascii="Arial" w:eastAsia="Arial" w:hAnsi="Arial" w:cs="Arial"/>
        </w:rPr>
        <w:t>can</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a</w:t>
      </w:r>
      <w:r w:rsidRPr="00A9611C">
        <w:rPr>
          <w:rFonts w:ascii="Arial" w:eastAsia="Arial" w:hAnsi="Arial" w:cs="Arial"/>
          <w:spacing w:val="-1"/>
        </w:rPr>
        <w:t>ll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be</w:t>
      </w:r>
      <w:r w:rsidRPr="00A9611C">
        <w:rPr>
          <w:rFonts w:ascii="Arial" w:eastAsia="Arial" w:hAnsi="Arial" w:cs="Arial"/>
          <w:spacing w:val="1"/>
        </w:rPr>
        <w:t xml:space="preserve"> </w:t>
      </w:r>
      <w:r w:rsidRPr="00A9611C">
        <w:rPr>
          <w:rFonts w:ascii="Arial" w:eastAsia="Arial" w:hAnsi="Arial" w:cs="Arial"/>
        </w:rPr>
        <w:t>se</w:t>
      </w:r>
      <w:r w:rsidRPr="00A9611C">
        <w:rPr>
          <w:rFonts w:ascii="Arial" w:eastAsia="Arial" w:hAnsi="Arial" w:cs="Arial"/>
          <w:spacing w:val="-1"/>
        </w:rPr>
        <w:t>e</w:t>
      </w:r>
      <w:r w:rsidRPr="00A9611C">
        <w:rPr>
          <w:rFonts w:ascii="Arial" w:eastAsia="Arial" w:hAnsi="Arial" w:cs="Arial"/>
        </w:rPr>
        <w:t>n</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cop</w:t>
      </w:r>
      <w:r w:rsidRPr="00A9611C">
        <w:rPr>
          <w:rFonts w:ascii="Arial" w:eastAsia="Arial" w:hAnsi="Arial" w:cs="Arial"/>
          <w:spacing w:val="-1"/>
        </w:rPr>
        <w:t>i</w:t>
      </w:r>
      <w:r w:rsidRPr="00A9611C">
        <w:rPr>
          <w:rFonts w:ascii="Arial" w:eastAsia="Arial" w:hAnsi="Arial" w:cs="Arial"/>
          <w:spacing w:val="1"/>
        </w:rPr>
        <w:t>e</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rPr>
        <w:t>by</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 e</w:t>
      </w:r>
      <w:r w:rsidRPr="00A9611C">
        <w:rPr>
          <w:rFonts w:ascii="Arial" w:eastAsia="Arial" w:hAnsi="Arial" w:cs="Arial"/>
          <w:spacing w:val="-1"/>
        </w:rPr>
        <w:t>l</w:t>
      </w:r>
      <w:r w:rsidRPr="00A9611C">
        <w:rPr>
          <w:rFonts w:ascii="Arial" w:eastAsia="Arial" w:hAnsi="Arial" w:cs="Arial"/>
        </w:rPr>
        <w:t>se us</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rPr>
        <w:t>n</w:t>
      </w:r>
      <w:r w:rsidRPr="00A9611C">
        <w:rPr>
          <w:rFonts w:ascii="Arial" w:eastAsia="Arial" w:hAnsi="Arial" w:cs="Arial"/>
          <w:spacing w:val="-1"/>
        </w:rPr>
        <w:t>et</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1"/>
        </w:rPr>
        <w:t>S</w:t>
      </w:r>
      <w:r w:rsidRPr="00A9611C">
        <w:rPr>
          <w:rFonts w:ascii="Arial" w:eastAsia="Arial" w:hAnsi="Arial" w:cs="Arial"/>
          <w:spacing w:val="-3"/>
        </w:rPr>
        <w:t>o</w:t>
      </w:r>
      <w:r w:rsidRPr="00A9611C">
        <w:rPr>
          <w:rFonts w:ascii="Arial" w:eastAsia="Arial" w:hAnsi="Arial" w:cs="Arial"/>
        </w:rPr>
        <w:t>c</w:t>
      </w:r>
      <w:r w:rsidRPr="00A9611C">
        <w:rPr>
          <w:rFonts w:ascii="Arial" w:eastAsia="Arial" w:hAnsi="Arial" w:cs="Arial"/>
          <w:spacing w:val="-1"/>
        </w:rPr>
        <w:t>i</w:t>
      </w:r>
      <w:r w:rsidRPr="00A9611C">
        <w:rPr>
          <w:rFonts w:ascii="Arial" w:eastAsia="Arial" w:hAnsi="Arial" w:cs="Arial"/>
        </w:rPr>
        <w:t>al n</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spacing w:val="-3"/>
        </w:rPr>
        <w:t>w</w:t>
      </w:r>
      <w:r w:rsidRPr="00A9611C">
        <w:rPr>
          <w:rFonts w:ascii="Arial" w:eastAsia="Arial" w:hAnsi="Arial" w:cs="Arial"/>
        </w:rPr>
        <w:t>or</w:t>
      </w:r>
      <w:r w:rsidRPr="00A9611C">
        <w:rPr>
          <w:rFonts w:ascii="Arial" w:eastAsia="Arial" w:hAnsi="Arial" w:cs="Arial"/>
          <w:spacing w:val="3"/>
        </w:rPr>
        <w:t>k</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 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es ha</w:t>
      </w:r>
      <w:r w:rsidRPr="00A9611C">
        <w:rPr>
          <w:rFonts w:ascii="Arial" w:eastAsia="Arial" w:hAnsi="Arial" w:cs="Arial"/>
          <w:spacing w:val="-2"/>
        </w:rPr>
        <w:t>v</w:t>
      </w:r>
      <w:r w:rsidRPr="00A9611C">
        <w:rPr>
          <w:rFonts w:ascii="Arial" w:eastAsia="Arial" w:hAnsi="Arial" w:cs="Arial"/>
        </w:rPr>
        <w:t>e 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acy</w:t>
      </w:r>
      <w:r w:rsidRPr="00A9611C">
        <w:rPr>
          <w:rFonts w:ascii="Arial" w:eastAsia="Arial" w:hAnsi="Arial" w:cs="Arial"/>
          <w:spacing w:val="-2"/>
        </w:rPr>
        <w:t xml:space="preserve"> </w:t>
      </w:r>
      <w:r w:rsidRPr="00A9611C">
        <w:rPr>
          <w:rFonts w:ascii="Arial" w:eastAsia="Arial" w:hAnsi="Arial" w:cs="Arial"/>
        </w:rPr>
        <w:t>set</w:t>
      </w:r>
      <w:r w:rsidRPr="00A9611C">
        <w:rPr>
          <w:rFonts w:ascii="Arial" w:eastAsia="Arial" w:hAnsi="Arial" w:cs="Arial"/>
          <w:spacing w:val="2"/>
        </w:rPr>
        <w:t>t</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2"/>
        </w:rPr>
        <w:t>g</w:t>
      </w:r>
      <w:r w:rsidRPr="00A9611C">
        <w:rPr>
          <w:rFonts w:ascii="Arial" w:eastAsia="Arial" w:hAnsi="Arial" w:cs="Arial"/>
        </w:rPr>
        <w:t>s</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son</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h</w:t>
      </w:r>
      <w:r w:rsidRPr="00A9611C">
        <w:rPr>
          <w:rFonts w:ascii="Arial" w:eastAsia="Arial" w:hAnsi="Arial" w:cs="Arial"/>
        </w:rPr>
        <w:t>ese</w:t>
      </w:r>
      <w:r w:rsidRPr="00A9611C">
        <w:rPr>
          <w:rFonts w:ascii="Arial" w:eastAsia="Arial" w:hAnsi="Arial" w:cs="Arial"/>
          <w:spacing w:val="1"/>
        </w:rPr>
        <w:t xml:space="preserve"> </w:t>
      </w:r>
      <w:r w:rsidRPr="00A9611C">
        <w:rPr>
          <w:rFonts w:ascii="Arial" w:eastAsia="Arial" w:hAnsi="Arial" w:cs="Arial"/>
          <w:spacing w:val="-1"/>
        </w:rPr>
        <w:t>li</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ts</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ot</w:t>
      </w:r>
      <w:r w:rsidRPr="00A9611C">
        <w:rPr>
          <w:rFonts w:ascii="Arial" w:eastAsia="Arial" w:hAnsi="Arial" w:cs="Arial"/>
          <w:spacing w:val="-2"/>
        </w:rPr>
        <w:t>h</w:t>
      </w:r>
      <w:r w:rsidRPr="00A9611C">
        <w:rPr>
          <w:rFonts w:ascii="Arial" w:eastAsia="Arial" w:hAnsi="Arial" w:cs="Arial"/>
        </w:rPr>
        <w:t>er</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 xml:space="preserve">,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rPr>
        <w:t>m</w:t>
      </w:r>
      <w:r w:rsidRPr="00A9611C">
        <w:rPr>
          <w:rFonts w:ascii="Arial" w:eastAsia="Arial" w:hAnsi="Arial" w:cs="Arial"/>
          <w:spacing w:val="2"/>
        </w:rPr>
        <w:t xml:space="preserve"> </w:t>
      </w:r>
      <w:r w:rsidRPr="00A9611C">
        <w:rPr>
          <w:rFonts w:ascii="Arial" w:eastAsia="Arial" w:hAnsi="Arial" w:cs="Arial"/>
          <w:spacing w:val="-2"/>
        </w:rPr>
        <w:t>y</w:t>
      </w:r>
      <w:r w:rsidRPr="00A9611C">
        <w:rPr>
          <w:rFonts w:ascii="Arial" w:eastAsia="Arial" w:hAnsi="Arial" w:cs="Arial"/>
        </w:rPr>
        <w:t>ou 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 not</w:t>
      </w:r>
      <w:r w:rsidRPr="00A9611C">
        <w:rPr>
          <w:rFonts w:ascii="Arial" w:eastAsia="Arial" w:hAnsi="Arial" w:cs="Arial"/>
          <w:spacing w:val="2"/>
        </w:rPr>
        <w:t xml:space="preserve"> </w:t>
      </w:r>
      <w:r w:rsidRPr="00A9611C">
        <w:rPr>
          <w:rFonts w:ascii="Arial" w:eastAsia="Arial" w:hAnsi="Arial" w:cs="Arial"/>
        </w:rPr>
        <w:t>acc</w:t>
      </w:r>
      <w:r w:rsidRPr="00A9611C">
        <w:rPr>
          <w:rFonts w:ascii="Arial" w:eastAsia="Arial" w:hAnsi="Arial" w:cs="Arial"/>
          <w:spacing w:val="-1"/>
        </w:rPr>
        <w:t>e</w:t>
      </w:r>
      <w:r w:rsidRPr="00A9611C">
        <w:rPr>
          <w:rFonts w:ascii="Arial" w:eastAsia="Arial" w:hAnsi="Arial" w:cs="Arial"/>
          <w:spacing w:val="-3"/>
        </w:rPr>
        <w:t>p</w:t>
      </w:r>
      <w:r w:rsidRPr="00A9611C">
        <w:rPr>
          <w:rFonts w:ascii="Arial" w:eastAsia="Arial" w:hAnsi="Arial" w:cs="Arial"/>
          <w:spacing w:val="1"/>
        </w:rPr>
        <w:t>t</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rPr>
        <w:t>as</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4"/>
        </w:rPr>
        <w:t xml:space="preserve"> </w:t>
      </w:r>
      <w:r w:rsidRPr="00A9611C">
        <w:rPr>
          <w:rFonts w:ascii="Arial" w:eastAsia="Arial" w:hAnsi="Arial" w:cs="Arial"/>
          <w:spacing w:val="1"/>
        </w:rPr>
        <w:t>fr</w:t>
      </w:r>
      <w:r w:rsidRPr="00A9611C">
        <w:rPr>
          <w:rFonts w:ascii="Arial" w:eastAsia="Arial" w:hAnsi="Arial" w:cs="Arial"/>
          <w:spacing w:val="-1"/>
        </w:rPr>
        <w:t>i</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can</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e</w:t>
      </w:r>
      <w:r w:rsidRPr="00A9611C">
        <w:rPr>
          <w:rFonts w:ascii="Arial" w:eastAsia="Arial" w:hAnsi="Arial" w:cs="Arial"/>
          <w:spacing w:val="-4"/>
        </w:rPr>
        <w:t>w</w:t>
      </w:r>
      <w:r w:rsidRPr="00A9611C">
        <w:rPr>
          <w:rFonts w:ascii="Arial" w:eastAsia="Arial" w:hAnsi="Arial" w:cs="Arial"/>
        </w:rPr>
        <w:t>.</w:t>
      </w:r>
    </w:p>
    <w:p w14:paraId="24390B92" w14:textId="77777777" w:rsidR="00D6505B" w:rsidRPr="00A9611C" w:rsidRDefault="00D6505B" w:rsidP="00D6505B">
      <w:pPr>
        <w:spacing w:after="0" w:line="240" w:lineRule="auto"/>
        <w:ind w:right="112"/>
        <w:rPr>
          <w:rFonts w:ascii="Arial" w:hAnsi="Arial" w:cs="Arial"/>
        </w:rPr>
      </w:pPr>
    </w:p>
    <w:p w14:paraId="456B1E6B" w14:textId="27B974B6" w:rsidR="00D6505B" w:rsidRPr="00A9611C" w:rsidRDefault="003C5614" w:rsidP="00D6505B">
      <w:pPr>
        <w:spacing w:after="0" w:line="240" w:lineRule="auto"/>
        <w:ind w:right="112"/>
        <w:rPr>
          <w:rFonts w:ascii="Arial" w:eastAsia="Arial" w:hAnsi="Arial" w:cs="Arial"/>
        </w:rPr>
      </w:pPr>
      <w:r w:rsidRPr="00A9611C">
        <w:rPr>
          <w:rFonts w:ascii="Arial" w:eastAsia="Arial" w:hAnsi="Arial" w:cs="Arial"/>
          <w:spacing w:val="-1"/>
        </w:rPr>
        <w:t>C</w:t>
      </w:r>
      <w:r w:rsidRPr="00A9611C">
        <w:rPr>
          <w:rFonts w:ascii="Arial" w:eastAsia="Arial" w:hAnsi="Arial" w:cs="Arial"/>
          <w:spacing w:val="-3"/>
        </w:rPr>
        <w:t>o</w:t>
      </w:r>
      <w:r w:rsidRPr="00A9611C">
        <w:rPr>
          <w:rFonts w:ascii="Arial" w:eastAsia="Arial" w:hAnsi="Arial" w:cs="Arial"/>
          <w:spacing w:val="1"/>
        </w:rPr>
        <w:t>mm</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t sh</w:t>
      </w:r>
      <w:r w:rsidRPr="00A9611C">
        <w:rPr>
          <w:rFonts w:ascii="Arial" w:eastAsia="Arial" w:hAnsi="Arial" w:cs="Arial"/>
          <w:spacing w:val="-1"/>
        </w:rPr>
        <w:t>o</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d be</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rPr>
        <w:t>ns</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ed</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3"/>
        </w:rPr>
        <w:t>a</w:t>
      </w:r>
      <w:r w:rsidRPr="00A9611C">
        <w:rPr>
          <w:rFonts w:ascii="Arial" w:eastAsia="Arial" w:hAnsi="Arial" w:cs="Arial"/>
          <w:spacing w:val="1"/>
        </w:rPr>
        <w:t>m</w:t>
      </w:r>
      <w:r w:rsidRPr="00A9611C">
        <w:rPr>
          <w:rFonts w:ascii="Arial" w:eastAsia="Arial" w:hAnsi="Arial" w:cs="Arial"/>
        </w:rPr>
        <w:t xml:space="preserve">e </w:t>
      </w:r>
      <w:r w:rsidRPr="00A9611C">
        <w:rPr>
          <w:rFonts w:ascii="Arial" w:eastAsia="Arial" w:hAnsi="Arial" w:cs="Arial"/>
          <w:spacing w:val="-2"/>
        </w:rPr>
        <w:t>a</w:t>
      </w:r>
      <w:r w:rsidRPr="00A9611C">
        <w:rPr>
          <w:rFonts w:ascii="Arial" w:eastAsia="Arial" w:hAnsi="Arial" w:cs="Arial"/>
        </w:rPr>
        <w:t>s</w:t>
      </w:r>
      <w:r w:rsidRPr="00A9611C">
        <w:rPr>
          <w:rFonts w:ascii="Arial" w:eastAsia="Arial" w:hAnsi="Arial" w:cs="Arial"/>
          <w:spacing w:val="5"/>
        </w:rPr>
        <w:t xml:space="preserve"> </w:t>
      </w:r>
      <w:r w:rsidRPr="00A9611C">
        <w:rPr>
          <w:rFonts w:ascii="Arial" w:eastAsia="Arial" w:hAnsi="Arial" w:cs="Arial"/>
          <w:spacing w:val="-3"/>
        </w:rPr>
        <w:t>i</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rPr>
        <w:t>ere</w:t>
      </w:r>
      <w:r w:rsidRPr="00A9611C">
        <w:rPr>
          <w:rFonts w:ascii="Arial" w:eastAsia="Arial" w:hAnsi="Arial" w:cs="Arial"/>
          <w:spacing w:val="1"/>
        </w:rPr>
        <w:t xml:space="preserve"> m</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rPr>
        <w:t>e in a pub</w:t>
      </w:r>
      <w:r w:rsidRPr="00A9611C">
        <w:rPr>
          <w:rFonts w:ascii="Arial" w:eastAsia="Arial" w:hAnsi="Arial" w:cs="Arial"/>
          <w:spacing w:val="-2"/>
        </w:rPr>
        <w:t>l</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ac</w:t>
      </w:r>
      <w:r w:rsidRPr="00A9611C">
        <w:rPr>
          <w:rFonts w:ascii="Arial" w:eastAsia="Arial" w:hAnsi="Arial" w:cs="Arial"/>
          <w:spacing w:val="-1"/>
        </w:rPr>
        <w:t>e</w:t>
      </w:r>
      <w:r w:rsidRPr="00A9611C">
        <w:rPr>
          <w:rFonts w:ascii="Arial" w:eastAsia="Arial" w:hAnsi="Arial" w:cs="Arial"/>
        </w:rPr>
        <w:t xml:space="preserve">. </w:t>
      </w:r>
      <w:r w:rsidRPr="00A9611C">
        <w:rPr>
          <w:rFonts w:ascii="Arial" w:eastAsia="Arial" w:hAnsi="Arial" w:cs="Arial"/>
          <w:spacing w:val="-1"/>
        </w:rPr>
        <w:t>I</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 xml:space="preserve">d,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son</w:t>
      </w:r>
      <w:r w:rsidR="008E4CAD"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spacing w:val="-2"/>
        </w:rPr>
        <w:t>v</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bl</w:t>
      </w:r>
      <w:r w:rsidRPr="00A9611C">
        <w:rPr>
          <w:rFonts w:ascii="Arial" w:eastAsia="Arial" w:hAnsi="Arial" w:cs="Arial"/>
        </w:rPr>
        <w:t>e adu</w:t>
      </w:r>
      <w:r w:rsidRPr="00A9611C">
        <w:rPr>
          <w:rFonts w:ascii="Arial" w:eastAsia="Arial" w:hAnsi="Arial" w:cs="Arial"/>
          <w:spacing w:val="-2"/>
        </w:rPr>
        <w:t>l</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rPr>
        <w:t>sc</w:t>
      </w:r>
      <w:r w:rsidRPr="00A9611C">
        <w:rPr>
          <w:rFonts w:ascii="Arial" w:eastAsia="Arial" w:hAnsi="Arial" w:cs="Arial"/>
          <w:spacing w:val="-1"/>
        </w:rPr>
        <w:t>l</w:t>
      </w:r>
      <w:r w:rsidRPr="00A9611C">
        <w:rPr>
          <w:rFonts w:ascii="Arial" w:eastAsia="Arial" w:hAnsi="Arial" w:cs="Arial"/>
        </w:rPr>
        <w:t>os</w:t>
      </w:r>
      <w:r w:rsidRPr="00A9611C">
        <w:rPr>
          <w:rFonts w:ascii="Arial" w:eastAsia="Arial" w:hAnsi="Arial" w:cs="Arial"/>
          <w:spacing w:val="-1"/>
        </w:rPr>
        <w:t>e</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som</w:t>
      </w:r>
      <w:r w:rsidRPr="00A9611C">
        <w:rPr>
          <w:rFonts w:ascii="Arial" w:eastAsia="Arial" w:hAnsi="Arial" w:cs="Arial"/>
          <w:spacing w:val="-2"/>
        </w:rPr>
        <w:t>e</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4"/>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a a</w:t>
      </w:r>
      <w:r w:rsidRPr="00A9611C">
        <w:rPr>
          <w:rFonts w:ascii="Arial" w:eastAsia="Arial" w:hAnsi="Arial" w:cs="Arial"/>
          <w:spacing w:val="2"/>
        </w:rPr>
        <w:t xml:space="preserve"> </w:t>
      </w:r>
      <w:r w:rsidRPr="00A9611C">
        <w:rPr>
          <w:rFonts w:ascii="Arial" w:eastAsia="Arial" w:hAnsi="Arial" w:cs="Arial"/>
        </w:rPr>
        <w:t>soc</w:t>
      </w:r>
      <w:r w:rsidRPr="00A9611C">
        <w:rPr>
          <w:rFonts w:ascii="Arial" w:eastAsia="Arial" w:hAnsi="Arial" w:cs="Arial"/>
          <w:spacing w:val="-1"/>
        </w:rPr>
        <w:t>i</w:t>
      </w:r>
      <w:r w:rsidRPr="00A9611C">
        <w:rPr>
          <w:rFonts w:ascii="Arial" w:eastAsia="Arial" w:hAnsi="Arial" w:cs="Arial"/>
        </w:rPr>
        <w:t>al n</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spacing w:val="-3"/>
        </w:rPr>
        <w:t>w</w:t>
      </w:r>
      <w:r w:rsidRPr="00A9611C">
        <w:rPr>
          <w:rFonts w:ascii="Arial" w:eastAsia="Arial" w:hAnsi="Arial" w:cs="Arial"/>
        </w:rPr>
        <w:t>or</w:t>
      </w:r>
      <w:r w:rsidRPr="00A9611C">
        <w:rPr>
          <w:rFonts w:ascii="Arial" w:eastAsia="Arial" w:hAnsi="Arial" w:cs="Arial"/>
          <w:spacing w:val="3"/>
        </w:rPr>
        <w:t>k</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3"/>
        </w:rPr>
        <w:t xml:space="preserve"> </w:t>
      </w:r>
      <w:r w:rsidRPr="00A9611C">
        <w:rPr>
          <w:rFonts w:ascii="Arial" w:eastAsia="Arial" w:hAnsi="Arial" w:cs="Arial"/>
        </w:rPr>
        <w:t>s</w:t>
      </w:r>
      <w:r w:rsidRPr="00A9611C">
        <w:rPr>
          <w:rFonts w:ascii="Arial" w:eastAsia="Arial" w:hAnsi="Arial" w:cs="Arial"/>
          <w:spacing w:val="-3"/>
        </w:rPr>
        <w:t>i</w:t>
      </w:r>
      <w:r w:rsidRPr="00A9611C">
        <w:rPr>
          <w:rFonts w:ascii="Arial" w:eastAsia="Arial" w:hAnsi="Arial" w:cs="Arial"/>
          <w:spacing w:val="1"/>
        </w:rPr>
        <w:t>t</w:t>
      </w:r>
      <w:r w:rsidRPr="00A9611C">
        <w:rPr>
          <w:rFonts w:ascii="Arial" w:eastAsia="Arial" w:hAnsi="Arial" w:cs="Arial"/>
        </w:rPr>
        <w:t>e, a ch</w:t>
      </w:r>
      <w:r w:rsidRPr="00A9611C">
        <w:rPr>
          <w:rFonts w:ascii="Arial" w:eastAsia="Arial" w:hAnsi="Arial" w:cs="Arial"/>
          <w:spacing w:val="-2"/>
        </w:rPr>
        <w:t>a</w:t>
      </w:r>
      <w:r w:rsidRPr="00A9611C">
        <w:rPr>
          <w:rFonts w:ascii="Arial" w:eastAsia="Arial" w:hAnsi="Arial" w:cs="Arial"/>
        </w:rPr>
        <w:t xml:space="preserve">t </w:t>
      </w:r>
      <w:r w:rsidRPr="00A9611C">
        <w:rPr>
          <w:rFonts w:ascii="Arial" w:eastAsia="Arial" w:hAnsi="Arial" w:cs="Arial"/>
          <w:spacing w:val="1"/>
        </w:rPr>
        <w:t>r</w:t>
      </w:r>
      <w:r w:rsidRPr="00A9611C">
        <w:rPr>
          <w:rFonts w:ascii="Arial" w:eastAsia="Arial" w:hAnsi="Arial" w:cs="Arial"/>
          <w:spacing w:val="-3"/>
        </w:rPr>
        <w:t>o</w:t>
      </w:r>
      <w:r w:rsidRPr="00A9611C">
        <w:rPr>
          <w:rFonts w:ascii="Arial" w:eastAsia="Arial" w:hAnsi="Arial" w:cs="Arial"/>
        </w:rPr>
        <w:t>om</w:t>
      </w:r>
      <w:r w:rsidR="006F6601"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oth</w:t>
      </w:r>
      <w:r w:rsidRPr="00A9611C">
        <w:rPr>
          <w:rFonts w:ascii="Arial" w:eastAsia="Arial" w:hAnsi="Arial" w:cs="Arial"/>
          <w:spacing w:val="-2"/>
        </w:rPr>
        <w:t>e</w:t>
      </w:r>
      <w:r w:rsidRPr="00A9611C">
        <w:rPr>
          <w:rFonts w:ascii="Arial" w:eastAsia="Arial" w:hAnsi="Arial" w:cs="Arial"/>
        </w:rPr>
        <w:t>r p</w:t>
      </w:r>
      <w:r w:rsidRPr="00A9611C">
        <w:rPr>
          <w:rFonts w:ascii="Arial" w:eastAsia="Arial" w:hAnsi="Arial" w:cs="Arial"/>
          <w:spacing w:val="-1"/>
        </w:rPr>
        <w:t>u</w:t>
      </w:r>
      <w:r w:rsidRPr="00A9611C">
        <w:rPr>
          <w:rFonts w:ascii="Arial" w:eastAsia="Arial" w:hAnsi="Arial" w:cs="Arial"/>
        </w:rPr>
        <w:t>b</w:t>
      </w:r>
      <w:r w:rsidRPr="00A9611C">
        <w:rPr>
          <w:rFonts w:ascii="Arial" w:eastAsia="Arial" w:hAnsi="Arial" w:cs="Arial"/>
          <w:spacing w:val="-1"/>
        </w:rPr>
        <w:t>li</w:t>
      </w:r>
      <w:r w:rsidRPr="00A9611C">
        <w:rPr>
          <w:rFonts w:ascii="Arial" w:eastAsia="Arial" w:hAnsi="Arial" w:cs="Arial"/>
        </w:rPr>
        <w:t>c</w:t>
      </w:r>
      <w:r w:rsidRPr="00A9611C">
        <w:rPr>
          <w:rFonts w:ascii="Arial" w:eastAsia="Arial" w:hAnsi="Arial" w:cs="Arial"/>
          <w:spacing w:val="1"/>
        </w:rPr>
        <w:t xml:space="preserve"> </w:t>
      </w:r>
      <w:r w:rsidRPr="00A9611C">
        <w:rPr>
          <w:rFonts w:ascii="Arial" w:eastAsia="Arial" w:hAnsi="Arial" w:cs="Arial"/>
          <w:spacing w:val="-3"/>
        </w:rPr>
        <w:t>d</w:t>
      </w:r>
      <w:r w:rsidRPr="00A9611C">
        <w:rPr>
          <w:rFonts w:ascii="Arial" w:eastAsia="Arial" w:hAnsi="Arial" w:cs="Arial"/>
        </w:rPr>
        <w:t>oma</w:t>
      </w:r>
      <w:r w:rsidRPr="00A9611C">
        <w:rPr>
          <w:rFonts w:ascii="Arial" w:eastAsia="Arial" w:hAnsi="Arial" w:cs="Arial"/>
          <w:spacing w:val="-1"/>
        </w:rPr>
        <w:t>i</w:t>
      </w:r>
      <w:r w:rsidRPr="00A9611C">
        <w:rPr>
          <w:rFonts w:ascii="Arial" w:eastAsia="Arial" w:hAnsi="Arial" w:cs="Arial"/>
        </w:rPr>
        <w:t>n pub</w:t>
      </w:r>
      <w:r w:rsidRPr="00A9611C">
        <w:rPr>
          <w:rFonts w:ascii="Arial" w:eastAsia="Arial" w:hAnsi="Arial" w:cs="Arial"/>
          <w:spacing w:val="-2"/>
        </w:rPr>
        <w:t>l</w:t>
      </w:r>
      <w:r w:rsidRPr="00A9611C">
        <w:rPr>
          <w:rFonts w:ascii="Arial" w:eastAsia="Arial" w:hAnsi="Arial" w:cs="Arial"/>
          <w:spacing w:val="-1"/>
        </w:rPr>
        <w:t>i</w:t>
      </w:r>
      <w:r w:rsidRPr="00A9611C">
        <w:rPr>
          <w:rFonts w:ascii="Arial" w:eastAsia="Arial" w:hAnsi="Arial" w:cs="Arial"/>
        </w:rPr>
        <w:t>sh</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m</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spacing w:val="-3"/>
        </w:rPr>
        <w:t>d</w:t>
      </w:r>
      <w:r w:rsidRPr="00A9611C">
        <w:rPr>
          <w:rFonts w:ascii="Arial" w:eastAsia="Arial" w:hAnsi="Arial" w:cs="Arial"/>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n</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 d</w:t>
      </w:r>
      <w:r w:rsidRPr="00A9611C">
        <w:rPr>
          <w:rFonts w:ascii="Arial" w:eastAsia="Arial" w:hAnsi="Arial" w:cs="Arial"/>
          <w:spacing w:val="-1"/>
        </w:rPr>
        <w:t>i</w:t>
      </w:r>
      <w:r w:rsidRPr="00A9611C">
        <w:rPr>
          <w:rFonts w:ascii="Arial" w:eastAsia="Arial" w:hAnsi="Arial" w:cs="Arial"/>
        </w:rPr>
        <w:t>sc</w:t>
      </w:r>
      <w:r w:rsidRPr="00A9611C">
        <w:rPr>
          <w:rFonts w:ascii="Arial" w:eastAsia="Arial" w:hAnsi="Arial" w:cs="Arial"/>
          <w:spacing w:val="-1"/>
        </w:rPr>
        <w:t>l</w:t>
      </w:r>
      <w:r w:rsidRPr="00A9611C">
        <w:rPr>
          <w:rFonts w:ascii="Arial" w:eastAsia="Arial" w:hAnsi="Arial" w:cs="Arial"/>
        </w:rPr>
        <w:t>os</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rPr>
        <w:t xml:space="preserve">e </w:t>
      </w:r>
      <w:r w:rsidRPr="00A9611C">
        <w:rPr>
          <w:rFonts w:ascii="Arial" w:eastAsia="Arial" w:hAnsi="Arial" w:cs="Arial"/>
          <w:spacing w:val="1"/>
        </w:rPr>
        <w:t>m</w:t>
      </w:r>
      <w:r w:rsidRPr="00A9611C">
        <w:rPr>
          <w:rFonts w:ascii="Arial" w:eastAsia="Arial" w:hAnsi="Arial" w:cs="Arial"/>
          <w:spacing w:val="-3"/>
        </w:rPr>
        <w:t>u</w:t>
      </w:r>
      <w:r w:rsidRPr="00A9611C">
        <w:rPr>
          <w:rFonts w:ascii="Arial" w:eastAsia="Arial" w:hAnsi="Arial" w:cs="Arial"/>
        </w:rPr>
        <w:t>st be</w:t>
      </w:r>
      <w:r w:rsidRPr="00A9611C">
        <w:rPr>
          <w:rFonts w:ascii="Arial" w:eastAsia="Arial" w:hAnsi="Arial" w:cs="Arial"/>
          <w:spacing w:val="1"/>
        </w:rPr>
        <w:t xml:space="preserve"> </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wi</w:t>
      </w:r>
      <w:r w:rsidRPr="00A9611C">
        <w:rPr>
          <w:rFonts w:ascii="Arial" w:eastAsia="Arial" w:hAnsi="Arial" w:cs="Arial"/>
          <w:spacing w:val="1"/>
        </w:rPr>
        <w:t>t</w:t>
      </w:r>
      <w:r w:rsidRPr="00A9611C">
        <w:rPr>
          <w:rFonts w:ascii="Arial" w:eastAsia="Arial" w:hAnsi="Arial" w:cs="Arial"/>
        </w:rPr>
        <w:t>h by</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rPr>
        <w:t>o</w:t>
      </w:r>
      <w:r w:rsidRPr="00A9611C">
        <w:rPr>
          <w:rFonts w:ascii="Arial" w:eastAsia="Arial" w:hAnsi="Arial" w:cs="Arial"/>
          <w:spacing w:val="-1"/>
        </w:rPr>
        <w:t>ll</w:t>
      </w:r>
      <w:r w:rsidRPr="00A9611C">
        <w:rPr>
          <w:rFonts w:ascii="Arial" w:eastAsia="Arial" w:hAnsi="Arial" w:cs="Arial"/>
        </w:rPr>
        <w:t>o</w:t>
      </w:r>
      <w:r w:rsidRPr="00A9611C">
        <w:rPr>
          <w:rFonts w:ascii="Arial" w:eastAsia="Arial" w:hAnsi="Arial" w:cs="Arial"/>
          <w:spacing w:val="-1"/>
        </w:rPr>
        <w:t>wi</w:t>
      </w:r>
      <w:r w:rsidRPr="00A9611C">
        <w:rPr>
          <w:rFonts w:ascii="Arial" w:eastAsia="Arial" w:hAnsi="Arial" w:cs="Arial"/>
        </w:rPr>
        <w:t>ng</w:t>
      </w:r>
      <w:r w:rsidRPr="00A9611C">
        <w:rPr>
          <w:rFonts w:ascii="Arial" w:eastAsia="Arial" w:hAnsi="Arial" w:cs="Arial"/>
          <w:spacing w:val="1"/>
        </w:rPr>
        <w:t xml:space="preserve"> t</w:t>
      </w:r>
      <w:r w:rsidR="002B5E63" w:rsidRPr="00A9611C">
        <w:rPr>
          <w:rFonts w:ascii="Arial" w:eastAsia="Arial" w:hAnsi="Arial" w:cs="Arial"/>
        </w:rPr>
        <w:t xml:space="preserve">he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2"/>
        </w:rPr>
        <w:t>p</w:t>
      </w:r>
      <w:r w:rsidRPr="00A9611C">
        <w:rPr>
          <w:rFonts w:ascii="Arial" w:eastAsia="Arial" w:hAnsi="Arial" w:cs="Arial"/>
          <w:spacing w:val="-3"/>
        </w:rPr>
        <w:t>o</w:t>
      </w:r>
      <w:r w:rsidRPr="00A9611C">
        <w:rPr>
          <w:rFonts w:ascii="Arial" w:eastAsia="Arial" w:hAnsi="Arial" w:cs="Arial"/>
          <w:spacing w:val="1"/>
        </w:rPr>
        <w:t>rt</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 p</w:t>
      </w:r>
      <w:r w:rsidRPr="00A9611C">
        <w:rPr>
          <w:rFonts w:ascii="Arial" w:eastAsia="Arial" w:hAnsi="Arial" w:cs="Arial"/>
          <w:spacing w:val="1"/>
        </w:rPr>
        <w:t>r</w:t>
      </w:r>
      <w:r w:rsidRPr="00A9611C">
        <w:rPr>
          <w:rFonts w:ascii="Arial" w:eastAsia="Arial" w:hAnsi="Arial" w:cs="Arial"/>
        </w:rPr>
        <w:t>oc</w:t>
      </w:r>
      <w:r w:rsidRPr="00A9611C">
        <w:rPr>
          <w:rFonts w:ascii="Arial" w:eastAsia="Arial" w:hAnsi="Arial" w:cs="Arial"/>
          <w:spacing w:val="-1"/>
        </w:rPr>
        <w:t>e</w:t>
      </w:r>
      <w:r w:rsidRPr="00A9611C">
        <w:rPr>
          <w:rFonts w:ascii="Arial" w:eastAsia="Arial" w:hAnsi="Arial" w:cs="Arial"/>
          <w:spacing w:val="-2"/>
        </w:rPr>
        <w:t>s</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b/>
          <w:bCs/>
          <w:spacing w:val="1"/>
        </w:rPr>
        <w:t>(</w:t>
      </w:r>
      <w:r w:rsidRPr="00A9611C">
        <w:rPr>
          <w:rFonts w:ascii="Arial" w:eastAsia="Arial" w:hAnsi="Arial" w:cs="Arial"/>
          <w:b/>
          <w:bCs/>
          <w:spacing w:val="-2"/>
        </w:rPr>
        <w:t>s</w:t>
      </w:r>
      <w:r w:rsidRPr="00A9611C">
        <w:rPr>
          <w:rFonts w:ascii="Arial" w:eastAsia="Arial" w:hAnsi="Arial" w:cs="Arial"/>
          <w:b/>
          <w:bCs/>
        </w:rPr>
        <w:t>ee</w:t>
      </w:r>
      <w:r w:rsidRPr="00A9611C">
        <w:rPr>
          <w:rFonts w:ascii="Arial" w:eastAsia="Arial" w:hAnsi="Arial" w:cs="Arial"/>
          <w:b/>
          <w:bCs/>
          <w:spacing w:val="2"/>
        </w:rPr>
        <w:t xml:space="preserve"> </w:t>
      </w:r>
      <w:r w:rsidR="002B5E63" w:rsidRPr="00A9611C">
        <w:rPr>
          <w:rFonts w:ascii="Arial" w:eastAsia="Arial" w:hAnsi="Arial" w:cs="Arial"/>
          <w:b/>
          <w:bCs/>
          <w:spacing w:val="-1"/>
        </w:rPr>
        <w:t>section 14</w:t>
      </w:r>
      <w:r w:rsidRPr="00A9611C">
        <w:rPr>
          <w:rFonts w:ascii="Arial" w:eastAsia="Arial" w:hAnsi="Arial" w:cs="Arial"/>
          <w:b/>
          <w:bCs/>
          <w:spacing w:val="1"/>
        </w:rPr>
        <w:t>)</w:t>
      </w:r>
      <w:r w:rsidRPr="00A9611C">
        <w:rPr>
          <w:rFonts w:ascii="Arial" w:eastAsia="Arial" w:hAnsi="Arial" w:cs="Arial"/>
          <w:b/>
          <w:bCs/>
        </w:rPr>
        <w:t>.</w:t>
      </w:r>
    </w:p>
    <w:p w14:paraId="41AF520B" w14:textId="77777777" w:rsidR="00D6505B" w:rsidRPr="00A9611C" w:rsidRDefault="00D6505B" w:rsidP="00D6505B">
      <w:pPr>
        <w:spacing w:after="0" w:line="240" w:lineRule="auto"/>
        <w:ind w:right="112"/>
        <w:rPr>
          <w:rFonts w:ascii="Arial" w:eastAsia="Arial" w:hAnsi="Arial" w:cs="Arial"/>
        </w:rPr>
      </w:pPr>
    </w:p>
    <w:p w14:paraId="627CB407" w14:textId="5F26AA36" w:rsidR="003C5614" w:rsidRPr="00A9611C" w:rsidRDefault="003C5614" w:rsidP="00E87067">
      <w:pPr>
        <w:spacing w:after="0" w:line="240" w:lineRule="auto"/>
        <w:ind w:right="112"/>
        <w:rPr>
          <w:rFonts w:ascii="Arial" w:eastAsia="Arial" w:hAnsi="Arial" w:cs="Arial"/>
        </w:rPr>
      </w:pPr>
      <w:r w:rsidRPr="00A9611C">
        <w:rPr>
          <w:rFonts w:ascii="Arial" w:eastAsia="Arial" w:hAnsi="Arial" w:cs="Arial"/>
          <w:spacing w:val="-1"/>
        </w:rPr>
        <w:lastRenderedPageBreak/>
        <w:t>I</w:t>
      </w:r>
      <w:r w:rsidRPr="00A9611C">
        <w:rPr>
          <w:rFonts w:ascii="Arial" w:eastAsia="Arial" w:hAnsi="Arial" w:cs="Arial"/>
        </w:rPr>
        <w:t>f</w:t>
      </w:r>
      <w:r w:rsidR="00D6505B" w:rsidRPr="00A9611C">
        <w:rPr>
          <w:rFonts w:ascii="Arial" w:eastAsia="Arial" w:hAnsi="Arial" w:cs="Arial"/>
        </w:rPr>
        <w:t xml:space="preserve"> a</w:t>
      </w:r>
      <w:r w:rsidRPr="00A9611C">
        <w:rPr>
          <w:rFonts w:ascii="Arial" w:eastAsia="Arial" w:hAnsi="Arial" w:cs="Arial"/>
          <w:spacing w:val="1"/>
        </w:rPr>
        <w:t xml:space="preserve"> </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 xml:space="preserve">f </w:t>
      </w:r>
      <w:r w:rsidRPr="00A9611C">
        <w:rPr>
          <w:rFonts w:ascii="Arial" w:eastAsia="Arial" w:hAnsi="Arial" w:cs="Arial"/>
          <w:spacing w:val="1"/>
        </w:rPr>
        <w:t>m</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rPr>
        <w:t>r</w:t>
      </w:r>
      <w:r w:rsidRPr="00A9611C">
        <w:rPr>
          <w:rFonts w:ascii="Arial" w:eastAsia="Arial" w:hAnsi="Arial" w:cs="Arial"/>
          <w:spacing w:val="3"/>
        </w:rPr>
        <w:t xml:space="preserve">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co</w:t>
      </w:r>
      <w:r w:rsidRPr="00A9611C">
        <w:rPr>
          <w:rFonts w:ascii="Arial" w:eastAsia="Arial" w:hAnsi="Arial" w:cs="Arial"/>
          <w:spacing w:val="-1"/>
        </w:rPr>
        <w:t>n</w:t>
      </w:r>
      <w:r w:rsidRPr="00A9611C">
        <w:rPr>
          <w:rFonts w:ascii="Arial" w:eastAsia="Arial" w:hAnsi="Arial" w:cs="Arial"/>
        </w:rPr>
        <w:t>ce</w:t>
      </w:r>
      <w:r w:rsidRPr="00A9611C">
        <w:rPr>
          <w:rFonts w:ascii="Arial" w:eastAsia="Arial" w:hAnsi="Arial" w:cs="Arial"/>
          <w:spacing w:val="-2"/>
        </w:rPr>
        <w:t>r</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d abo</w:t>
      </w:r>
      <w:r w:rsidRPr="00A9611C">
        <w:rPr>
          <w:rFonts w:ascii="Arial" w:eastAsia="Arial" w:hAnsi="Arial" w:cs="Arial"/>
          <w:spacing w:val="-1"/>
        </w:rPr>
        <w:t>u</w:t>
      </w:r>
      <w:r w:rsidRPr="00A9611C">
        <w:rPr>
          <w:rFonts w:ascii="Arial" w:eastAsia="Arial" w:hAnsi="Arial" w:cs="Arial"/>
        </w:rPr>
        <w:t>t s</w:t>
      </w:r>
      <w:r w:rsidRPr="00A9611C">
        <w:rPr>
          <w:rFonts w:ascii="Arial" w:eastAsia="Arial" w:hAnsi="Arial" w:cs="Arial"/>
          <w:spacing w:val="-3"/>
        </w:rPr>
        <w:t>o</w:t>
      </w:r>
      <w:r w:rsidRPr="00A9611C">
        <w:rPr>
          <w:rFonts w:ascii="Arial" w:eastAsia="Arial" w:hAnsi="Arial" w:cs="Arial"/>
          <w:spacing w:val="1"/>
        </w:rPr>
        <w:t>m</w:t>
      </w:r>
      <w:r w:rsidRPr="00A9611C">
        <w:rPr>
          <w:rFonts w:ascii="Arial" w:eastAsia="Arial" w:hAnsi="Arial" w:cs="Arial"/>
        </w:rPr>
        <w:t>eth</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1"/>
        </w:rPr>
        <w:t xml:space="preserve"> t</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2"/>
        </w:rPr>
        <w:t xml:space="preserve"> 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son</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2"/>
        </w:rPr>
        <w:t>m</w:t>
      </w:r>
      <w:r w:rsidRPr="00A9611C">
        <w:rPr>
          <w:rFonts w:ascii="Arial" w:eastAsia="Arial" w:hAnsi="Arial" w:cs="Arial"/>
          <w:spacing w:val="1"/>
        </w:rPr>
        <w:t>m</w:t>
      </w:r>
      <w:r w:rsidRPr="00A9611C">
        <w:rPr>
          <w:rFonts w:ascii="Arial" w:eastAsia="Arial" w:hAnsi="Arial" w:cs="Arial"/>
          <w:spacing w:val="-3"/>
        </w:rPr>
        <w:t>u</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rPr>
        <w:t>cates</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 h</w:t>
      </w:r>
      <w:r w:rsidRPr="00A9611C">
        <w:rPr>
          <w:rFonts w:ascii="Arial" w:eastAsia="Arial" w:hAnsi="Arial" w:cs="Arial"/>
          <w:spacing w:val="-1"/>
        </w:rPr>
        <w:t>i</w:t>
      </w:r>
      <w:r w:rsidRPr="00A9611C">
        <w:rPr>
          <w:rFonts w:ascii="Arial" w:eastAsia="Arial" w:hAnsi="Arial" w:cs="Arial"/>
        </w:rPr>
        <w:t>m or h</w:t>
      </w:r>
      <w:r w:rsidRPr="00A9611C">
        <w:rPr>
          <w:rFonts w:ascii="Arial" w:eastAsia="Arial" w:hAnsi="Arial" w:cs="Arial"/>
          <w:spacing w:val="-1"/>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 xml:space="preserve">a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ern</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rPr>
        <w:t>, he</w:t>
      </w:r>
      <w:r w:rsidRPr="00A9611C">
        <w:rPr>
          <w:rFonts w:ascii="Arial" w:eastAsia="Arial" w:hAnsi="Arial" w:cs="Arial"/>
          <w:spacing w:val="1"/>
        </w:rPr>
        <w:t xml:space="preserve"> </w:t>
      </w:r>
      <w:r w:rsidRPr="00A9611C">
        <w:rPr>
          <w:rFonts w:ascii="Arial" w:eastAsia="Arial" w:hAnsi="Arial" w:cs="Arial"/>
          <w:spacing w:val="-1"/>
        </w:rPr>
        <w:t>o</w:t>
      </w:r>
      <w:r w:rsidRPr="00A9611C">
        <w:rPr>
          <w:rFonts w:ascii="Arial" w:eastAsia="Arial" w:hAnsi="Arial" w:cs="Arial"/>
        </w:rPr>
        <w:t>r she</w:t>
      </w:r>
      <w:r w:rsidRPr="00A9611C">
        <w:rPr>
          <w:rFonts w:ascii="Arial" w:eastAsia="Arial" w:hAnsi="Arial" w:cs="Arial"/>
          <w:spacing w:val="1"/>
        </w:rPr>
        <w:t xml:space="preserve"> </w:t>
      </w:r>
      <w:r w:rsidRPr="00A9611C">
        <w:rPr>
          <w:rFonts w:ascii="Arial" w:eastAsia="Arial" w:hAnsi="Arial" w:cs="Arial"/>
        </w:rPr>
        <w:t>sh</w:t>
      </w:r>
      <w:r w:rsidRPr="00A9611C">
        <w:rPr>
          <w:rFonts w:ascii="Arial" w:eastAsia="Arial" w:hAnsi="Arial" w:cs="Arial"/>
          <w:spacing w:val="-1"/>
        </w:rPr>
        <w:t>o</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co</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1"/>
        </w:rPr>
        <w:t>h</w:t>
      </w:r>
      <w:r w:rsidRPr="00A9611C">
        <w:rPr>
          <w:rFonts w:ascii="Arial" w:eastAsia="Arial" w:hAnsi="Arial" w:cs="Arial"/>
        </w:rPr>
        <w:t xml:space="preserve">em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4"/>
        </w:rPr>
        <w:t>l</w:t>
      </w:r>
      <w:r w:rsidRPr="00A9611C">
        <w:rPr>
          <w:rFonts w:ascii="Arial" w:eastAsia="Arial" w:hAnsi="Arial" w:cs="Arial"/>
        </w:rPr>
        <w:t>k</w:t>
      </w:r>
      <w:r w:rsidRPr="00A9611C">
        <w:rPr>
          <w:rFonts w:ascii="Arial" w:eastAsia="Arial" w:hAnsi="Arial" w:cs="Arial"/>
          <w:spacing w:val="1"/>
        </w:rPr>
        <w:t xml:space="preserve"> t</w:t>
      </w:r>
      <w:r w:rsidRPr="00A9611C">
        <w:rPr>
          <w:rFonts w:ascii="Arial" w:eastAsia="Arial" w:hAnsi="Arial" w:cs="Arial"/>
        </w:rPr>
        <w:t>o a</w:t>
      </w:r>
      <w:r w:rsidRPr="00A9611C">
        <w:rPr>
          <w:rFonts w:ascii="Arial" w:eastAsia="Arial" w:hAnsi="Arial" w:cs="Arial"/>
          <w:spacing w:val="-1"/>
        </w:rPr>
        <w:t xml:space="preserve"> </w:t>
      </w:r>
      <w:r w:rsidRPr="00A9611C">
        <w:rPr>
          <w:rFonts w:ascii="Arial" w:eastAsia="Arial" w:hAnsi="Arial" w:cs="Arial"/>
        </w:rPr>
        <w:t>su</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bl</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t</w:t>
      </w:r>
      <w:r w:rsidR="00E87067" w:rsidRPr="00A9611C">
        <w:rPr>
          <w:rFonts w:ascii="Arial" w:eastAsia="Arial" w:hAnsi="Arial" w:cs="Arial"/>
        </w:rPr>
        <w:t xml:space="preserve"> </w:t>
      </w:r>
      <w:r w:rsidRPr="00A9611C">
        <w:rPr>
          <w:rFonts w:ascii="Arial" w:eastAsia="Arial" w:hAnsi="Arial" w:cs="Arial"/>
        </w:rPr>
        <w:t xml:space="preserve">or </w:t>
      </w:r>
      <w:r w:rsidR="00E87067" w:rsidRPr="00A9611C">
        <w:rPr>
          <w:rFonts w:ascii="Arial" w:eastAsia="Arial" w:hAnsi="Arial" w:cs="Arial"/>
        </w:rPr>
        <w:t>a</w:t>
      </w:r>
      <w:r w:rsidRPr="00A9611C">
        <w:rPr>
          <w:rFonts w:ascii="Arial" w:eastAsia="Arial" w:hAnsi="Arial" w:cs="Arial"/>
        </w:rPr>
        <w:t>rrange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spacing w:val="2"/>
        </w:rPr>
        <w:t>m</w:t>
      </w:r>
      <w:r w:rsidRPr="00A9611C">
        <w:rPr>
          <w:rFonts w:ascii="Arial" w:eastAsia="Arial" w:hAnsi="Arial" w:cs="Arial"/>
        </w:rPr>
        <w:t>e</w:t>
      </w:r>
      <w:r w:rsidRPr="00A9611C">
        <w:rPr>
          <w:rFonts w:ascii="Arial" w:eastAsia="Arial" w:hAnsi="Arial" w:cs="Arial"/>
          <w:spacing w:val="-3"/>
        </w:rPr>
        <w:t>e</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 xml:space="preserve">h </w:t>
      </w:r>
      <w:r w:rsidRPr="00A9611C">
        <w:rPr>
          <w:rFonts w:ascii="Arial" w:eastAsia="Arial" w:hAnsi="Arial" w:cs="Arial"/>
          <w:spacing w:val="2"/>
        </w:rPr>
        <w:t>t</w:t>
      </w:r>
      <w:r w:rsidRPr="00A9611C">
        <w:rPr>
          <w:rFonts w:ascii="Arial" w:eastAsia="Arial" w:hAnsi="Arial" w:cs="Arial"/>
        </w:rPr>
        <w:t>h</w:t>
      </w:r>
      <w:r w:rsidRPr="00A9611C">
        <w:rPr>
          <w:rFonts w:ascii="Arial" w:eastAsia="Arial" w:hAnsi="Arial" w:cs="Arial"/>
          <w:spacing w:val="-2"/>
        </w:rPr>
        <w:t>e</w:t>
      </w:r>
      <w:r w:rsidRPr="00A9611C">
        <w:rPr>
          <w:rFonts w:ascii="Arial" w:eastAsia="Arial" w:hAnsi="Arial" w:cs="Arial"/>
        </w:rPr>
        <w:t xml:space="preserve">m </w:t>
      </w:r>
      <w:r w:rsidRPr="00A9611C">
        <w:rPr>
          <w:rFonts w:ascii="Arial" w:eastAsia="Arial" w:hAnsi="Arial" w:cs="Arial"/>
          <w:spacing w:val="1"/>
        </w:rPr>
        <w:t>(</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 xml:space="preserve">n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us</w:t>
      </w:r>
      <w:r w:rsidRPr="00A9611C">
        <w:rPr>
          <w:rFonts w:ascii="Arial" w:eastAsia="Arial" w:hAnsi="Arial" w:cs="Arial"/>
          <w:spacing w:val="-1"/>
        </w:rPr>
        <w:t>u</w:t>
      </w:r>
      <w:r w:rsidRPr="00A9611C">
        <w:rPr>
          <w:rFonts w:ascii="Arial" w:eastAsia="Arial" w:hAnsi="Arial" w:cs="Arial"/>
        </w:rPr>
        <w:t xml:space="preserve">al </w:t>
      </w:r>
      <w:r w:rsidR="001662B9">
        <w:rPr>
          <w:rFonts w:ascii="Arial" w:eastAsia="Arial" w:hAnsi="Arial" w:cs="Arial"/>
        </w:rPr>
        <w:t xml:space="preserve">safeguarding </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spacing w:val="-3"/>
        </w:rPr>
        <w:t>a</w:t>
      </w:r>
      <w:r w:rsidRPr="00A9611C">
        <w:rPr>
          <w:rFonts w:ascii="Arial" w:eastAsia="Arial" w:hAnsi="Arial" w:cs="Arial"/>
          <w:spacing w:val="1"/>
        </w:rPr>
        <w:t>m</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rPr>
        <w:t>er</w:t>
      </w:r>
      <w:r w:rsidRPr="00A9611C">
        <w:rPr>
          <w:rFonts w:ascii="Arial" w:eastAsia="Arial" w:hAnsi="Arial" w:cs="Arial"/>
          <w:spacing w:val="-2"/>
        </w:rPr>
        <w:t>s</w:t>
      </w:r>
      <w:r w:rsidRPr="00A9611C">
        <w:rPr>
          <w:rFonts w:ascii="Arial" w:eastAsia="Arial" w:hAnsi="Arial" w:cs="Arial"/>
          <w:spacing w:val="1"/>
        </w:rPr>
        <w:t>)</w:t>
      </w:r>
      <w:r w:rsidRPr="00A9611C">
        <w:rPr>
          <w:rFonts w:ascii="Arial" w:eastAsia="Arial" w:hAnsi="Arial" w:cs="Arial"/>
        </w:rPr>
        <w:t>.</w:t>
      </w:r>
    </w:p>
    <w:p w14:paraId="727DADFB" w14:textId="77777777" w:rsidR="00E87067" w:rsidRPr="00A9611C" w:rsidRDefault="00E87067" w:rsidP="00E87067">
      <w:pPr>
        <w:spacing w:after="0" w:line="241" w:lineRule="auto"/>
        <w:ind w:right="579"/>
        <w:rPr>
          <w:rFonts w:ascii="Arial" w:hAnsi="Arial" w:cs="Arial"/>
        </w:rPr>
      </w:pPr>
    </w:p>
    <w:p w14:paraId="725ACA2D" w14:textId="77777777" w:rsidR="00E87067" w:rsidRPr="00A9611C" w:rsidRDefault="003C5614" w:rsidP="00E87067">
      <w:pPr>
        <w:rPr>
          <w:rFonts w:ascii="Arial" w:hAnsi="Arial" w:cs="Arial"/>
        </w:rPr>
      </w:pPr>
      <w:r w:rsidRPr="00A9611C">
        <w:rPr>
          <w:rFonts w:ascii="Arial" w:hAnsi="Arial" w:cs="Arial"/>
          <w:spacing w:val="1"/>
        </w:rPr>
        <w:t>O</w:t>
      </w:r>
      <w:r w:rsidRPr="00A9611C">
        <w:rPr>
          <w:rFonts w:ascii="Arial" w:hAnsi="Arial" w:cs="Arial"/>
        </w:rPr>
        <w:t>bsc</w:t>
      </w:r>
      <w:r w:rsidRPr="00A9611C">
        <w:rPr>
          <w:rFonts w:ascii="Arial" w:hAnsi="Arial" w:cs="Arial"/>
          <w:spacing w:val="-1"/>
        </w:rPr>
        <w:t>e</w:t>
      </w:r>
      <w:r w:rsidRPr="00A9611C">
        <w:rPr>
          <w:rFonts w:ascii="Arial" w:hAnsi="Arial" w:cs="Arial"/>
        </w:rPr>
        <w:t>n</w:t>
      </w:r>
      <w:r w:rsidRPr="00A9611C">
        <w:rPr>
          <w:rFonts w:ascii="Arial" w:hAnsi="Arial" w:cs="Arial"/>
          <w:spacing w:val="-1"/>
        </w:rPr>
        <w:t>i</w:t>
      </w:r>
      <w:r w:rsidRPr="00A9611C">
        <w:rPr>
          <w:rFonts w:ascii="Arial" w:hAnsi="Arial" w:cs="Arial"/>
          <w:spacing w:val="1"/>
        </w:rPr>
        <w:t>t</w:t>
      </w:r>
      <w:r w:rsidRPr="00A9611C">
        <w:rPr>
          <w:rFonts w:ascii="Arial" w:hAnsi="Arial" w:cs="Arial"/>
          <w:spacing w:val="-1"/>
        </w:rPr>
        <w:t>i</w:t>
      </w:r>
      <w:r w:rsidRPr="00A9611C">
        <w:rPr>
          <w:rFonts w:ascii="Arial" w:hAnsi="Arial" w:cs="Arial"/>
        </w:rPr>
        <w:t>e</w:t>
      </w:r>
      <w:r w:rsidRPr="00A9611C">
        <w:rPr>
          <w:rFonts w:ascii="Arial" w:hAnsi="Arial" w:cs="Arial"/>
          <w:spacing w:val="-3"/>
        </w:rPr>
        <w:t>s</w:t>
      </w:r>
      <w:r w:rsidRPr="00A9611C">
        <w:rPr>
          <w:rFonts w:ascii="Arial" w:hAnsi="Arial" w:cs="Arial"/>
          <w:spacing w:val="1"/>
        </w:rPr>
        <w:t>/</w:t>
      </w:r>
      <w:r w:rsidRPr="00A9611C">
        <w:rPr>
          <w:rFonts w:ascii="Arial" w:hAnsi="Arial" w:cs="Arial"/>
          <w:spacing w:val="-1"/>
        </w:rPr>
        <w:t>P</w:t>
      </w:r>
      <w:r w:rsidRPr="00A9611C">
        <w:rPr>
          <w:rFonts w:ascii="Arial" w:hAnsi="Arial" w:cs="Arial"/>
        </w:rPr>
        <w:t>orn</w:t>
      </w:r>
      <w:r w:rsidRPr="00A9611C">
        <w:rPr>
          <w:rFonts w:ascii="Arial" w:hAnsi="Arial" w:cs="Arial"/>
          <w:spacing w:val="-3"/>
        </w:rPr>
        <w:t>o</w:t>
      </w:r>
      <w:r w:rsidRPr="00A9611C">
        <w:rPr>
          <w:rFonts w:ascii="Arial" w:hAnsi="Arial" w:cs="Arial"/>
        </w:rPr>
        <w:t>g</w:t>
      </w:r>
      <w:r w:rsidRPr="00A9611C">
        <w:rPr>
          <w:rFonts w:ascii="Arial" w:hAnsi="Arial" w:cs="Arial"/>
          <w:spacing w:val="-2"/>
        </w:rPr>
        <w:t>r</w:t>
      </w:r>
      <w:r w:rsidRPr="00A9611C">
        <w:rPr>
          <w:rFonts w:ascii="Arial" w:hAnsi="Arial" w:cs="Arial"/>
        </w:rPr>
        <w:t>a</w:t>
      </w:r>
      <w:r w:rsidRPr="00A9611C">
        <w:rPr>
          <w:rFonts w:ascii="Arial" w:hAnsi="Arial" w:cs="Arial"/>
          <w:spacing w:val="-1"/>
        </w:rPr>
        <w:t>p</w:t>
      </w:r>
      <w:r w:rsidRPr="00A9611C">
        <w:rPr>
          <w:rFonts w:ascii="Arial" w:hAnsi="Arial" w:cs="Arial"/>
        </w:rPr>
        <w:t>hy</w:t>
      </w:r>
      <w:r w:rsidRPr="00A9611C">
        <w:rPr>
          <w:rFonts w:ascii="Arial" w:hAnsi="Arial" w:cs="Arial"/>
          <w:spacing w:val="-2"/>
        </w:rPr>
        <w:t xml:space="preserve"> </w:t>
      </w:r>
      <w:r w:rsidRPr="00A9611C">
        <w:rPr>
          <w:rFonts w:ascii="Arial" w:hAnsi="Arial" w:cs="Arial"/>
          <w:spacing w:val="-1"/>
        </w:rPr>
        <w:t>i</w:t>
      </w:r>
      <w:r w:rsidRPr="00A9611C">
        <w:rPr>
          <w:rFonts w:ascii="Arial" w:hAnsi="Arial" w:cs="Arial"/>
        </w:rPr>
        <w:t>s</w:t>
      </w:r>
      <w:r w:rsidRPr="00A9611C">
        <w:rPr>
          <w:rFonts w:ascii="Arial" w:hAnsi="Arial" w:cs="Arial"/>
          <w:spacing w:val="1"/>
        </w:rPr>
        <w:t xml:space="preserve"> </w:t>
      </w:r>
      <w:r w:rsidRPr="00A9611C">
        <w:rPr>
          <w:rFonts w:ascii="Arial" w:hAnsi="Arial" w:cs="Arial"/>
        </w:rPr>
        <w:t>n</w:t>
      </w:r>
      <w:r w:rsidRPr="00A9611C">
        <w:rPr>
          <w:rFonts w:ascii="Arial" w:hAnsi="Arial" w:cs="Arial"/>
          <w:spacing w:val="-1"/>
        </w:rPr>
        <w:t>o</w:t>
      </w:r>
      <w:r w:rsidRPr="00A9611C">
        <w:rPr>
          <w:rFonts w:ascii="Arial" w:hAnsi="Arial" w:cs="Arial"/>
        </w:rPr>
        <w:t xml:space="preserve">t </w:t>
      </w:r>
      <w:r w:rsidRPr="00A9611C">
        <w:rPr>
          <w:rFonts w:ascii="Arial" w:hAnsi="Arial" w:cs="Arial"/>
          <w:spacing w:val="1"/>
        </w:rPr>
        <w:t>t</w:t>
      </w:r>
      <w:r w:rsidRPr="00A9611C">
        <w:rPr>
          <w:rFonts w:ascii="Arial" w:hAnsi="Arial" w:cs="Arial"/>
        </w:rPr>
        <w:t>o be</w:t>
      </w:r>
      <w:r w:rsidRPr="00A9611C">
        <w:rPr>
          <w:rFonts w:ascii="Arial" w:hAnsi="Arial" w:cs="Arial"/>
          <w:spacing w:val="-1"/>
        </w:rPr>
        <w:t xml:space="preserve"> </w:t>
      </w:r>
      <w:r w:rsidRPr="00A9611C">
        <w:rPr>
          <w:rFonts w:ascii="Arial" w:hAnsi="Arial" w:cs="Arial"/>
          <w:spacing w:val="-3"/>
        </w:rPr>
        <w:t>w</w:t>
      </w:r>
      <w:r w:rsidRPr="00A9611C">
        <w:rPr>
          <w:rFonts w:ascii="Arial" w:hAnsi="Arial" w:cs="Arial"/>
          <w:spacing w:val="1"/>
        </w:rPr>
        <w:t>r</w:t>
      </w:r>
      <w:r w:rsidRPr="00A9611C">
        <w:rPr>
          <w:rFonts w:ascii="Arial" w:hAnsi="Arial" w:cs="Arial"/>
          <w:spacing w:val="-1"/>
        </w:rPr>
        <w:t>i</w:t>
      </w:r>
      <w:r w:rsidRPr="00A9611C">
        <w:rPr>
          <w:rFonts w:ascii="Arial" w:hAnsi="Arial" w:cs="Arial"/>
          <w:spacing w:val="1"/>
        </w:rPr>
        <w:t>tt</w:t>
      </w:r>
      <w:r w:rsidRPr="00A9611C">
        <w:rPr>
          <w:rFonts w:ascii="Arial" w:hAnsi="Arial" w:cs="Arial"/>
        </w:rPr>
        <w:t>e</w:t>
      </w:r>
      <w:r w:rsidRPr="00A9611C">
        <w:rPr>
          <w:rFonts w:ascii="Arial" w:hAnsi="Arial" w:cs="Arial"/>
          <w:spacing w:val="-1"/>
        </w:rPr>
        <w:t>n</w:t>
      </w:r>
      <w:r w:rsidRPr="00A9611C">
        <w:rPr>
          <w:rFonts w:ascii="Arial" w:hAnsi="Arial" w:cs="Arial"/>
        </w:rPr>
        <w:t>,</w:t>
      </w:r>
      <w:r w:rsidRPr="00A9611C">
        <w:rPr>
          <w:rFonts w:ascii="Arial" w:hAnsi="Arial" w:cs="Arial"/>
          <w:spacing w:val="-2"/>
        </w:rPr>
        <w:t xml:space="preserve"> </w:t>
      </w:r>
      <w:r w:rsidRPr="00A9611C">
        <w:rPr>
          <w:rFonts w:ascii="Arial" w:hAnsi="Arial" w:cs="Arial"/>
        </w:rPr>
        <w:t>p</w:t>
      </w:r>
      <w:r w:rsidRPr="00A9611C">
        <w:rPr>
          <w:rFonts w:ascii="Arial" w:hAnsi="Arial" w:cs="Arial"/>
          <w:spacing w:val="-1"/>
        </w:rPr>
        <w:t>u</w:t>
      </w:r>
      <w:r w:rsidRPr="00A9611C">
        <w:rPr>
          <w:rFonts w:ascii="Arial" w:hAnsi="Arial" w:cs="Arial"/>
        </w:rPr>
        <w:t>b</w:t>
      </w:r>
      <w:r w:rsidRPr="00A9611C">
        <w:rPr>
          <w:rFonts w:ascii="Arial" w:hAnsi="Arial" w:cs="Arial"/>
          <w:spacing w:val="-1"/>
        </w:rPr>
        <w:t>li</w:t>
      </w:r>
      <w:r w:rsidRPr="00A9611C">
        <w:rPr>
          <w:rFonts w:ascii="Arial" w:hAnsi="Arial" w:cs="Arial"/>
        </w:rPr>
        <w:t>sh</w:t>
      </w:r>
      <w:r w:rsidRPr="00A9611C">
        <w:rPr>
          <w:rFonts w:ascii="Arial" w:hAnsi="Arial" w:cs="Arial"/>
          <w:spacing w:val="-1"/>
        </w:rPr>
        <w:t>e</w:t>
      </w:r>
      <w:r w:rsidRPr="00A9611C">
        <w:rPr>
          <w:rFonts w:ascii="Arial" w:hAnsi="Arial" w:cs="Arial"/>
        </w:rPr>
        <w:t>d,</w:t>
      </w:r>
      <w:r w:rsidRPr="00A9611C">
        <w:rPr>
          <w:rFonts w:ascii="Arial" w:hAnsi="Arial" w:cs="Arial"/>
          <w:spacing w:val="4"/>
        </w:rPr>
        <w:t xml:space="preserve"> </w:t>
      </w:r>
      <w:r w:rsidRPr="00A9611C">
        <w:rPr>
          <w:rFonts w:ascii="Arial" w:hAnsi="Arial" w:cs="Arial"/>
        </w:rPr>
        <w:t>and searched</w:t>
      </w:r>
      <w:r w:rsidRPr="00A9611C">
        <w:rPr>
          <w:rFonts w:ascii="Arial" w:hAnsi="Arial" w:cs="Arial"/>
          <w:spacing w:val="-4"/>
        </w:rPr>
        <w:t xml:space="preserve"> </w:t>
      </w:r>
      <w:r w:rsidRPr="00A9611C">
        <w:rPr>
          <w:rFonts w:ascii="Arial" w:hAnsi="Arial" w:cs="Arial"/>
          <w:spacing w:val="1"/>
        </w:rPr>
        <w:t>f</w:t>
      </w:r>
      <w:r w:rsidRPr="00A9611C">
        <w:rPr>
          <w:rFonts w:ascii="Arial" w:hAnsi="Arial" w:cs="Arial"/>
        </w:rPr>
        <w:t>o</w:t>
      </w:r>
      <w:r w:rsidRPr="00A9611C">
        <w:rPr>
          <w:rFonts w:ascii="Arial" w:hAnsi="Arial" w:cs="Arial"/>
          <w:spacing w:val="-2"/>
        </w:rPr>
        <w:t>r</w:t>
      </w:r>
      <w:r w:rsidRPr="00A9611C">
        <w:rPr>
          <w:rFonts w:ascii="Arial" w:hAnsi="Arial" w:cs="Arial"/>
        </w:rPr>
        <w:t>,</w:t>
      </w:r>
      <w:r w:rsidR="00E87067" w:rsidRPr="00A9611C">
        <w:rPr>
          <w:rFonts w:ascii="Arial" w:hAnsi="Arial" w:cs="Arial"/>
        </w:rPr>
        <w:t xml:space="preserve"> </w:t>
      </w:r>
      <w:r w:rsidRPr="00A9611C">
        <w:rPr>
          <w:rFonts w:ascii="Arial" w:hAnsi="Arial" w:cs="Arial"/>
        </w:rPr>
        <w:t>b</w:t>
      </w:r>
      <w:r w:rsidRPr="00A9611C">
        <w:rPr>
          <w:rFonts w:ascii="Arial" w:hAnsi="Arial" w:cs="Arial"/>
          <w:spacing w:val="-1"/>
        </w:rPr>
        <w:t>o</w:t>
      </w:r>
      <w:r w:rsidRPr="00A9611C">
        <w:rPr>
          <w:rFonts w:ascii="Arial" w:hAnsi="Arial" w:cs="Arial"/>
        </w:rPr>
        <w:t>okma</w:t>
      </w:r>
      <w:r w:rsidRPr="00A9611C">
        <w:rPr>
          <w:rFonts w:ascii="Arial" w:hAnsi="Arial" w:cs="Arial"/>
          <w:spacing w:val="-1"/>
        </w:rPr>
        <w:t>r</w:t>
      </w:r>
      <w:r w:rsidRPr="00A9611C">
        <w:rPr>
          <w:rFonts w:ascii="Arial" w:hAnsi="Arial" w:cs="Arial"/>
          <w:spacing w:val="1"/>
        </w:rPr>
        <w:t>k</w:t>
      </w:r>
      <w:r w:rsidRPr="00A9611C">
        <w:rPr>
          <w:rFonts w:ascii="Arial" w:hAnsi="Arial" w:cs="Arial"/>
        </w:rPr>
        <w:t>ed,</w:t>
      </w:r>
      <w:r w:rsidR="00E87067" w:rsidRPr="00A9611C">
        <w:rPr>
          <w:rFonts w:ascii="Arial" w:hAnsi="Arial" w:cs="Arial"/>
        </w:rPr>
        <w:t xml:space="preserve"> accessed,</w:t>
      </w:r>
      <w:r w:rsidRPr="00A9611C">
        <w:rPr>
          <w:rFonts w:ascii="Arial" w:hAnsi="Arial" w:cs="Arial"/>
        </w:rPr>
        <w:t xml:space="preserve"> or downloaded by anyone using a Bytes device.</w:t>
      </w:r>
    </w:p>
    <w:p w14:paraId="5E2AB7C3" w14:textId="482DF741" w:rsidR="003C5614" w:rsidRPr="00A9611C" w:rsidRDefault="003C5614" w:rsidP="00E87067">
      <w:pPr>
        <w:spacing w:before="32" w:after="0" w:line="241" w:lineRule="auto"/>
        <w:ind w:right="413"/>
        <w:rPr>
          <w:rFonts w:ascii="Arial" w:eastAsia="Arial" w:hAnsi="Arial" w:cs="Arial"/>
        </w:rPr>
      </w:pP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acc</w:t>
      </w:r>
      <w:r w:rsidRPr="00A9611C">
        <w:rPr>
          <w:rFonts w:ascii="Arial" w:eastAsia="Arial" w:hAnsi="Arial" w:cs="Arial"/>
          <w:spacing w:val="-1"/>
        </w:rPr>
        <w:t>e</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 xml:space="preserve">g </w:t>
      </w:r>
      <w:r w:rsidRPr="00A9611C">
        <w:rPr>
          <w:rFonts w:ascii="Arial" w:eastAsia="Arial" w:hAnsi="Arial" w:cs="Arial"/>
          <w:spacing w:val="-2"/>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a</w:t>
      </w:r>
      <w:r w:rsidRPr="00A9611C">
        <w:rPr>
          <w:rFonts w:ascii="Arial" w:eastAsia="Arial" w:hAnsi="Arial" w:cs="Arial"/>
        </w:rPr>
        <w:t>p</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ate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i</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ce</w:t>
      </w:r>
      <w:r w:rsidRPr="00A9611C">
        <w:rPr>
          <w:rFonts w:ascii="Arial" w:eastAsia="Arial" w:hAnsi="Arial" w:cs="Arial"/>
          <w:spacing w:val="-3"/>
        </w:rPr>
        <w:t>n</w:t>
      </w:r>
      <w:r w:rsidRPr="00A9611C">
        <w:rPr>
          <w:rFonts w:ascii="Arial" w:eastAsia="Arial" w:hAnsi="Arial" w:cs="Arial"/>
        </w:rPr>
        <w:t xml:space="preserve">t </w:t>
      </w:r>
      <w:r w:rsidRPr="00A9611C">
        <w:rPr>
          <w:rFonts w:ascii="Arial" w:eastAsia="Arial" w:hAnsi="Arial" w:cs="Arial"/>
          <w:spacing w:val="1"/>
        </w:rPr>
        <w:t>m</w:t>
      </w:r>
      <w:r w:rsidRPr="00A9611C">
        <w:rPr>
          <w:rFonts w:ascii="Arial" w:eastAsia="Arial" w:hAnsi="Arial" w:cs="Arial"/>
        </w:rPr>
        <w:t>at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fr</w:t>
      </w:r>
      <w:r w:rsidRPr="00A9611C">
        <w:rPr>
          <w:rFonts w:ascii="Arial" w:eastAsia="Arial" w:hAnsi="Arial" w:cs="Arial"/>
        </w:rPr>
        <w:t>om</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spacing w:val="-3"/>
        </w:rPr>
        <w:t>n</w:t>
      </w:r>
      <w:r w:rsidRPr="00A9611C">
        <w:rPr>
          <w:rFonts w:ascii="Arial" w:eastAsia="Arial" w:hAnsi="Arial" w:cs="Arial"/>
        </w:rPr>
        <w:t>et</w:t>
      </w:r>
      <w:r w:rsidRPr="00A9611C">
        <w:rPr>
          <w:rFonts w:ascii="Arial" w:eastAsia="Arial" w:hAnsi="Arial" w:cs="Arial"/>
          <w:spacing w:val="6"/>
        </w:rPr>
        <w:t xml:space="preserve"> </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 xml:space="preserve">a </w:t>
      </w:r>
      <w:r w:rsidRPr="00A9611C">
        <w:rPr>
          <w:rFonts w:ascii="Arial" w:eastAsia="Arial" w:hAnsi="Arial" w:cs="Arial"/>
          <w:spacing w:val="1"/>
        </w:rPr>
        <w:t>e</w:t>
      </w:r>
      <w:r w:rsidRPr="00A9611C">
        <w:rPr>
          <w:rFonts w:ascii="Arial" w:eastAsia="Arial" w:hAnsi="Arial" w:cs="Arial"/>
          <w:spacing w:val="-2"/>
        </w:rPr>
        <w:t>-</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 xml:space="preserve">l </w:t>
      </w:r>
      <w:r w:rsidRPr="00A9611C">
        <w:rPr>
          <w:rFonts w:ascii="Arial" w:eastAsia="Arial" w:hAnsi="Arial" w:cs="Arial"/>
          <w:spacing w:val="1"/>
        </w:rPr>
        <w:t>m</w:t>
      </w:r>
      <w:r w:rsidRPr="00A9611C">
        <w:rPr>
          <w:rFonts w:ascii="Arial" w:eastAsia="Arial" w:hAnsi="Arial" w:cs="Arial"/>
        </w:rPr>
        <w:t>ay</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ul</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n d</w:t>
      </w:r>
      <w:r w:rsidRPr="00A9611C">
        <w:rPr>
          <w:rFonts w:ascii="Arial" w:eastAsia="Arial" w:hAnsi="Arial" w:cs="Arial"/>
          <w:spacing w:val="-1"/>
        </w:rPr>
        <w:t>i</w:t>
      </w:r>
      <w:r w:rsidRPr="00A9611C">
        <w:rPr>
          <w:rFonts w:ascii="Arial" w:eastAsia="Arial" w:hAnsi="Arial" w:cs="Arial"/>
        </w:rPr>
        <w:t>sc</w:t>
      </w:r>
      <w:r w:rsidRPr="00A9611C">
        <w:rPr>
          <w:rFonts w:ascii="Arial" w:eastAsia="Arial" w:hAnsi="Arial" w:cs="Arial"/>
          <w:spacing w:val="-1"/>
        </w:rPr>
        <w:t>i</w:t>
      </w:r>
      <w:r w:rsidRPr="00A9611C">
        <w:rPr>
          <w:rFonts w:ascii="Arial" w:eastAsia="Arial" w:hAnsi="Arial" w:cs="Arial"/>
        </w:rPr>
        <w:t>p</w:t>
      </w:r>
      <w:r w:rsidRPr="00A9611C">
        <w:rPr>
          <w:rFonts w:ascii="Arial" w:eastAsia="Arial" w:hAnsi="Arial" w:cs="Arial"/>
          <w:spacing w:val="-1"/>
        </w:rPr>
        <w:t>li</w:t>
      </w:r>
      <w:r w:rsidRPr="00A9611C">
        <w:rPr>
          <w:rFonts w:ascii="Arial" w:eastAsia="Arial" w:hAnsi="Arial" w:cs="Arial"/>
        </w:rPr>
        <w:t>n</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acti</w:t>
      </w:r>
      <w:r w:rsidRPr="00A9611C">
        <w:rPr>
          <w:rFonts w:ascii="Arial" w:eastAsia="Arial" w:hAnsi="Arial" w:cs="Arial"/>
          <w:spacing w:val="-1"/>
        </w:rPr>
        <w:t>o</w:t>
      </w:r>
      <w:r w:rsidRPr="00A9611C">
        <w:rPr>
          <w:rFonts w:ascii="Arial" w:eastAsia="Arial" w:hAnsi="Arial" w:cs="Arial"/>
        </w:rPr>
        <w:t>n be</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 xml:space="preserve">g </w:t>
      </w:r>
      <w:r w:rsidRPr="00A9611C">
        <w:rPr>
          <w:rFonts w:ascii="Arial" w:eastAsia="Arial" w:hAnsi="Arial" w:cs="Arial"/>
          <w:spacing w:val="2"/>
        </w:rPr>
        <w:t>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rPr>
        <w:t>.</w:t>
      </w:r>
    </w:p>
    <w:p w14:paraId="69060029" w14:textId="77777777" w:rsidR="004824D4" w:rsidRPr="00A9611C" w:rsidRDefault="004824D4" w:rsidP="004824D4">
      <w:pPr>
        <w:spacing w:after="0" w:line="241" w:lineRule="auto"/>
        <w:ind w:right="660"/>
        <w:rPr>
          <w:rFonts w:ascii="Arial" w:hAnsi="Arial" w:cs="Arial"/>
        </w:rPr>
      </w:pPr>
    </w:p>
    <w:p w14:paraId="3DF8ED42" w14:textId="232BF941" w:rsidR="003C5614" w:rsidRPr="00A9611C" w:rsidRDefault="003C5614" w:rsidP="004824D4">
      <w:pPr>
        <w:spacing w:after="0" w:line="241" w:lineRule="auto"/>
        <w:ind w:right="660"/>
        <w:rPr>
          <w:rFonts w:ascii="Arial" w:eastAsia="Arial" w:hAnsi="Arial" w:cs="Arial"/>
        </w:rPr>
      </w:pPr>
      <w:r w:rsidRPr="00A9611C">
        <w:rPr>
          <w:rFonts w:ascii="Arial" w:eastAsia="Arial" w:hAnsi="Arial" w:cs="Arial"/>
          <w:spacing w:val="1"/>
        </w:rPr>
        <w:t>I</w:t>
      </w:r>
      <w:r w:rsidRPr="00A9611C">
        <w:rPr>
          <w:rFonts w:ascii="Arial" w:eastAsia="Arial" w:hAnsi="Arial" w:cs="Arial"/>
          <w:spacing w:val="-1"/>
        </w:rPr>
        <w:t>ll</w:t>
      </w:r>
      <w:r w:rsidRPr="00A9611C">
        <w:rPr>
          <w:rFonts w:ascii="Arial" w:eastAsia="Arial" w:hAnsi="Arial" w:cs="Arial"/>
        </w:rPr>
        <w:t>e</w:t>
      </w:r>
      <w:r w:rsidRPr="00A9611C">
        <w:rPr>
          <w:rFonts w:ascii="Arial" w:eastAsia="Arial" w:hAnsi="Arial" w:cs="Arial"/>
          <w:spacing w:val="2"/>
        </w:rPr>
        <w:t>g</w:t>
      </w:r>
      <w:r w:rsidRPr="00A9611C">
        <w:rPr>
          <w:rFonts w:ascii="Arial" w:eastAsia="Arial" w:hAnsi="Arial" w:cs="Arial"/>
        </w:rPr>
        <w:t>al d</w:t>
      </w:r>
      <w:r w:rsidRPr="00A9611C">
        <w:rPr>
          <w:rFonts w:ascii="Arial" w:eastAsia="Arial" w:hAnsi="Arial" w:cs="Arial"/>
          <w:spacing w:val="-1"/>
        </w:rPr>
        <w:t>o</w:t>
      </w:r>
      <w:r w:rsidRPr="00A9611C">
        <w:rPr>
          <w:rFonts w:ascii="Arial" w:eastAsia="Arial" w:hAnsi="Arial" w:cs="Arial"/>
          <w:spacing w:val="-3"/>
        </w:rPr>
        <w:t>w</w:t>
      </w:r>
      <w:r w:rsidRPr="00A9611C">
        <w:rPr>
          <w:rFonts w:ascii="Arial" w:eastAsia="Arial" w:hAnsi="Arial" w:cs="Arial"/>
        </w:rPr>
        <w:t>n</w:t>
      </w:r>
      <w:r w:rsidRPr="00A9611C">
        <w:rPr>
          <w:rFonts w:ascii="Arial" w:eastAsia="Arial" w:hAnsi="Arial" w:cs="Arial"/>
          <w:spacing w:val="-1"/>
        </w:rPr>
        <w:t>l</w:t>
      </w:r>
      <w:r w:rsidRPr="00A9611C">
        <w:rPr>
          <w:rFonts w:ascii="Arial" w:eastAsia="Arial" w:hAnsi="Arial" w:cs="Arial"/>
        </w:rPr>
        <w:t>o</w:t>
      </w: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spacing w:val="-3"/>
        </w:rPr>
        <w:t>o</w:t>
      </w:r>
      <w:r w:rsidRPr="00A9611C">
        <w:rPr>
          <w:rFonts w:ascii="Arial" w:eastAsia="Arial" w:hAnsi="Arial" w:cs="Arial"/>
        </w:rPr>
        <w:t xml:space="preserve">f </w:t>
      </w:r>
      <w:r w:rsidRPr="00A9611C">
        <w:rPr>
          <w:rFonts w:ascii="Arial" w:eastAsia="Arial" w:hAnsi="Arial" w:cs="Arial"/>
          <w:spacing w:val="1"/>
        </w:rPr>
        <w:t>m</w:t>
      </w:r>
      <w:r w:rsidRPr="00A9611C">
        <w:rPr>
          <w:rFonts w:ascii="Arial" w:eastAsia="Arial" w:hAnsi="Arial" w:cs="Arial"/>
        </w:rPr>
        <w:t>at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 xml:space="preserve">al </w:t>
      </w:r>
      <w:r w:rsidRPr="00A9611C">
        <w:rPr>
          <w:rFonts w:ascii="Arial" w:eastAsia="Arial" w:hAnsi="Arial" w:cs="Arial"/>
          <w:spacing w:val="1"/>
        </w:rPr>
        <w:t>m</w:t>
      </w:r>
      <w:r w:rsidRPr="00A9611C">
        <w:rPr>
          <w:rFonts w:ascii="Arial" w:eastAsia="Arial" w:hAnsi="Arial" w:cs="Arial"/>
        </w:rPr>
        <w:t>ay</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3"/>
        </w:rPr>
        <w:t>n</w:t>
      </w:r>
      <w:r w:rsidRPr="00A9611C">
        <w:rPr>
          <w:rFonts w:ascii="Arial" w:eastAsia="Arial" w:hAnsi="Arial" w:cs="Arial"/>
          <w:spacing w:val="1"/>
        </w:rPr>
        <w:t>tr</w:t>
      </w:r>
      <w:r w:rsidRPr="00A9611C">
        <w:rPr>
          <w:rFonts w:ascii="Arial" w:eastAsia="Arial" w:hAnsi="Arial" w:cs="Arial"/>
        </w:rPr>
        <w:t>a</w:t>
      </w:r>
      <w:r w:rsidRPr="00A9611C">
        <w:rPr>
          <w:rFonts w:ascii="Arial" w:eastAsia="Arial" w:hAnsi="Arial" w:cs="Arial"/>
          <w:spacing w:val="-3"/>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e cop</w:t>
      </w:r>
      <w:r w:rsidRPr="00A9611C">
        <w:rPr>
          <w:rFonts w:ascii="Arial" w:eastAsia="Arial" w:hAnsi="Arial" w:cs="Arial"/>
          <w:spacing w:val="-2"/>
        </w:rPr>
        <w:t>y</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2"/>
        </w:rPr>
        <w:t>g</w:t>
      </w:r>
      <w:r w:rsidRPr="00A9611C">
        <w:rPr>
          <w:rFonts w:ascii="Arial" w:eastAsia="Arial" w:hAnsi="Arial" w:cs="Arial"/>
          <w:spacing w:val="-3"/>
        </w:rPr>
        <w:t>h</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l</w:t>
      </w:r>
      <w:r w:rsidRPr="00A9611C">
        <w:rPr>
          <w:rFonts w:ascii="Arial" w:eastAsia="Arial" w:hAnsi="Arial" w:cs="Arial"/>
        </w:rPr>
        <w:t>a</w:t>
      </w:r>
      <w:r w:rsidRPr="00A9611C">
        <w:rPr>
          <w:rFonts w:ascii="Arial" w:eastAsia="Arial" w:hAnsi="Arial" w:cs="Arial"/>
          <w:spacing w:val="-4"/>
        </w:rPr>
        <w:t>w</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 h</w:t>
      </w:r>
      <w:r w:rsidRPr="00A9611C">
        <w:rPr>
          <w:rFonts w:ascii="Arial" w:eastAsia="Arial" w:hAnsi="Arial" w:cs="Arial"/>
          <w:spacing w:val="-2"/>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 l</w:t>
      </w:r>
      <w:r w:rsidRPr="00A9611C">
        <w:rPr>
          <w:rFonts w:ascii="Arial" w:eastAsia="Arial" w:hAnsi="Arial" w:cs="Arial"/>
          <w:spacing w:val="-3"/>
        </w:rPr>
        <w:t>e</w:t>
      </w:r>
      <w:r w:rsidRPr="00A9611C">
        <w:rPr>
          <w:rFonts w:ascii="Arial" w:eastAsia="Arial" w:hAnsi="Arial" w:cs="Arial"/>
          <w:spacing w:val="2"/>
        </w:rPr>
        <w:t>g</w:t>
      </w:r>
      <w:r w:rsidRPr="00A9611C">
        <w:rPr>
          <w:rFonts w:ascii="Arial" w:eastAsia="Arial" w:hAnsi="Arial" w:cs="Arial"/>
        </w:rPr>
        <w:t xml:space="preserve">al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p</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b</w:t>
      </w:r>
      <w:r w:rsidRPr="00A9611C">
        <w:rPr>
          <w:rFonts w:ascii="Arial" w:eastAsia="Arial" w:hAnsi="Arial" w:cs="Arial"/>
          <w:spacing w:val="-1"/>
        </w:rPr>
        <w:t>ili</w:t>
      </w:r>
      <w:r w:rsidRPr="00A9611C">
        <w:rPr>
          <w:rFonts w:ascii="Arial" w:eastAsia="Arial" w:hAnsi="Arial" w:cs="Arial"/>
          <w:spacing w:val="1"/>
        </w:rPr>
        <w:t>t</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 ensure</w:t>
      </w:r>
      <w:r w:rsidRPr="00A9611C">
        <w:rPr>
          <w:rFonts w:ascii="Arial" w:eastAsia="Arial" w:hAnsi="Arial" w:cs="Arial"/>
          <w:spacing w:val="-1"/>
        </w:rPr>
        <w:t xml:space="preserve"> t</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l</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at</w:t>
      </w:r>
      <w:r w:rsidRPr="00A9611C">
        <w:rPr>
          <w:rFonts w:ascii="Arial" w:eastAsia="Arial" w:hAnsi="Arial" w:cs="Arial"/>
          <w:spacing w:val="-2"/>
        </w:rPr>
        <w:t>e</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al a</w:t>
      </w:r>
      <w:r w:rsidRPr="00A9611C">
        <w:rPr>
          <w:rFonts w:ascii="Arial" w:eastAsia="Arial" w:hAnsi="Arial" w:cs="Arial"/>
          <w:spacing w:val="-1"/>
        </w:rPr>
        <w:t>n</w:t>
      </w:r>
      <w:r w:rsidRPr="00A9611C">
        <w:rPr>
          <w:rFonts w:ascii="Arial" w:eastAsia="Arial" w:hAnsi="Arial" w:cs="Arial"/>
        </w:rPr>
        <w:t>d s</w:t>
      </w:r>
      <w:r w:rsidRPr="00A9611C">
        <w:rPr>
          <w:rFonts w:ascii="Arial" w:eastAsia="Arial" w:hAnsi="Arial" w:cs="Arial"/>
          <w:spacing w:val="-2"/>
        </w:rPr>
        <w:t>o</w:t>
      </w:r>
      <w:r w:rsidRPr="00A9611C">
        <w:rPr>
          <w:rFonts w:ascii="Arial" w:eastAsia="Arial" w:hAnsi="Arial" w:cs="Arial"/>
          <w:spacing w:val="1"/>
        </w:rPr>
        <w:t>ft</w:t>
      </w:r>
      <w:r w:rsidRPr="00A9611C">
        <w:rPr>
          <w:rFonts w:ascii="Arial" w:eastAsia="Arial" w:hAnsi="Arial" w:cs="Arial"/>
          <w:spacing w:val="-3"/>
        </w:rPr>
        <w:t>w</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rPr>
        <w:t>us</w:t>
      </w:r>
      <w:r w:rsidRPr="00A9611C">
        <w:rPr>
          <w:rFonts w:ascii="Arial" w:eastAsia="Arial" w:hAnsi="Arial" w:cs="Arial"/>
          <w:spacing w:val="-1"/>
        </w:rPr>
        <w:t>e</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spacing w:val="-3"/>
        </w:rPr>
        <w:t>u</w:t>
      </w:r>
      <w:r w:rsidRPr="00A9611C">
        <w:rPr>
          <w:rFonts w:ascii="Arial" w:eastAsia="Arial" w:hAnsi="Arial" w:cs="Arial"/>
        </w:rPr>
        <w:t>st comp</w:t>
      </w:r>
      <w:r w:rsidRPr="00A9611C">
        <w:rPr>
          <w:rFonts w:ascii="Arial" w:eastAsia="Arial" w:hAnsi="Arial" w:cs="Arial"/>
          <w:spacing w:val="-1"/>
        </w:rPr>
        <w:t>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spacing w:val="1"/>
        </w:rPr>
        <w:t>it</w:t>
      </w:r>
      <w:r w:rsidRPr="00A9611C">
        <w:rPr>
          <w:rFonts w:ascii="Arial" w:eastAsia="Arial" w:hAnsi="Arial" w:cs="Arial"/>
        </w:rPr>
        <w:t>h l</w:t>
      </w:r>
      <w:r w:rsidRPr="00A9611C">
        <w:rPr>
          <w:rFonts w:ascii="Arial" w:eastAsia="Arial" w:hAnsi="Arial" w:cs="Arial"/>
          <w:spacing w:val="-1"/>
        </w:rPr>
        <w:t>i</w:t>
      </w:r>
      <w:r w:rsidRPr="00A9611C">
        <w:rPr>
          <w:rFonts w:ascii="Arial" w:eastAsia="Arial" w:hAnsi="Arial" w:cs="Arial"/>
        </w:rPr>
        <w:t>ce</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 xml:space="preserve">ng </w:t>
      </w:r>
      <w:r w:rsidRPr="00A9611C">
        <w:rPr>
          <w:rFonts w:ascii="Arial" w:eastAsia="Arial" w:hAnsi="Arial" w:cs="Arial"/>
          <w:spacing w:val="1"/>
        </w:rPr>
        <w:t>r</w:t>
      </w:r>
      <w:r w:rsidRPr="00A9611C">
        <w:rPr>
          <w:rFonts w:ascii="Arial" w:eastAsia="Arial" w:hAnsi="Arial" w:cs="Arial"/>
          <w:spacing w:val="-3"/>
        </w:rPr>
        <w:t>e</w:t>
      </w:r>
      <w:r w:rsidRPr="00A9611C">
        <w:rPr>
          <w:rFonts w:ascii="Arial" w:eastAsia="Arial" w:hAnsi="Arial" w:cs="Arial"/>
          <w:spacing w:val="2"/>
        </w:rPr>
        <w:t>g</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ati</w:t>
      </w:r>
      <w:r w:rsidRPr="00A9611C">
        <w:rPr>
          <w:rFonts w:ascii="Arial" w:eastAsia="Arial" w:hAnsi="Arial" w:cs="Arial"/>
          <w:spacing w:val="-1"/>
        </w:rPr>
        <w:t>o</w:t>
      </w:r>
      <w:r w:rsidRPr="00A9611C">
        <w:rPr>
          <w:rFonts w:ascii="Arial" w:eastAsia="Arial" w:hAnsi="Arial" w:cs="Arial"/>
        </w:rPr>
        <w:t>ns</w:t>
      </w:r>
    </w:p>
    <w:p w14:paraId="5A2B4288" w14:textId="77777777" w:rsidR="004824D4" w:rsidRPr="00A9611C" w:rsidRDefault="004824D4" w:rsidP="004824D4">
      <w:pPr>
        <w:spacing w:after="0" w:line="240" w:lineRule="auto"/>
        <w:ind w:right="169"/>
        <w:rPr>
          <w:rFonts w:ascii="Arial" w:hAnsi="Arial" w:cs="Arial"/>
        </w:rPr>
      </w:pPr>
    </w:p>
    <w:p w14:paraId="61C3D8F6" w14:textId="5B608DC5" w:rsidR="004824D4" w:rsidRPr="00A9611C" w:rsidRDefault="003C5614" w:rsidP="004824D4">
      <w:pPr>
        <w:spacing w:after="0" w:line="240" w:lineRule="auto"/>
        <w:ind w:right="169"/>
        <w:rPr>
          <w:rFonts w:ascii="Arial" w:eastAsia="Arial" w:hAnsi="Arial" w:cs="Arial"/>
        </w:rPr>
      </w:pPr>
      <w:r w:rsidRPr="00A9611C">
        <w:rPr>
          <w:rFonts w:ascii="Arial" w:eastAsia="Arial" w:hAnsi="Arial" w:cs="Arial"/>
          <w:spacing w:val="1"/>
        </w:rPr>
        <w:t>I</w:t>
      </w:r>
      <w:r w:rsidRPr="00A9611C">
        <w:rPr>
          <w:rFonts w:ascii="Arial" w:eastAsia="Arial" w:hAnsi="Arial" w:cs="Arial"/>
        </w:rPr>
        <w:t>nsta</w:t>
      </w:r>
      <w:r w:rsidRPr="00A9611C">
        <w:rPr>
          <w:rFonts w:ascii="Arial" w:eastAsia="Arial" w:hAnsi="Arial" w:cs="Arial"/>
          <w:spacing w:val="-2"/>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4"/>
        </w:rPr>
        <w:t>M</w:t>
      </w:r>
      <w:r w:rsidRPr="00A9611C">
        <w:rPr>
          <w:rFonts w:ascii="Arial" w:eastAsia="Arial" w:hAnsi="Arial" w:cs="Arial"/>
        </w:rPr>
        <w:t>ess</w:t>
      </w:r>
      <w:r w:rsidRPr="00A9611C">
        <w:rPr>
          <w:rFonts w:ascii="Arial" w:eastAsia="Arial" w:hAnsi="Arial" w:cs="Arial"/>
          <w:spacing w:val="-1"/>
        </w:rPr>
        <w:t>a</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 Ser</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ces,</w:t>
      </w:r>
      <w:r w:rsidRPr="00A9611C">
        <w:rPr>
          <w:rFonts w:ascii="Arial" w:eastAsia="Arial" w:hAnsi="Arial" w:cs="Arial"/>
          <w:spacing w:val="2"/>
        </w:rPr>
        <w:t xml:space="preserve"> </w:t>
      </w:r>
      <w:r w:rsidRPr="00A9611C">
        <w:rPr>
          <w:rFonts w:ascii="Arial" w:eastAsia="Arial" w:hAnsi="Arial" w:cs="Arial"/>
        </w:rPr>
        <w:t>such</w:t>
      </w:r>
      <w:r w:rsidRPr="00A9611C">
        <w:rPr>
          <w:rFonts w:ascii="Arial" w:eastAsia="Arial" w:hAnsi="Arial" w:cs="Arial"/>
          <w:spacing w:val="-2"/>
        </w:rPr>
        <w:t xml:space="preserve"> </w:t>
      </w:r>
      <w:r w:rsidRPr="00A9611C">
        <w:rPr>
          <w:rFonts w:ascii="Arial" w:eastAsia="Arial" w:hAnsi="Arial" w:cs="Arial"/>
        </w:rPr>
        <w:t xml:space="preserve">as </w:t>
      </w:r>
      <w:r w:rsidRPr="00A9611C">
        <w:rPr>
          <w:rFonts w:ascii="Arial" w:eastAsia="Arial" w:hAnsi="Arial" w:cs="Arial"/>
          <w:spacing w:val="-3"/>
        </w:rPr>
        <w:t>M</w:t>
      </w:r>
      <w:r w:rsidRPr="00A9611C">
        <w:rPr>
          <w:rFonts w:ascii="Arial" w:eastAsia="Arial" w:hAnsi="Arial" w:cs="Arial"/>
          <w:spacing w:val="-1"/>
        </w:rPr>
        <w:t>SN</w:t>
      </w:r>
      <w:r w:rsidRPr="00A9611C">
        <w:rPr>
          <w:rFonts w:ascii="Arial" w:eastAsia="Arial" w:hAnsi="Arial" w:cs="Arial"/>
          <w:spacing w:val="1"/>
        </w:rPr>
        <w:t>/</w:t>
      </w:r>
      <w:r w:rsidRPr="00A9611C">
        <w:rPr>
          <w:rFonts w:ascii="Arial" w:eastAsia="Arial" w:hAnsi="Arial" w:cs="Arial"/>
          <w:spacing w:val="-1"/>
        </w:rPr>
        <w:t>Y</w:t>
      </w:r>
      <w:r w:rsidRPr="00A9611C">
        <w:rPr>
          <w:rFonts w:ascii="Arial" w:eastAsia="Arial" w:hAnsi="Arial" w:cs="Arial"/>
        </w:rPr>
        <w:t>a</w:t>
      </w:r>
      <w:r w:rsidRPr="00A9611C">
        <w:rPr>
          <w:rFonts w:ascii="Arial" w:eastAsia="Arial" w:hAnsi="Arial" w:cs="Arial"/>
          <w:spacing w:val="-1"/>
        </w:rPr>
        <w:t>h</w:t>
      </w:r>
      <w:r w:rsidRPr="00A9611C">
        <w:rPr>
          <w:rFonts w:ascii="Arial" w:eastAsia="Arial" w:hAnsi="Arial" w:cs="Arial"/>
        </w:rPr>
        <w:t>o</w:t>
      </w:r>
      <w:r w:rsidRPr="00A9611C">
        <w:rPr>
          <w:rFonts w:ascii="Arial" w:eastAsia="Arial" w:hAnsi="Arial" w:cs="Arial"/>
          <w:spacing w:val="-1"/>
        </w:rPr>
        <w:t>o</w:t>
      </w:r>
      <w:r w:rsidRPr="00A9611C">
        <w:rPr>
          <w:rFonts w:ascii="Arial" w:eastAsia="Arial" w:hAnsi="Arial" w:cs="Arial"/>
          <w:spacing w:val="1"/>
        </w:rPr>
        <w:t>/I</w:t>
      </w:r>
      <w:r w:rsidRPr="00A9611C">
        <w:rPr>
          <w:rFonts w:ascii="Arial" w:eastAsia="Arial" w:hAnsi="Arial" w:cs="Arial"/>
          <w:spacing w:val="-3"/>
        </w:rPr>
        <w:t>C</w:t>
      </w:r>
      <w:r w:rsidRPr="00A9611C">
        <w:rPr>
          <w:rFonts w:ascii="Arial" w:eastAsia="Arial" w:hAnsi="Arial" w:cs="Arial"/>
          <w:spacing w:val="1"/>
        </w:rPr>
        <w:t>Q/</w:t>
      </w:r>
      <w:r w:rsidRPr="00A9611C">
        <w:rPr>
          <w:rFonts w:ascii="Arial" w:eastAsia="Arial" w:hAnsi="Arial" w:cs="Arial"/>
        </w:rPr>
        <w:t>F</w:t>
      </w:r>
      <w:r w:rsidRPr="00A9611C">
        <w:rPr>
          <w:rFonts w:ascii="Arial" w:eastAsia="Arial" w:hAnsi="Arial" w:cs="Arial"/>
          <w:spacing w:val="-1"/>
        </w:rPr>
        <w:t>a</w:t>
      </w:r>
      <w:r w:rsidRPr="00A9611C">
        <w:rPr>
          <w:rFonts w:ascii="Arial" w:eastAsia="Arial" w:hAnsi="Arial" w:cs="Arial"/>
        </w:rPr>
        <w:t>ce</w:t>
      </w:r>
      <w:r w:rsidRPr="00A9611C">
        <w:rPr>
          <w:rFonts w:ascii="Arial" w:eastAsia="Arial" w:hAnsi="Arial" w:cs="Arial"/>
          <w:spacing w:val="-1"/>
        </w:rPr>
        <w:t>b</w:t>
      </w:r>
      <w:r w:rsidRPr="00A9611C">
        <w:rPr>
          <w:rFonts w:ascii="Arial" w:eastAsia="Arial" w:hAnsi="Arial" w:cs="Arial"/>
        </w:rPr>
        <w:t>o</w:t>
      </w:r>
      <w:r w:rsidRPr="00A9611C">
        <w:rPr>
          <w:rFonts w:ascii="Arial" w:eastAsia="Arial" w:hAnsi="Arial" w:cs="Arial"/>
          <w:spacing w:val="-3"/>
        </w:rPr>
        <w:t>o</w:t>
      </w:r>
      <w:r w:rsidRPr="00A9611C">
        <w:rPr>
          <w:rFonts w:ascii="Arial" w:eastAsia="Arial" w:hAnsi="Arial" w:cs="Arial"/>
        </w:rPr>
        <w:t>k</w:t>
      </w:r>
      <w:r w:rsidRPr="00A9611C">
        <w:rPr>
          <w:rFonts w:ascii="Arial" w:eastAsia="Arial" w:hAnsi="Arial" w:cs="Arial"/>
          <w:spacing w:val="1"/>
        </w:rPr>
        <w:t xml:space="preserve"> </w:t>
      </w:r>
      <w:r w:rsidRPr="00A9611C">
        <w:rPr>
          <w:rFonts w:ascii="Arial" w:eastAsia="Arial" w:hAnsi="Arial" w:cs="Arial"/>
          <w:spacing w:val="-4"/>
        </w:rPr>
        <w:t>M</w:t>
      </w:r>
      <w:r w:rsidRPr="00A9611C">
        <w:rPr>
          <w:rFonts w:ascii="Arial" w:eastAsia="Arial" w:hAnsi="Arial" w:cs="Arial"/>
        </w:rPr>
        <w:t>ess</w:t>
      </w:r>
      <w:r w:rsidRPr="00A9611C">
        <w:rPr>
          <w:rFonts w:ascii="Arial" w:eastAsia="Arial" w:hAnsi="Arial" w:cs="Arial"/>
          <w:spacing w:val="-1"/>
        </w:rPr>
        <w:t>e</w:t>
      </w:r>
      <w:r w:rsidRPr="00A9611C">
        <w:rPr>
          <w:rFonts w:ascii="Arial" w:eastAsia="Arial" w:hAnsi="Arial" w:cs="Arial"/>
        </w:rPr>
        <w:t>n</w:t>
      </w:r>
      <w:r w:rsidRPr="00A9611C">
        <w:rPr>
          <w:rFonts w:ascii="Arial" w:eastAsia="Arial" w:hAnsi="Arial" w:cs="Arial"/>
          <w:spacing w:val="2"/>
        </w:rPr>
        <w:t>g</w:t>
      </w:r>
      <w:r w:rsidRPr="00A9611C">
        <w:rPr>
          <w:rFonts w:ascii="Arial" w:eastAsia="Arial" w:hAnsi="Arial" w:cs="Arial"/>
          <w:spacing w:val="-3"/>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e p</w:t>
      </w:r>
      <w:r w:rsidRPr="00A9611C">
        <w:rPr>
          <w:rFonts w:ascii="Arial" w:eastAsia="Arial" w:hAnsi="Arial" w:cs="Arial"/>
          <w:spacing w:val="-1"/>
        </w:rPr>
        <w:t>e</w:t>
      </w:r>
      <w:r w:rsidRPr="00A9611C">
        <w:rPr>
          <w:rFonts w:ascii="Arial" w:eastAsia="Arial" w:hAnsi="Arial" w:cs="Arial"/>
          <w:spacing w:val="1"/>
        </w:rPr>
        <w:t>rm</w:t>
      </w:r>
      <w:r w:rsidRPr="00A9611C">
        <w:rPr>
          <w:rFonts w:ascii="Arial" w:eastAsia="Arial" w:hAnsi="Arial" w:cs="Arial"/>
          <w:spacing w:val="-1"/>
        </w:rPr>
        <w:t>it</w:t>
      </w:r>
      <w:r w:rsidRPr="00A9611C">
        <w:rPr>
          <w:rFonts w:ascii="Arial" w:eastAsia="Arial" w:hAnsi="Arial" w:cs="Arial"/>
          <w:spacing w:val="1"/>
        </w:rPr>
        <w:t>t</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f</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rPr>
        <w:t>occ</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al</w:t>
      </w:r>
      <w:r w:rsidRPr="00A9611C">
        <w:rPr>
          <w:rFonts w:ascii="Arial" w:eastAsia="Arial" w:hAnsi="Arial" w:cs="Arial"/>
          <w:spacing w:val="-2"/>
        </w:rPr>
        <w:t xml:space="preserve"> </w:t>
      </w:r>
      <w:r w:rsidR="004824D4" w:rsidRPr="00A9611C">
        <w:rPr>
          <w:rFonts w:ascii="Arial" w:eastAsia="Arial" w:hAnsi="Arial" w:cs="Arial"/>
        </w:rPr>
        <w:t>use,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 xml:space="preserve">d </w:t>
      </w:r>
      <w:r w:rsidRPr="00A9611C">
        <w:rPr>
          <w:rFonts w:ascii="Arial" w:eastAsia="Arial" w:hAnsi="Arial" w:cs="Arial"/>
          <w:spacing w:val="-2"/>
        </w:rPr>
        <w:t>y</w:t>
      </w:r>
      <w:r w:rsidRPr="00A9611C">
        <w:rPr>
          <w:rFonts w:ascii="Arial" w:eastAsia="Arial" w:hAnsi="Arial" w:cs="Arial"/>
        </w:rPr>
        <w:t>ou</w:t>
      </w:r>
      <w:r w:rsidRPr="00A9611C">
        <w:rPr>
          <w:rFonts w:ascii="Arial" w:eastAsia="Arial" w:hAnsi="Arial" w:cs="Arial"/>
          <w:spacing w:val="1"/>
        </w:rPr>
        <w:t xml:space="preserve"> </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1"/>
        </w:rPr>
        <w:t>tr</w:t>
      </w:r>
      <w:r w:rsidRPr="00A9611C">
        <w:rPr>
          <w:rFonts w:ascii="Arial" w:eastAsia="Arial" w:hAnsi="Arial" w:cs="Arial"/>
        </w:rPr>
        <w:t>u</w:t>
      </w:r>
      <w:r w:rsidRPr="00A9611C">
        <w:rPr>
          <w:rFonts w:ascii="Arial" w:eastAsia="Arial" w:hAnsi="Arial" w:cs="Arial"/>
          <w:spacing w:val="-3"/>
        </w:rPr>
        <w:t>s</w:t>
      </w:r>
      <w:r w:rsidRPr="00A9611C">
        <w:rPr>
          <w:rFonts w:ascii="Arial" w:eastAsia="Arial" w:hAnsi="Arial" w:cs="Arial"/>
          <w:spacing w:val="1"/>
        </w:rPr>
        <w:t>t</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 xml:space="preserve">o </w:t>
      </w:r>
      <w:r w:rsidRPr="00A9611C">
        <w:rPr>
          <w:rFonts w:ascii="Arial" w:eastAsia="Arial" w:hAnsi="Arial" w:cs="Arial"/>
          <w:spacing w:val="1"/>
        </w:rPr>
        <w:t>m</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3"/>
        </w:rPr>
        <w:t>a</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a</w:t>
      </w:r>
      <w:r w:rsidRPr="00A9611C">
        <w:rPr>
          <w:rFonts w:ascii="Arial" w:eastAsia="Arial" w:hAnsi="Arial" w:cs="Arial"/>
          <w:spacing w:val="-1"/>
        </w:rPr>
        <w:t>bl</w:t>
      </w:r>
      <w:r w:rsidRPr="00A9611C">
        <w:rPr>
          <w:rFonts w:ascii="Arial" w:eastAsia="Arial" w:hAnsi="Arial" w:cs="Arial"/>
        </w:rPr>
        <w:t>e pe</w:t>
      </w:r>
      <w:r w:rsidRPr="00A9611C">
        <w:rPr>
          <w:rFonts w:ascii="Arial" w:eastAsia="Arial" w:hAnsi="Arial" w:cs="Arial"/>
          <w:spacing w:val="1"/>
        </w:rPr>
        <w:t>r</w:t>
      </w:r>
      <w:r w:rsidRPr="00A9611C">
        <w:rPr>
          <w:rFonts w:ascii="Arial" w:eastAsia="Arial" w:hAnsi="Arial" w:cs="Arial"/>
          <w:spacing w:val="-2"/>
        </w:rPr>
        <w:t>s</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al use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m as l</w:t>
      </w:r>
      <w:r w:rsidRPr="00A9611C">
        <w:rPr>
          <w:rFonts w:ascii="Arial" w:eastAsia="Arial" w:hAnsi="Arial" w:cs="Arial"/>
          <w:spacing w:val="-1"/>
        </w:rPr>
        <w:t>o</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rPr>
        <w:t>as</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d</w:t>
      </w:r>
      <w:r w:rsidRPr="00A9611C">
        <w:rPr>
          <w:rFonts w:ascii="Arial" w:eastAsia="Arial" w:hAnsi="Arial" w:cs="Arial"/>
          <w:spacing w:val="-1"/>
        </w:rPr>
        <w:t>o</w:t>
      </w:r>
      <w:r w:rsidRPr="00A9611C">
        <w:rPr>
          <w:rFonts w:ascii="Arial" w:eastAsia="Arial" w:hAnsi="Arial" w:cs="Arial"/>
        </w:rPr>
        <w:t>es n</w:t>
      </w:r>
      <w:r w:rsidRPr="00A9611C">
        <w:rPr>
          <w:rFonts w:ascii="Arial" w:eastAsia="Arial" w:hAnsi="Arial" w:cs="Arial"/>
          <w:spacing w:val="-2"/>
        </w:rPr>
        <w:t>o</w:t>
      </w:r>
      <w:r w:rsidRPr="00A9611C">
        <w:rPr>
          <w:rFonts w:ascii="Arial" w:eastAsia="Arial" w:hAnsi="Arial" w:cs="Arial"/>
          <w:spacing w:val="1"/>
        </w:rPr>
        <w:t>t</w:t>
      </w:r>
      <w:r w:rsidRPr="00A9611C">
        <w:rPr>
          <w:rFonts w:ascii="Arial" w:eastAsia="Arial" w:hAnsi="Arial" w:cs="Arial"/>
        </w:rPr>
        <w:t>:</w:t>
      </w:r>
    </w:p>
    <w:p w14:paraId="0CAB54AC" w14:textId="333AD7EF" w:rsidR="004824D4" w:rsidRPr="00A9611C" w:rsidRDefault="004824D4" w:rsidP="00711274">
      <w:pPr>
        <w:pStyle w:val="ListParagraph"/>
        <w:numPr>
          <w:ilvl w:val="0"/>
          <w:numId w:val="35"/>
        </w:numPr>
        <w:spacing w:after="0" w:line="240" w:lineRule="auto"/>
        <w:ind w:right="169"/>
        <w:rPr>
          <w:rFonts w:ascii="Arial" w:eastAsia="Arial" w:hAnsi="Arial" w:cs="Arial"/>
        </w:rPr>
      </w:pPr>
      <w:r w:rsidRPr="00A9611C">
        <w:rPr>
          <w:rFonts w:ascii="Arial" w:eastAsia="Arial" w:hAnsi="Arial" w:cs="Arial"/>
        </w:rPr>
        <w:t>I</w:t>
      </w:r>
      <w:r w:rsidR="003C5614" w:rsidRPr="00A9611C">
        <w:rPr>
          <w:rFonts w:ascii="Arial" w:eastAsia="Arial" w:hAnsi="Arial" w:cs="Arial"/>
          <w:spacing w:val="-1"/>
        </w:rPr>
        <w:t>n</w:t>
      </w:r>
      <w:r w:rsidR="003C5614" w:rsidRPr="00A9611C">
        <w:rPr>
          <w:rFonts w:ascii="Arial" w:eastAsia="Arial" w:hAnsi="Arial" w:cs="Arial"/>
          <w:spacing w:val="1"/>
        </w:rPr>
        <w:t>t</w:t>
      </w:r>
      <w:r w:rsidR="003C5614" w:rsidRPr="00A9611C">
        <w:rPr>
          <w:rFonts w:ascii="Arial" w:eastAsia="Arial" w:hAnsi="Arial" w:cs="Arial"/>
        </w:rPr>
        <w:t>e</w:t>
      </w:r>
      <w:r w:rsidR="003C5614" w:rsidRPr="00A9611C">
        <w:rPr>
          <w:rFonts w:ascii="Arial" w:eastAsia="Arial" w:hAnsi="Arial" w:cs="Arial"/>
          <w:spacing w:val="-2"/>
        </w:rPr>
        <w:t>r</w:t>
      </w:r>
      <w:r w:rsidR="003C5614" w:rsidRPr="00A9611C">
        <w:rPr>
          <w:rFonts w:ascii="Arial" w:eastAsia="Arial" w:hAnsi="Arial" w:cs="Arial"/>
          <w:spacing w:val="1"/>
        </w:rPr>
        <w:t>f</w:t>
      </w:r>
      <w:r w:rsidR="003C5614" w:rsidRPr="00A9611C">
        <w:rPr>
          <w:rFonts w:ascii="Arial" w:eastAsia="Arial" w:hAnsi="Arial" w:cs="Arial"/>
        </w:rPr>
        <w:t>ere</w:t>
      </w:r>
      <w:r w:rsidR="003C5614" w:rsidRPr="00A9611C">
        <w:rPr>
          <w:rFonts w:ascii="Arial" w:eastAsia="Arial" w:hAnsi="Arial" w:cs="Arial"/>
          <w:spacing w:val="-1"/>
        </w:rPr>
        <w:t xml:space="preserve"> </w:t>
      </w:r>
      <w:r w:rsidR="003C5614" w:rsidRPr="00A9611C">
        <w:rPr>
          <w:rFonts w:ascii="Arial" w:eastAsia="Arial" w:hAnsi="Arial" w:cs="Arial"/>
          <w:spacing w:val="-3"/>
        </w:rPr>
        <w:t>w</w:t>
      </w:r>
      <w:r w:rsidR="003C5614" w:rsidRPr="00A9611C">
        <w:rPr>
          <w:rFonts w:ascii="Arial" w:eastAsia="Arial" w:hAnsi="Arial" w:cs="Arial"/>
          <w:spacing w:val="-1"/>
        </w:rPr>
        <w:t>i</w:t>
      </w:r>
      <w:r w:rsidR="003C5614" w:rsidRPr="00A9611C">
        <w:rPr>
          <w:rFonts w:ascii="Arial" w:eastAsia="Arial" w:hAnsi="Arial" w:cs="Arial"/>
          <w:spacing w:val="1"/>
        </w:rPr>
        <w:t>t</w:t>
      </w:r>
      <w:r w:rsidR="003C5614" w:rsidRPr="00A9611C">
        <w:rPr>
          <w:rFonts w:ascii="Arial" w:eastAsia="Arial" w:hAnsi="Arial" w:cs="Arial"/>
        </w:rPr>
        <w:t xml:space="preserve">h </w:t>
      </w:r>
      <w:r w:rsidR="003C5614" w:rsidRPr="00A9611C">
        <w:rPr>
          <w:rFonts w:ascii="Arial" w:eastAsia="Arial" w:hAnsi="Arial" w:cs="Arial"/>
          <w:spacing w:val="2"/>
        </w:rPr>
        <w:t>j</w:t>
      </w:r>
      <w:r w:rsidR="003C5614" w:rsidRPr="00A9611C">
        <w:rPr>
          <w:rFonts w:ascii="Arial" w:eastAsia="Arial" w:hAnsi="Arial" w:cs="Arial"/>
        </w:rPr>
        <w:t>ob</w:t>
      </w:r>
      <w:r w:rsidR="003C5614"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3"/>
        </w:rPr>
        <w:t>e</w:t>
      </w:r>
      <w:r w:rsidRPr="00A9611C">
        <w:rPr>
          <w:rFonts w:ascii="Arial" w:eastAsia="Arial" w:hAnsi="Arial" w:cs="Arial"/>
          <w:spacing w:val="-2"/>
        </w:rPr>
        <w:t>r</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ce</w:t>
      </w:r>
    </w:p>
    <w:p w14:paraId="3874C175" w14:textId="485F9808" w:rsidR="004824D4" w:rsidRPr="00A9611C" w:rsidRDefault="004824D4" w:rsidP="00711274">
      <w:pPr>
        <w:pStyle w:val="ListParagraph"/>
        <w:numPr>
          <w:ilvl w:val="0"/>
          <w:numId w:val="35"/>
        </w:numPr>
        <w:spacing w:after="0" w:line="240" w:lineRule="auto"/>
        <w:ind w:right="169"/>
        <w:rPr>
          <w:rFonts w:ascii="Arial" w:eastAsia="Arial" w:hAnsi="Arial" w:cs="Arial"/>
        </w:rPr>
      </w:pPr>
      <w:r w:rsidRPr="00A9611C">
        <w:rPr>
          <w:rFonts w:ascii="Arial" w:eastAsia="Arial" w:hAnsi="Arial" w:cs="Arial"/>
          <w:spacing w:val="2"/>
        </w:rPr>
        <w:t>G</w:t>
      </w:r>
      <w:r w:rsidR="003C5614" w:rsidRPr="00A9611C">
        <w:rPr>
          <w:rFonts w:ascii="Arial" w:eastAsia="Arial" w:hAnsi="Arial" w:cs="Arial"/>
          <w:spacing w:val="-1"/>
        </w:rPr>
        <w:t>i</w:t>
      </w:r>
      <w:r w:rsidR="003C5614" w:rsidRPr="00A9611C">
        <w:rPr>
          <w:rFonts w:ascii="Arial" w:eastAsia="Arial" w:hAnsi="Arial" w:cs="Arial"/>
          <w:spacing w:val="-2"/>
        </w:rPr>
        <w:t>v</w:t>
      </w:r>
      <w:r w:rsidR="003C5614" w:rsidRPr="00A9611C">
        <w:rPr>
          <w:rFonts w:ascii="Arial" w:eastAsia="Arial" w:hAnsi="Arial" w:cs="Arial"/>
        </w:rPr>
        <w:t xml:space="preserve">e </w:t>
      </w:r>
      <w:r w:rsidR="003C5614" w:rsidRPr="00A9611C">
        <w:rPr>
          <w:rFonts w:ascii="Arial" w:eastAsia="Arial" w:hAnsi="Arial" w:cs="Arial"/>
          <w:spacing w:val="1"/>
        </w:rPr>
        <w:t>r</w:t>
      </w:r>
      <w:r w:rsidR="003C5614" w:rsidRPr="00A9611C">
        <w:rPr>
          <w:rFonts w:ascii="Arial" w:eastAsia="Arial" w:hAnsi="Arial" w:cs="Arial"/>
          <w:spacing w:val="-1"/>
        </w:rPr>
        <w:t>i</w:t>
      </w:r>
      <w:r w:rsidR="003C5614" w:rsidRPr="00A9611C">
        <w:rPr>
          <w:rFonts w:ascii="Arial" w:eastAsia="Arial" w:hAnsi="Arial" w:cs="Arial"/>
        </w:rPr>
        <w:t>se</w:t>
      </w:r>
      <w:r w:rsidR="003C5614" w:rsidRPr="00A9611C">
        <w:rPr>
          <w:rFonts w:ascii="Arial" w:eastAsia="Arial" w:hAnsi="Arial" w:cs="Arial"/>
          <w:spacing w:val="-2"/>
        </w:rPr>
        <w:t xml:space="preserve"> </w:t>
      </w:r>
      <w:r w:rsidR="003C5614" w:rsidRPr="00A9611C">
        <w:rPr>
          <w:rFonts w:ascii="Arial" w:eastAsia="Arial" w:hAnsi="Arial" w:cs="Arial"/>
          <w:spacing w:val="1"/>
        </w:rPr>
        <w:t>t</w:t>
      </w:r>
      <w:r w:rsidR="003C5614" w:rsidRPr="00A9611C">
        <w:rPr>
          <w:rFonts w:ascii="Arial" w:eastAsia="Arial" w:hAnsi="Arial" w:cs="Arial"/>
        </w:rPr>
        <w:t>o</w:t>
      </w:r>
      <w:r w:rsidR="003C5614" w:rsidRPr="00A9611C">
        <w:rPr>
          <w:rFonts w:ascii="Arial" w:eastAsia="Arial" w:hAnsi="Arial" w:cs="Arial"/>
          <w:spacing w:val="-2"/>
        </w:rPr>
        <w:t xml:space="preserve"> </w:t>
      </w:r>
      <w:r w:rsidR="003C5614" w:rsidRPr="00A9611C">
        <w:rPr>
          <w:rFonts w:ascii="Arial" w:eastAsia="Arial" w:hAnsi="Arial" w:cs="Arial"/>
        </w:rPr>
        <w:t>a</w:t>
      </w:r>
      <w:r w:rsidR="003C5614" w:rsidRPr="00A9611C">
        <w:rPr>
          <w:rFonts w:ascii="Arial" w:eastAsia="Arial" w:hAnsi="Arial" w:cs="Arial"/>
          <w:spacing w:val="-1"/>
        </w:rPr>
        <w:t>d</w:t>
      </w:r>
      <w:r w:rsidR="003C5614" w:rsidRPr="00A9611C">
        <w:rPr>
          <w:rFonts w:ascii="Arial" w:eastAsia="Arial" w:hAnsi="Arial" w:cs="Arial"/>
        </w:rPr>
        <w:t>d</w:t>
      </w:r>
      <w:r w:rsidR="003C5614" w:rsidRPr="00A9611C">
        <w:rPr>
          <w:rFonts w:ascii="Arial" w:eastAsia="Arial" w:hAnsi="Arial" w:cs="Arial"/>
          <w:spacing w:val="-1"/>
        </w:rPr>
        <w:t>i</w:t>
      </w:r>
      <w:r w:rsidR="003C5614" w:rsidRPr="00A9611C">
        <w:rPr>
          <w:rFonts w:ascii="Arial" w:eastAsia="Arial" w:hAnsi="Arial" w:cs="Arial"/>
          <w:spacing w:val="1"/>
        </w:rPr>
        <w:t>t</w:t>
      </w:r>
      <w:r w:rsidR="003C5614" w:rsidRPr="00A9611C">
        <w:rPr>
          <w:rFonts w:ascii="Arial" w:eastAsia="Arial" w:hAnsi="Arial" w:cs="Arial"/>
          <w:spacing w:val="-1"/>
        </w:rPr>
        <w:t>i</w:t>
      </w:r>
      <w:r w:rsidR="003C5614" w:rsidRPr="00A9611C">
        <w:rPr>
          <w:rFonts w:ascii="Arial" w:eastAsia="Arial" w:hAnsi="Arial" w:cs="Arial"/>
        </w:rPr>
        <w:t>o</w:t>
      </w:r>
      <w:r w:rsidR="003C5614" w:rsidRPr="00A9611C">
        <w:rPr>
          <w:rFonts w:ascii="Arial" w:eastAsia="Arial" w:hAnsi="Arial" w:cs="Arial"/>
          <w:spacing w:val="-1"/>
        </w:rPr>
        <w:t>n</w:t>
      </w:r>
      <w:r w:rsidR="003C5614" w:rsidRPr="00A9611C">
        <w:rPr>
          <w:rFonts w:ascii="Arial" w:eastAsia="Arial" w:hAnsi="Arial" w:cs="Arial"/>
        </w:rPr>
        <w:t xml:space="preserve">al </w:t>
      </w:r>
      <w:r w:rsidRPr="00A9611C">
        <w:rPr>
          <w:rFonts w:ascii="Arial" w:eastAsia="Arial" w:hAnsi="Arial" w:cs="Arial"/>
          <w:spacing w:val="-2"/>
        </w:rPr>
        <w:t>c</w:t>
      </w:r>
      <w:r w:rsidRPr="00A9611C">
        <w:rPr>
          <w:rFonts w:ascii="Arial" w:eastAsia="Arial" w:hAnsi="Arial" w:cs="Arial"/>
        </w:rPr>
        <w:t>ost</w:t>
      </w:r>
    </w:p>
    <w:p w14:paraId="6C51188D" w14:textId="55408ED0" w:rsidR="004824D4" w:rsidRPr="00A9611C" w:rsidRDefault="004824D4" w:rsidP="00711274">
      <w:pPr>
        <w:pStyle w:val="ListParagraph"/>
        <w:numPr>
          <w:ilvl w:val="0"/>
          <w:numId w:val="35"/>
        </w:numPr>
        <w:spacing w:after="0" w:line="240" w:lineRule="auto"/>
        <w:ind w:right="169"/>
        <w:rPr>
          <w:rFonts w:ascii="Arial" w:eastAsia="Arial" w:hAnsi="Arial" w:cs="Arial"/>
        </w:rPr>
      </w:pPr>
      <w:r w:rsidRPr="00A9611C">
        <w:rPr>
          <w:rFonts w:ascii="Arial" w:eastAsia="Arial" w:hAnsi="Arial" w:cs="Arial"/>
          <w:spacing w:val="-1"/>
        </w:rPr>
        <w:t>I</w:t>
      </w:r>
      <w:r w:rsidR="003C5614" w:rsidRPr="00A9611C">
        <w:rPr>
          <w:rFonts w:ascii="Arial" w:eastAsia="Arial" w:hAnsi="Arial" w:cs="Arial"/>
        </w:rPr>
        <w:t>nte</w:t>
      </w:r>
      <w:r w:rsidR="003C5614" w:rsidRPr="00A9611C">
        <w:rPr>
          <w:rFonts w:ascii="Arial" w:eastAsia="Arial" w:hAnsi="Arial" w:cs="Arial"/>
          <w:spacing w:val="-1"/>
        </w:rPr>
        <w:t>r</w:t>
      </w:r>
      <w:r w:rsidR="003C5614" w:rsidRPr="00A9611C">
        <w:rPr>
          <w:rFonts w:ascii="Arial" w:eastAsia="Arial" w:hAnsi="Arial" w:cs="Arial"/>
          <w:spacing w:val="1"/>
        </w:rPr>
        <w:t>f</w:t>
      </w:r>
      <w:r w:rsidR="003C5614" w:rsidRPr="00A9611C">
        <w:rPr>
          <w:rFonts w:ascii="Arial" w:eastAsia="Arial" w:hAnsi="Arial" w:cs="Arial"/>
        </w:rPr>
        <w:t>ere</w:t>
      </w:r>
      <w:r w:rsidR="003C5614" w:rsidRPr="00A9611C">
        <w:rPr>
          <w:rFonts w:ascii="Arial" w:eastAsia="Arial" w:hAnsi="Arial" w:cs="Arial"/>
          <w:spacing w:val="-1"/>
        </w:rPr>
        <w:t xml:space="preserve"> </w:t>
      </w:r>
      <w:r w:rsidR="003C5614" w:rsidRPr="00A9611C">
        <w:rPr>
          <w:rFonts w:ascii="Arial" w:eastAsia="Arial" w:hAnsi="Arial" w:cs="Arial"/>
          <w:spacing w:val="-3"/>
        </w:rPr>
        <w:t>w</w:t>
      </w:r>
      <w:r w:rsidR="003C5614" w:rsidRPr="00A9611C">
        <w:rPr>
          <w:rFonts w:ascii="Arial" w:eastAsia="Arial" w:hAnsi="Arial" w:cs="Arial"/>
          <w:spacing w:val="-1"/>
        </w:rPr>
        <w:t>i</w:t>
      </w:r>
      <w:r w:rsidR="003C5614" w:rsidRPr="00A9611C">
        <w:rPr>
          <w:rFonts w:ascii="Arial" w:eastAsia="Arial" w:hAnsi="Arial" w:cs="Arial"/>
          <w:spacing w:val="1"/>
        </w:rPr>
        <w:t>t</w:t>
      </w:r>
      <w:r w:rsidR="003C5614" w:rsidRPr="00A9611C">
        <w:rPr>
          <w:rFonts w:ascii="Arial" w:eastAsia="Arial" w:hAnsi="Arial" w:cs="Arial"/>
        </w:rPr>
        <w:t xml:space="preserve">h </w:t>
      </w:r>
      <w:r w:rsidR="003C5614" w:rsidRPr="00A9611C">
        <w:rPr>
          <w:rFonts w:ascii="Arial" w:eastAsia="Arial" w:hAnsi="Arial" w:cs="Arial"/>
          <w:spacing w:val="2"/>
        </w:rPr>
        <w:t>t</w:t>
      </w:r>
      <w:r w:rsidR="003C5614" w:rsidRPr="00A9611C">
        <w:rPr>
          <w:rFonts w:ascii="Arial" w:eastAsia="Arial" w:hAnsi="Arial" w:cs="Arial"/>
        </w:rPr>
        <w:t>he</w:t>
      </w:r>
      <w:r w:rsidR="003C5614" w:rsidRPr="00A9611C">
        <w:rPr>
          <w:rFonts w:ascii="Arial" w:eastAsia="Arial" w:hAnsi="Arial" w:cs="Arial"/>
          <w:spacing w:val="1"/>
        </w:rPr>
        <w:t xml:space="preserve"> </w:t>
      </w:r>
      <w:r w:rsidR="003C5614" w:rsidRPr="00A9611C">
        <w:rPr>
          <w:rFonts w:ascii="Arial" w:eastAsia="Arial" w:hAnsi="Arial" w:cs="Arial"/>
        </w:rPr>
        <w:t>a</w:t>
      </w:r>
      <w:r w:rsidR="003C5614" w:rsidRPr="00A9611C">
        <w:rPr>
          <w:rFonts w:ascii="Arial" w:eastAsia="Arial" w:hAnsi="Arial" w:cs="Arial"/>
          <w:spacing w:val="-3"/>
        </w:rPr>
        <w:t>c</w:t>
      </w:r>
      <w:r w:rsidR="003C5614" w:rsidRPr="00A9611C">
        <w:rPr>
          <w:rFonts w:ascii="Arial" w:eastAsia="Arial" w:hAnsi="Arial" w:cs="Arial"/>
          <w:spacing w:val="1"/>
        </w:rPr>
        <w:t>t</w:t>
      </w:r>
      <w:r w:rsidR="003C5614" w:rsidRPr="00A9611C">
        <w:rPr>
          <w:rFonts w:ascii="Arial" w:eastAsia="Arial" w:hAnsi="Arial" w:cs="Arial"/>
          <w:spacing w:val="-1"/>
        </w:rPr>
        <w:t>i</w:t>
      </w:r>
      <w:r w:rsidR="003C5614" w:rsidRPr="00A9611C">
        <w:rPr>
          <w:rFonts w:ascii="Arial" w:eastAsia="Arial" w:hAnsi="Arial" w:cs="Arial"/>
          <w:spacing w:val="-2"/>
        </w:rPr>
        <w:t>v</w:t>
      </w:r>
      <w:r w:rsidR="003C5614" w:rsidRPr="00A9611C">
        <w:rPr>
          <w:rFonts w:ascii="Arial" w:eastAsia="Arial" w:hAnsi="Arial" w:cs="Arial"/>
          <w:spacing w:val="-1"/>
        </w:rPr>
        <w:t>i</w:t>
      </w:r>
      <w:r w:rsidR="003C5614" w:rsidRPr="00A9611C">
        <w:rPr>
          <w:rFonts w:ascii="Arial" w:eastAsia="Arial" w:hAnsi="Arial" w:cs="Arial"/>
          <w:spacing w:val="1"/>
        </w:rPr>
        <w:t>t</w:t>
      </w:r>
      <w:r w:rsidR="003C5614" w:rsidRPr="00A9611C">
        <w:rPr>
          <w:rFonts w:ascii="Arial" w:eastAsia="Arial" w:hAnsi="Arial" w:cs="Arial"/>
          <w:spacing w:val="-1"/>
        </w:rPr>
        <w:t>i</w:t>
      </w:r>
      <w:r w:rsidR="003C5614" w:rsidRPr="00A9611C">
        <w:rPr>
          <w:rFonts w:ascii="Arial" w:eastAsia="Arial" w:hAnsi="Arial" w:cs="Arial"/>
        </w:rPr>
        <w:t xml:space="preserve">es </w:t>
      </w:r>
      <w:r w:rsidR="003C5614" w:rsidRPr="00A9611C">
        <w:rPr>
          <w:rFonts w:ascii="Arial" w:eastAsia="Arial" w:hAnsi="Arial" w:cs="Arial"/>
          <w:spacing w:val="-2"/>
        </w:rPr>
        <w:t>o</w:t>
      </w:r>
      <w:r w:rsidR="003C5614" w:rsidRPr="00A9611C">
        <w:rPr>
          <w:rFonts w:ascii="Arial" w:eastAsia="Arial" w:hAnsi="Arial" w:cs="Arial"/>
        </w:rPr>
        <w:t>f</w:t>
      </w:r>
      <w:r w:rsidR="003C5614" w:rsidRPr="00A9611C">
        <w:rPr>
          <w:rFonts w:ascii="Arial" w:eastAsia="Arial" w:hAnsi="Arial" w:cs="Arial"/>
          <w:spacing w:val="2"/>
        </w:rPr>
        <w:t xml:space="preserve"> </w:t>
      </w:r>
      <w:r w:rsidR="003C5614" w:rsidRPr="00A9611C">
        <w:rPr>
          <w:rFonts w:ascii="Arial" w:eastAsia="Arial" w:hAnsi="Arial" w:cs="Arial"/>
        </w:rPr>
        <w:t>oth</w:t>
      </w:r>
      <w:r w:rsidR="003C5614" w:rsidRPr="00A9611C">
        <w:rPr>
          <w:rFonts w:ascii="Arial" w:eastAsia="Arial" w:hAnsi="Arial" w:cs="Arial"/>
          <w:spacing w:val="-2"/>
        </w:rPr>
        <w:t>e</w:t>
      </w:r>
      <w:r w:rsidR="003C5614" w:rsidRPr="00A9611C">
        <w:rPr>
          <w:rFonts w:ascii="Arial" w:eastAsia="Arial" w:hAnsi="Arial" w:cs="Arial"/>
        </w:rPr>
        <w:t>r</w:t>
      </w:r>
      <w:r w:rsidR="003C5614" w:rsidRPr="00A9611C">
        <w:rPr>
          <w:rFonts w:ascii="Arial" w:eastAsia="Arial" w:hAnsi="Arial" w:cs="Arial"/>
          <w:spacing w:val="2"/>
        </w:rPr>
        <w:t xml:space="preserve"> </w:t>
      </w:r>
      <w:r w:rsidR="003C5614" w:rsidRPr="00A9611C">
        <w:rPr>
          <w:rFonts w:ascii="Arial" w:eastAsia="Arial" w:hAnsi="Arial" w:cs="Arial"/>
          <w:spacing w:val="-3"/>
        </w:rPr>
        <w:t>u</w:t>
      </w:r>
      <w:r w:rsidR="003C5614" w:rsidRPr="00A9611C">
        <w:rPr>
          <w:rFonts w:ascii="Arial" w:eastAsia="Arial" w:hAnsi="Arial" w:cs="Arial"/>
        </w:rPr>
        <w:t>ser</w:t>
      </w:r>
      <w:r w:rsidR="003C5614" w:rsidRPr="00A9611C">
        <w:rPr>
          <w:rFonts w:ascii="Arial" w:eastAsia="Arial" w:hAnsi="Arial" w:cs="Arial"/>
          <w:spacing w:val="-2"/>
        </w:rPr>
        <w:t>s</w:t>
      </w:r>
    </w:p>
    <w:p w14:paraId="61D89C20" w14:textId="104EAE36" w:rsidR="004824D4" w:rsidRPr="00A9611C" w:rsidRDefault="004824D4" w:rsidP="00711274">
      <w:pPr>
        <w:pStyle w:val="ListParagraph"/>
        <w:numPr>
          <w:ilvl w:val="0"/>
          <w:numId w:val="35"/>
        </w:numPr>
        <w:spacing w:after="0" w:line="240" w:lineRule="auto"/>
        <w:ind w:right="169"/>
        <w:rPr>
          <w:rFonts w:ascii="Arial" w:eastAsia="Arial" w:hAnsi="Arial" w:cs="Arial"/>
        </w:rPr>
      </w:pPr>
      <w:r w:rsidRPr="00A9611C">
        <w:rPr>
          <w:rFonts w:ascii="Arial" w:eastAsia="Arial" w:hAnsi="Arial" w:cs="Arial"/>
        </w:rPr>
        <w:t>S</w:t>
      </w:r>
      <w:r w:rsidR="003C5614" w:rsidRPr="00A9611C">
        <w:rPr>
          <w:rFonts w:ascii="Arial" w:eastAsia="Arial" w:hAnsi="Arial" w:cs="Arial"/>
        </w:rPr>
        <w:t>upp</w:t>
      </w:r>
      <w:r w:rsidR="003C5614" w:rsidRPr="00A9611C">
        <w:rPr>
          <w:rFonts w:ascii="Arial" w:eastAsia="Arial" w:hAnsi="Arial" w:cs="Arial"/>
          <w:spacing w:val="-1"/>
        </w:rPr>
        <w:t>o</w:t>
      </w:r>
      <w:r w:rsidR="003C5614" w:rsidRPr="00A9611C">
        <w:rPr>
          <w:rFonts w:ascii="Arial" w:eastAsia="Arial" w:hAnsi="Arial" w:cs="Arial"/>
          <w:spacing w:val="-2"/>
        </w:rPr>
        <w:t>r</w:t>
      </w:r>
      <w:r w:rsidR="003C5614" w:rsidRPr="00A9611C">
        <w:rPr>
          <w:rFonts w:ascii="Arial" w:eastAsia="Arial" w:hAnsi="Arial" w:cs="Arial"/>
        </w:rPr>
        <w:t>t</w:t>
      </w:r>
      <w:r w:rsidR="003C5614" w:rsidRPr="00A9611C">
        <w:rPr>
          <w:rFonts w:ascii="Arial" w:eastAsia="Arial" w:hAnsi="Arial" w:cs="Arial"/>
          <w:spacing w:val="2"/>
        </w:rPr>
        <w:t xml:space="preserve"> </w:t>
      </w:r>
      <w:r w:rsidR="003C5614" w:rsidRPr="00A9611C">
        <w:rPr>
          <w:rFonts w:ascii="Arial" w:eastAsia="Arial" w:hAnsi="Arial" w:cs="Arial"/>
        </w:rPr>
        <w:t>a</w:t>
      </w:r>
      <w:r w:rsidR="003C5614" w:rsidRPr="00A9611C">
        <w:rPr>
          <w:rFonts w:ascii="Arial" w:eastAsia="Arial" w:hAnsi="Arial" w:cs="Arial"/>
          <w:spacing w:val="-1"/>
        </w:rPr>
        <w:t>n</w:t>
      </w:r>
      <w:r w:rsidR="003C5614" w:rsidRPr="00A9611C">
        <w:rPr>
          <w:rFonts w:ascii="Arial" w:eastAsia="Arial" w:hAnsi="Arial" w:cs="Arial"/>
        </w:rPr>
        <w:t>y</w:t>
      </w:r>
      <w:r w:rsidR="003C5614" w:rsidRPr="00A9611C">
        <w:rPr>
          <w:rFonts w:ascii="Arial" w:eastAsia="Arial" w:hAnsi="Arial" w:cs="Arial"/>
          <w:spacing w:val="-1"/>
        </w:rPr>
        <w:t xml:space="preserve"> </w:t>
      </w:r>
      <w:r w:rsidR="003C5614" w:rsidRPr="00A9611C">
        <w:rPr>
          <w:rFonts w:ascii="Arial" w:eastAsia="Arial" w:hAnsi="Arial" w:cs="Arial"/>
          <w:spacing w:val="-3"/>
        </w:rPr>
        <w:t>w</w:t>
      </w:r>
      <w:r w:rsidR="003C5614" w:rsidRPr="00A9611C">
        <w:rPr>
          <w:rFonts w:ascii="Arial" w:eastAsia="Arial" w:hAnsi="Arial" w:cs="Arial"/>
        </w:rPr>
        <w:t>ork</w:t>
      </w:r>
      <w:r w:rsidR="003C5614" w:rsidRPr="00A9611C">
        <w:rPr>
          <w:rFonts w:ascii="Arial" w:eastAsia="Arial" w:hAnsi="Arial" w:cs="Arial"/>
          <w:spacing w:val="2"/>
        </w:rPr>
        <w:t xml:space="preserve"> </w:t>
      </w:r>
      <w:r w:rsidR="003C5614" w:rsidRPr="00A9611C">
        <w:rPr>
          <w:rFonts w:ascii="Arial" w:eastAsia="Arial" w:hAnsi="Arial" w:cs="Arial"/>
        </w:rPr>
        <w:t>oth</w:t>
      </w:r>
      <w:r w:rsidR="003C5614" w:rsidRPr="00A9611C">
        <w:rPr>
          <w:rFonts w:ascii="Arial" w:eastAsia="Arial" w:hAnsi="Arial" w:cs="Arial"/>
          <w:spacing w:val="-2"/>
        </w:rPr>
        <w:t>e</w:t>
      </w:r>
      <w:r w:rsidR="003C5614" w:rsidRPr="00A9611C">
        <w:rPr>
          <w:rFonts w:ascii="Arial" w:eastAsia="Arial" w:hAnsi="Arial" w:cs="Arial"/>
        </w:rPr>
        <w:t xml:space="preserve">r </w:t>
      </w:r>
      <w:r w:rsidR="003C5614" w:rsidRPr="00A9611C">
        <w:rPr>
          <w:rFonts w:ascii="Arial" w:eastAsia="Arial" w:hAnsi="Arial" w:cs="Arial"/>
          <w:spacing w:val="1"/>
        </w:rPr>
        <w:t>t</w:t>
      </w:r>
      <w:r w:rsidR="003C5614" w:rsidRPr="00A9611C">
        <w:rPr>
          <w:rFonts w:ascii="Arial" w:eastAsia="Arial" w:hAnsi="Arial" w:cs="Arial"/>
        </w:rPr>
        <w:t>h</w:t>
      </w:r>
      <w:r w:rsidR="003C5614" w:rsidRPr="00A9611C">
        <w:rPr>
          <w:rFonts w:ascii="Arial" w:eastAsia="Arial" w:hAnsi="Arial" w:cs="Arial"/>
          <w:spacing w:val="-1"/>
        </w:rPr>
        <w:t>a</w:t>
      </w:r>
      <w:r w:rsidR="003C5614" w:rsidRPr="00A9611C">
        <w:rPr>
          <w:rFonts w:ascii="Arial" w:eastAsia="Arial" w:hAnsi="Arial" w:cs="Arial"/>
        </w:rPr>
        <w:t>n</w:t>
      </w:r>
      <w:r w:rsidR="003C5614" w:rsidRPr="00A9611C">
        <w:rPr>
          <w:rFonts w:ascii="Arial" w:eastAsia="Arial" w:hAnsi="Arial" w:cs="Arial"/>
          <w:spacing w:val="-1"/>
        </w:rPr>
        <w:t xml:space="preserve"> </w:t>
      </w:r>
      <w:r w:rsidR="003C5614" w:rsidRPr="00A9611C">
        <w:rPr>
          <w:rFonts w:ascii="Arial" w:eastAsia="Arial" w:hAnsi="Arial" w:cs="Arial"/>
          <w:spacing w:val="1"/>
        </w:rPr>
        <w:t>t</w:t>
      </w:r>
      <w:r w:rsidR="003C5614" w:rsidRPr="00A9611C">
        <w:rPr>
          <w:rFonts w:ascii="Arial" w:eastAsia="Arial" w:hAnsi="Arial" w:cs="Arial"/>
        </w:rPr>
        <w:t>h</w:t>
      </w:r>
      <w:r w:rsidR="003C5614" w:rsidRPr="00A9611C">
        <w:rPr>
          <w:rFonts w:ascii="Arial" w:eastAsia="Arial" w:hAnsi="Arial" w:cs="Arial"/>
          <w:spacing w:val="-1"/>
        </w:rPr>
        <w:t>a</w:t>
      </w:r>
      <w:r w:rsidR="003C5614" w:rsidRPr="00A9611C">
        <w:rPr>
          <w:rFonts w:ascii="Arial" w:eastAsia="Arial" w:hAnsi="Arial" w:cs="Arial"/>
        </w:rPr>
        <w:t xml:space="preserve">t </w:t>
      </w:r>
      <w:r w:rsidR="003C5614" w:rsidRPr="00A9611C">
        <w:rPr>
          <w:rFonts w:ascii="Arial" w:eastAsia="Arial" w:hAnsi="Arial" w:cs="Arial"/>
          <w:spacing w:val="-3"/>
        </w:rPr>
        <w:t>o</w:t>
      </w:r>
      <w:r w:rsidR="003C5614" w:rsidRPr="00A9611C">
        <w:rPr>
          <w:rFonts w:ascii="Arial" w:eastAsia="Arial" w:hAnsi="Arial" w:cs="Arial"/>
        </w:rPr>
        <w:t>f</w:t>
      </w:r>
      <w:r w:rsidR="003C5614" w:rsidRPr="00A9611C">
        <w:rPr>
          <w:rFonts w:ascii="Arial" w:eastAsia="Arial" w:hAnsi="Arial" w:cs="Arial"/>
          <w:spacing w:val="2"/>
        </w:rPr>
        <w:t xml:space="preserve">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w:t>
      </w:r>
    </w:p>
    <w:p w14:paraId="50B632D6" w14:textId="3D16D1BD" w:rsidR="003C5614" w:rsidRPr="00A9611C" w:rsidRDefault="004824D4" w:rsidP="00711274">
      <w:pPr>
        <w:pStyle w:val="ListParagraph"/>
        <w:numPr>
          <w:ilvl w:val="0"/>
          <w:numId w:val="35"/>
        </w:numPr>
        <w:spacing w:after="0" w:line="240" w:lineRule="auto"/>
        <w:ind w:right="169"/>
        <w:rPr>
          <w:rFonts w:ascii="Arial" w:eastAsia="Arial" w:hAnsi="Arial" w:cs="Arial"/>
        </w:rPr>
      </w:pPr>
      <w:r w:rsidRPr="00A9611C">
        <w:rPr>
          <w:rFonts w:ascii="Arial" w:eastAsia="Arial" w:hAnsi="Arial" w:cs="Arial"/>
        </w:rPr>
        <w:t>B</w:t>
      </w:r>
      <w:r w:rsidR="003C5614" w:rsidRPr="00A9611C">
        <w:rPr>
          <w:rFonts w:ascii="Arial" w:eastAsia="Arial" w:hAnsi="Arial" w:cs="Arial"/>
          <w:spacing w:val="1"/>
        </w:rPr>
        <w:t>r</w:t>
      </w:r>
      <w:r w:rsidR="003C5614" w:rsidRPr="00A9611C">
        <w:rPr>
          <w:rFonts w:ascii="Arial" w:eastAsia="Arial" w:hAnsi="Arial" w:cs="Arial"/>
        </w:rPr>
        <w:t>e</w:t>
      </w:r>
      <w:r w:rsidR="003C5614" w:rsidRPr="00A9611C">
        <w:rPr>
          <w:rFonts w:ascii="Arial" w:eastAsia="Arial" w:hAnsi="Arial" w:cs="Arial"/>
          <w:spacing w:val="-1"/>
        </w:rPr>
        <w:t>a</w:t>
      </w:r>
      <w:r w:rsidR="003C5614" w:rsidRPr="00A9611C">
        <w:rPr>
          <w:rFonts w:ascii="Arial" w:eastAsia="Arial" w:hAnsi="Arial" w:cs="Arial"/>
        </w:rPr>
        <w:t>ch</w:t>
      </w:r>
      <w:r w:rsidR="003C5614" w:rsidRPr="00A9611C">
        <w:rPr>
          <w:rFonts w:ascii="Arial" w:eastAsia="Arial" w:hAnsi="Arial" w:cs="Arial"/>
          <w:spacing w:val="-2"/>
        </w:rPr>
        <w:t xml:space="preserve"> </w:t>
      </w:r>
      <w:r w:rsidR="003C5614" w:rsidRPr="00A9611C">
        <w:rPr>
          <w:rFonts w:ascii="Arial" w:eastAsia="Arial" w:hAnsi="Arial" w:cs="Arial"/>
        </w:rPr>
        <w:t>a</w:t>
      </w:r>
      <w:r w:rsidR="003C5614" w:rsidRPr="00A9611C">
        <w:rPr>
          <w:rFonts w:ascii="Arial" w:eastAsia="Arial" w:hAnsi="Arial" w:cs="Arial"/>
          <w:spacing w:val="-1"/>
        </w:rPr>
        <w:t>n</w:t>
      </w:r>
      <w:r w:rsidR="003C5614" w:rsidRPr="00A9611C">
        <w:rPr>
          <w:rFonts w:ascii="Arial" w:eastAsia="Arial" w:hAnsi="Arial" w:cs="Arial"/>
        </w:rPr>
        <w:t>y</w:t>
      </w:r>
      <w:r w:rsidR="003C5614" w:rsidRPr="00A9611C">
        <w:rPr>
          <w:rFonts w:ascii="Arial" w:eastAsia="Arial" w:hAnsi="Arial" w:cs="Arial"/>
          <w:spacing w:val="-1"/>
        </w:rPr>
        <w:t xml:space="preserve"> </w:t>
      </w:r>
      <w:r w:rsidR="003C5614" w:rsidRPr="00A9611C">
        <w:rPr>
          <w:rFonts w:ascii="Arial" w:eastAsia="Arial" w:hAnsi="Arial" w:cs="Arial"/>
          <w:spacing w:val="1"/>
        </w:rPr>
        <w:t>r</w:t>
      </w:r>
      <w:r w:rsidR="003C5614" w:rsidRPr="00A9611C">
        <w:rPr>
          <w:rFonts w:ascii="Arial" w:eastAsia="Arial" w:hAnsi="Arial" w:cs="Arial"/>
        </w:rPr>
        <w:t>u</w:t>
      </w:r>
      <w:r w:rsidR="003C5614" w:rsidRPr="00A9611C">
        <w:rPr>
          <w:rFonts w:ascii="Arial" w:eastAsia="Arial" w:hAnsi="Arial" w:cs="Arial"/>
          <w:spacing w:val="-1"/>
        </w:rPr>
        <w:t>l</w:t>
      </w:r>
      <w:r w:rsidR="003C5614" w:rsidRPr="00A9611C">
        <w:rPr>
          <w:rFonts w:ascii="Arial" w:eastAsia="Arial" w:hAnsi="Arial" w:cs="Arial"/>
        </w:rPr>
        <w:t>es</w:t>
      </w:r>
      <w:r w:rsidR="003C5614" w:rsidRPr="00A9611C">
        <w:rPr>
          <w:rFonts w:ascii="Arial" w:eastAsia="Arial" w:hAnsi="Arial" w:cs="Arial"/>
          <w:spacing w:val="-1"/>
        </w:rPr>
        <w:t xml:space="preserve"> </w:t>
      </w:r>
      <w:r w:rsidR="003C5614" w:rsidRPr="00A9611C">
        <w:rPr>
          <w:rFonts w:ascii="Arial" w:eastAsia="Arial" w:hAnsi="Arial" w:cs="Arial"/>
          <w:spacing w:val="1"/>
        </w:rPr>
        <w:t>r</w:t>
      </w:r>
      <w:r w:rsidR="003C5614" w:rsidRPr="00A9611C">
        <w:rPr>
          <w:rFonts w:ascii="Arial" w:eastAsia="Arial" w:hAnsi="Arial" w:cs="Arial"/>
        </w:rPr>
        <w:t>e</w:t>
      </w:r>
      <w:r w:rsidR="003C5614" w:rsidRPr="00A9611C">
        <w:rPr>
          <w:rFonts w:ascii="Arial" w:eastAsia="Arial" w:hAnsi="Arial" w:cs="Arial"/>
          <w:spacing w:val="-1"/>
        </w:rPr>
        <w:t>l</w:t>
      </w:r>
      <w:r w:rsidR="003C5614" w:rsidRPr="00A9611C">
        <w:rPr>
          <w:rFonts w:ascii="Arial" w:eastAsia="Arial" w:hAnsi="Arial" w:cs="Arial"/>
        </w:rPr>
        <w:t>ati</w:t>
      </w:r>
      <w:r w:rsidR="003C5614" w:rsidRPr="00A9611C">
        <w:rPr>
          <w:rFonts w:ascii="Arial" w:eastAsia="Arial" w:hAnsi="Arial" w:cs="Arial"/>
          <w:spacing w:val="-3"/>
        </w:rPr>
        <w:t>n</w:t>
      </w:r>
      <w:r w:rsidR="003C5614" w:rsidRPr="00A9611C">
        <w:rPr>
          <w:rFonts w:ascii="Arial" w:eastAsia="Arial" w:hAnsi="Arial" w:cs="Arial"/>
        </w:rPr>
        <w:t xml:space="preserve">g </w:t>
      </w:r>
      <w:r w:rsidR="003C5614" w:rsidRPr="00A9611C">
        <w:rPr>
          <w:rFonts w:ascii="Arial" w:eastAsia="Arial" w:hAnsi="Arial" w:cs="Arial"/>
          <w:spacing w:val="2"/>
        </w:rPr>
        <w:t>t</w:t>
      </w:r>
      <w:r w:rsidR="003C5614" w:rsidRPr="00A9611C">
        <w:rPr>
          <w:rFonts w:ascii="Arial" w:eastAsia="Arial" w:hAnsi="Arial" w:cs="Arial"/>
        </w:rPr>
        <w:t>o</w:t>
      </w:r>
      <w:r w:rsidR="003C5614" w:rsidRPr="00A9611C">
        <w:rPr>
          <w:rFonts w:ascii="Arial" w:eastAsia="Arial" w:hAnsi="Arial" w:cs="Arial"/>
          <w:spacing w:val="-2"/>
        </w:rPr>
        <w:t xml:space="preserve"> </w:t>
      </w:r>
      <w:r w:rsidR="003C5614" w:rsidRPr="00A9611C">
        <w:rPr>
          <w:rFonts w:ascii="Arial" w:eastAsia="Arial" w:hAnsi="Arial" w:cs="Arial"/>
        </w:rPr>
        <w:t>co</w:t>
      </w:r>
      <w:r w:rsidR="003C5614" w:rsidRPr="00A9611C">
        <w:rPr>
          <w:rFonts w:ascii="Arial" w:eastAsia="Arial" w:hAnsi="Arial" w:cs="Arial"/>
          <w:spacing w:val="-1"/>
        </w:rPr>
        <w:t>n</w:t>
      </w:r>
      <w:r w:rsidR="003C5614" w:rsidRPr="00A9611C">
        <w:rPr>
          <w:rFonts w:ascii="Arial" w:eastAsia="Arial" w:hAnsi="Arial" w:cs="Arial"/>
          <w:spacing w:val="1"/>
        </w:rPr>
        <w:t>t</w:t>
      </w:r>
      <w:r w:rsidR="003C5614" w:rsidRPr="00A9611C">
        <w:rPr>
          <w:rFonts w:ascii="Arial" w:eastAsia="Arial" w:hAnsi="Arial" w:cs="Arial"/>
        </w:rPr>
        <w:t>e</w:t>
      </w:r>
      <w:r w:rsidR="003C5614" w:rsidRPr="00A9611C">
        <w:rPr>
          <w:rFonts w:ascii="Arial" w:eastAsia="Arial" w:hAnsi="Arial" w:cs="Arial"/>
          <w:spacing w:val="-3"/>
        </w:rPr>
        <w:t>n</w:t>
      </w:r>
      <w:r w:rsidR="003C5614" w:rsidRPr="00A9611C">
        <w:rPr>
          <w:rFonts w:ascii="Arial" w:eastAsia="Arial" w:hAnsi="Arial" w:cs="Arial"/>
          <w:spacing w:val="1"/>
        </w:rPr>
        <w:t>t</w:t>
      </w:r>
    </w:p>
    <w:p w14:paraId="215F58A8" w14:textId="77777777" w:rsidR="004824D4" w:rsidRPr="00A9611C" w:rsidRDefault="004824D4" w:rsidP="004824D4">
      <w:pPr>
        <w:spacing w:after="0" w:line="240" w:lineRule="auto"/>
        <w:ind w:right="-20"/>
        <w:rPr>
          <w:rFonts w:ascii="Arial" w:hAnsi="Arial" w:cs="Arial"/>
        </w:rPr>
      </w:pPr>
    </w:p>
    <w:p w14:paraId="3AB273CB" w14:textId="2A377B5D" w:rsidR="004824D4" w:rsidRPr="00A9611C" w:rsidRDefault="0051747F" w:rsidP="004824D4">
      <w:pPr>
        <w:spacing w:before="1" w:after="0" w:line="240" w:lineRule="auto"/>
        <w:ind w:right="44"/>
        <w:rPr>
          <w:rFonts w:ascii="Arial" w:eastAsia="Arial" w:hAnsi="Arial" w:cs="Arial"/>
          <w:b/>
          <w:bCs/>
        </w:rPr>
      </w:pPr>
      <w:r w:rsidRPr="00A9611C">
        <w:rPr>
          <w:rFonts w:ascii="Arial" w:eastAsia="Arial" w:hAnsi="Arial" w:cs="Arial"/>
          <w:b/>
          <w:bCs/>
        </w:rPr>
        <w:t xml:space="preserve">Mobile Phones </w:t>
      </w:r>
    </w:p>
    <w:p w14:paraId="2D845675" w14:textId="77777777" w:rsidR="0051747F" w:rsidRPr="00A9611C" w:rsidRDefault="0051747F" w:rsidP="004824D4">
      <w:pPr>
        <w:spacing w:before="1" w:after="0" w:line="240" w:lineRule="auto"/>
        <w:ind w:right="44"/>
        <w:rPr>
          <w:rFonts w:ascii="Arial" w:eastAsia="Arial" w:hAnsi="Arial" w:cs="Arial"/>
          <w:b/>
          <w:bCs/>
        </w:rPr>
      </w:pPr>
    </w:p>
    <w:p w14:paraId="07D9C6DF" w14:textId="7143376E" w:rsidR="003C5614" w:rsidRPr="00A9611C" w:rsidRDefault="003C5614" w:rsidP="004824D4">
      <w:pPr>
        <w:spacing w:before="1" w:after="0" w:line="240" w:lineRule="auto"/>
        <w:ind w:right="44"/>
        <w:rPr>
          <w:rFonts w:ascii="Arial" w:eastAsia="Arial" w:hAnsi="Arial" w:cs="Arial"/>
        </w:rPr>
      </w:pPr>
      <w:r w:rsidRPr="00A9611C">
        <w:rPr>
          <w:rFonts w:ascii="Arial" w:eastAsia="Arial" w:hAnsi="Arial" w:cs="Arial"/>
          <w:spacing w:val="-1"/>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f</w:t>
      </w:r>
      <w:r w:rsidRPr="00A9611C">
        <w:rPr>
          <w:rFonts w:ascii="Arial" w:eastAsia="Arial" w:hAnsi="Arial" w:cs="Arial"/>
          <w:spacing w:val="3"/>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4"/>
        </w:rPr>
        <w:t>w</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rPr>
        <w:t>p</w:t>
      </w:r>
      <w:r w:rsidRPr="00A9611C">
        <w:rPr>
          <w:rFonts w:ascii="Arial" w:eastAsia="Arial" w:hAnsi="Arial" w:cs="Arial"/>
          <w:spacing w:val="-3"/>
        </w:rPr>
        <w:t>o</w:t>
      </w:r>
      <w:r w:rsidRPr="00A9611C">
        <w:rPr>
          <w:rFonts w:ascii="Arial" w:eastAsia="Arial" w:hAnsi="Arial" w:cs="Arial"/>
          <w:spacing w:val="1"/>
        </w:rPr>
        <w:t>rt</w:t>
      </w:r>
      <w:r w:rsidRPr="00A9611C">
        <w:rPr>
          <w:rFonts w:ascii="Arial" w:eastAsia="Arial" w:hAnsi="Arial" w:cs="Arial"/>
        </w:rPr>
        <w:t>u</w:t>
      </w:r>
      <w:r w:rsidRPr="00A9611C">
        <w:rPr>
          <w:rFonts w:ascii="Arial" w:eastAsia="Arial" w:hAnsi="Arial" w:cs="Arial"/>
          <w:spacing w:val="-1"/>
        </w:rPr>
        <w:t>ni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w:t>
      </w:r>
      <w:r w:rsidRPr="00A9611C">
        <w:rPr>
          <w:rFonts w:ascii="Arial" w:eastAsia="Arial" w:hAnsi="Arial" w:cs="Arial"/>
          <w:spacing w:val="-4"/>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r a</w:t>
      </w:r>
      <w:r w:rsidRPr="00A9611C">
        <w:rPr>
          <w:rFonts w:ascii="Arial" w:eastAsia="Arial" w:hAnsi="Arial" w:cs="Arial"/>
          <w:spacing w:val="-1"/>
        </w:rPr>
        <w:t>b</w:t>
      </w:r>
      <w:r w:rsidRPr="00A9611C">
        <w:rPr>
          <w:rFonts w:ascii="Arial" w:eastAsia="Arial" w:hAnsi="Arial" w:cs="Arial"/>
        </w:rPr>
        <w:t>use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hro</w:t>
      </w:r>
      <w:r w:rsidRPr="00A9611C">
        <w:rPr>
          <w:rFonts w:ascii="Arial" w:eastAsia="Arial" w:hAnsi="Arial" w:cs="Arial"/>
          <w:spacing w:val="-3"/>
        </w:rPr>
        <w:t>u</w:t>
      </w:r>
      <w:r w:rsidRPr="00A9611C">
        <w:rPr>
          <w:rFonts w:ascii="Arial" w:eastAsia="Arial" w:hAnsi="Arial" w:cs="Arial"/>
          <w:spacing w:val="2"/>
        </w:rPr>
        <w:t>g</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4"/>
        </w:rPr>
        <w:t xml:space="preserve"> </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suse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o</w:t>
      </w:r>
      <w:r w:rsidRPr="00A9611C">
        <w:rPr>
          <w:rFonts w:ascii="Arial" w:eastAsia="Arial" w:hAnsi="Arial" w:cs="Arial"/>
          <w:spacing w:val="-1"/>
        </w:rPr>
        <w:t>bil</w:t>
      </w:r>
      <w:r w:rsidRPr="00A9611C">
        <w:rPr>
          <w:rFonts w:ascii="Arial" w:eastAsia="Arial" w:hAnsi="Arial" w:cs="Arial"/>
        </w:rPr>
        <w:t>e p</w:t>
      </w:r>
      <w:r w:rsidRPr="00A9611C">
        <w:rPr>
          <w:rFonts w:ascii="Arial" w:eastAsia="Arial" w:hAnsi="Arial" w:cs="Arial"/>
          <w:spacing w:val="-1"/>
        </w:rPr>
        <w:t>h</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 and</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3"/>
        </w:rPr>
        <w:t>x</w:t>
      </w:r>
      <w:r w:rsidRPr="00A9611C">
        <w:rPr>
          <w:rFonts w:ascii="Arial" w:eastAsia="Arial" w:hAnsi="Arial" w:cs="Arial"/>
        </w:rPr>
        <w:t xml:space="preserve">t </w:t>
      </w:r>
      <w:r w:rsidRPr="00A9611C">
        <w:rPr>
          <w:rFonts w:ascii="Arial" w:eastAsia="Arial" w:hAnsi="Arial" w:cs="Arial"/>
          <w:spacing w:val="1"/>
        </w:rPr>
        <w:t>m</w:t>
      </w:r>
      <w:r w:rsidRPr="00A9611C">
        <w:rPr>
          <w:rFonts w:ascii="Arial" w:eastAsia="Arial" w:hAnsi="Arial" w:cs="Arial"/>
        </w:rPr>
        <w:t>ess</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spacing w:val="-3"/>
        </w:rPr>
        <w:t>i</w:t>
      </w:r>
      <w:r w:rsidRPr="00A9611C">
        <w:rPr>
          <w:rFonts w:ascii="Arial" w:eastAsia="Arial" w:hAnsi="Arial" w:cs="Arial"/>
        </w:rPr>
        <w:t>n</w:t>
      </w:r>
      <w:r w:rsidRPr="00A9611C">
        <w:rPr>
          <w:rFonts w:ascii="Arial" w:eastAsia="Arial" w:hAnsi="Arial" w:cs="Arial"/>
          <w:spacing w:val="-1"/>
        </w:rPr>
        <w:t>g</w:t>
      </w:r>
      <w:r w:rsidRPr="00A9611C">
        <w:rPr>
          <w:rFonts w:ascii="Arial" w:eastAsia="Arial" w:hAnsi="Arial" w:cs="Arial"/>
        </w:rPr>
        <w:t>.</w:t>
      </w:r>
      <w:r w:rsidRPr="00A9611C">
        <w:rPr>
          <w:rFonts w:ascii="Arial" w:eastAsia="Arial" w:hAnsi="Arial" w:cs="Arial"/>
          <w:spacing w:val="-5"/>
        </w:rPr>
        <w:t xml:space="preserve"> </w:t>
      </w:r>
      <w:r w:rsidRPr="00A9611C">
        <w:rPr>
          <w:rFonts w:ascii="Arial" w:eastAsia="Arial" w:hAnsi="Arial" w:cs="Arial"/>
          <w:spacing w:val="7"/>
        </w:rPr>
        <w:t>W</w:t>
      </w:r>
      <w:r w:rsidRPr="00A9611C">
        <w:rPr>
          <w:rFonts w:ascii="Arial" w:eastAsia="Arial" w:hAnsi="Arial" w:cs="Arial"/>
        </w:rPr>
        <w:t>h</w:t>
      </w:r>
      <w:r w:rsidRPr="00A9611C">
        <w:rPr>
          <w:rFonts w:ascii="Arial" w:eastAsia="Arial" w:hAnsi="Arial" w:cs="Arial"/>
          <w:spacing w:val="-1"/>
        </w:rPr>
        <w:t>il</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2"/>
        </w:rPr>
        <w:t>g</w:t>
      </w:r>
      <w:r w:rsidRPr="00A9611C">
        <w:rPr>
          <w:rFonts w:ascii="Arial" w:eastAsia="Arial" w:hAnsi="Arial" w:cs="Arial"/>
        </w:rPr>
        <w:t>o</w:t>
      </w:r>
      <w:r w:rsidRPr="00A9611C">
        <w:rPr>
          <w:rFonts w:ascii="Arial" w:eastAsia="Arial" w:hAnsi="Arial" w:cs="Arial"/>
          <w:spacing w:val="-1"/>
        </w:rPr>
        <w:t>o</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use</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3"/>
        </w:rPr>
        <w:t>u</w:t>
      </w:r>
      <w:r w:rsidRPr="00A9611C">
        <w:rPr>
          <w:rFonts w:ascii="Arial" w:eastAsia="Arial" w:hAnsi="Arial" w:cs="Arial"/>
        </w:rPr>
        <w:t xml:space="preserve">ch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a</w:t>
      </w:r>
      <w:r w:rsidRPr="00A9611C">
        <w:rPr>
          <w:rFonts w:ascii="Arial" w:eastAsia="Arial" w:hAnsi="Arial" w:cs="Arial"/>
          <w:spacing w:val="-2"/>
        </w:rPr>
        <w:t xml:space="preserve"> </w:t>
      </w:r>
      <w:r w:rsidRPr="00A9611C">
        <w:rPr>
          <w:rFonts w:ascii="Arial" w:eastAsia="Arial" w:hAnsi="Arial" w:cs="Arial"/>
        </w:rPr>
        <w:t>can</w:t>
      </w:r>
      <w:r w:rsidRPr="00A9611C">
        <w:rPr>
          <w:rFonts w:ascii="Arial" w:eastAsia="Arial" w:hAnsi="Arial" w:cs="Arial"/>
          <w:spacing w:val="1"/>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n</w:t>
      </w:r>
      <w:r w:rsidRPr="00A9611C">
        <w:rPr>
          <w:rFonts w:ascii="Arial" w:eastAsia="Arial" w:hAnsi="Arial" w:cs="Arial"/>
          <w:spacing w:val="-3"/>
        </w:rPr>
        <w:t>e</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3"/>
        </w:rPr>
        <w:t>i</w:t>
      </w:r>
      <w:r w:rsidRPr="00A9611C">
        <w:rPr>
          <w:rFonts w:ascii="Arial" w:eastAsia="Arial" w:hAnsi="Arial" w:cs="Arial"/>
        </w:rPr>
        <w:t>a</w:t>
      </w:r>
      <w:r w:rsidRPr="00A9611C">
        <w:rPr>
          <w:rFonts w:ascii="Arial" w:eastAsia="Arial" w:hAnsi="Arial" w:cs="Arial"/>
          <w:spacing w:val="2"/>
        </w:rPr>
        <w:t>l</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f</w:t>
      </w:r>
      <w:r w:rsidRPr="00A9611C">
        <w:rPr>
          <w:rFonts w:ascii="Arial" w:eastAsia="Arial" w:hAnsi="Arial" w:cs="Arial"/>
          <w:spacing w:val="1"/>
        </w:rPr>
        <w:t xml:space="preserve"> </w:t>
      </w:r>
      <w:r w:rsidRPr="00A9611C">
        <w:rPr>
          <w:rFonts w:ascii="Arial" w:eastAsia="Arial" w:hAnsi="Arial" w:cs="Arial"/>
          <w:spacing w:val="-2"/>
        </w:rPr>
        <w:t>m</w:t>
      </w:r>
      <w:r w:rsidRPr="00A9611C">
        <w:rPr>
          <w:rFonts w:ascii="Arial" w:eastAsia="Arial" w:hAnsi="Arial" w:cs="Arial"/>
        </w:rPr>
        <w:t xml:space="preserve">ust be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spacing w:val="2"/>
        </w:rPr>
        <w:t>g</w:t>
      </w:r>
      <w:r w:rsidRPr="00A9611C">
        <w:rPr>
          <w:rFonts w:ascii="Arial" w:eastAsia="Arial" w:hAnsi="Arial" w:cs="Arial"/>
          <w:spacing w:val="-1"/>
        </w:rPr>
        <w:t>il</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a</w:t>
      </w:r>
      <w:r w:rsidRPr="00A9611C">
        <w:rPr>
          <w:rFonts w:ascii="Arial" w:eastAsia="Arial" w:hAnsi="Arial" w:cs="Arial"/>
          <w:spacing w:val="-1"/>
        </w:rPr>
        <w:t>l</w:t>
      </w:r>
      <w:r w:rsidRPr="00A9611C">
        <w:rPr>
          <w:rFonts w:ascii="Arial" w:eastAsia="Arial" w:hAnsi="Arial" w:cs="Arial"/>
        </w:rPr>
        <w:t xml:space="preserve">ert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4"/>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3"/>
        </w:rPr>
        <w:t>p</w:t>
      </w:r>
      <w:r w:rsidRPr="00A9611C">
        <w:rPr>
          <w:rFonts w:ascii="Arial" w:eastAsia="Arial" w:hAnsi="Arial" w:cs="Arial"/>
        </w:rPr>
        <w:t>oss</w:t>
      </w:r>
      <w:r w:rsidRPr="00A9611C">
        <w:rPr>
          <w:rFonts w:ascii="Arial" w:eastAsia="Arial" w:hAnsi="Arial" w:cs="Arial"/>
          <w:spacing w:val="-1"/>
        </w:rPr>
        <w:t>i</w:t>
      </w:r>
      <w:r w:rsidRPr="00A9611C">
        <w:rPr>
          <w:rFonts w:ascii="Arial" w:eastAsia="Arial" w:hAnsi="Arial" w:cs="Arial"/>
        </w:rPr>
        <w:t>b</w:t>
      </w:r>
      <w:r w:rsidRPr="00A9611C">
        <w:rPr>
          <w:rFonts w:ascii="Arial" w:eastAsia="Arial" w:hAnsi="Arial" w:cs="Arial"/>
          <w:spacing w:val="-1"/>
        </w:rPr>
        <w:t>ili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 of</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suse</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3"/>
        </w:rPr>
        <w:t>e</w:t>
      </w:r>
      <w:r w:rsidRPr="00A9611C">
        <w:rPr>
          <w:rFonts w:ascii="Arial" w:eastAsia="Arial" w:hAnsi="Arial" w:cs="Arial"/>
          <w:spacing w:val="2"/>
        </w:rPr>
        <w:t>q</w:t>
      </w:r>
      <w:r w:rsidRPr="00A9611C">
        <w:rPr>
          <w:rFonts w:ascii="Arial" w:eastAsia="Arial" w:hAnsi="Arial" w:cs="Arial"/>
        </w:rPr>
        <w:t>u</w:t>
      </w:r>
      <w:r w:rsidRPr="00A9611C">
        <w:rPr>
          <w:rFonts w:ascii="Arial" w:eastAsia="Arial" w:hAnsi="Arial" w:cs="Arial"/>
          <w:spacing w:val="-1"/>
        </w:rPr>
        <w:t>e</w:t>
      </w:r>
      <w:r w:rsidRPr="00A9611C">
        <w:rPr>
          <w:rFonts w:ascii="Arial" w:eastAsia="Arial" w:hAnsi="Arial" w:cs="Arial"/>
        </w:rPr>
        <w:t>nt h</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 xml:space="preserve">m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2"/>
        </w:rPr>
        <w:t>c</w:t>
      </w:r>
      <w:r w:rsidRPr="00A9611C">
        <w:rPr>
          <w:rFonts w:ascii="Arial" w:eastAsia="Arial" w:hAnsi="Arial" w:cs="Arial"/>
        </w:rPr>
        <w:t>an</w:t>
      </w:r>
      <w:r w:rsidRPr="00A9611C">
        <w:rPr>
          <w:rFonts w:ascii="Arial" w:eastAsia="Arial" w:hAnsi="Arial" w:cs="Arial"/>
          <w:spacing w:val="1"/>
        </w:rPr>
        <w:t xml:space="preserve"> r</w:t>
      </w:r>
      <w:r w:rsidRPr="00A9611C">
        <w:rPr>
          <w:rFonts w:ascii="Arial" w:eastAsia="Arial" w:hAnsi="Arial" w:cs="Arial"/>
        </w:rPr>
        <w:t>es</w:t>
      </w:r>
      <w:r w:rsidRPr="00A9611C">
        <w:rPr>
          <w:rFonts w:ascii="Arial" w:eastAsia="Arial" w:hAnsi="Arial" w:cs="Arial"/>
          <w:spacing w:val="-1"/>
        </w:rPr>
        <w:t>ul</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spacing w:val="3"/>
        </w:rPr>
        <w:t>y</w:t>
      </w:r>
      <w:r w:rsidRPr="00A9611C">
        <w:rPr>
          <w:rFonts w:ascii="Arial" w:eastAsia="Arial" w:hAnsi="Arial" w:cs="Arial"/>
        </w:rPr>
        <w:t>oung 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pl</w:t>
      </w:r>
      <w:r w:rsidRPr="00A9611C">
        <w:rPr>
          <w:rFonts w:ascii="Arial" w:eastAsia="Arial" w:hAnsi="Arial" w:cs="Arial"/>
        </w:rPr>
        <w:t>e.</w:t>
      </w:r>
    </w:p>
    <w:p w14:paraId="4F04A098" w14:textId="77777777" w:rsidR="004824D4" w:rsidRPr="00A9611C" w:rsidRDefault="004824D4" w:rsidP="004824D4">
      <w:pPr>
        <w:spacing w:after="0" w:line="240" w:lineRule="auto"/>
        <w:ind w:right="-20"/>
        <w:rPr>
          <w:rFonts w:ascii="Arial" w:hAnsi="Arial" w:cs="Arial"/>
        </w:rPr>
      </w:pPr>
    </w:p>
    <w:p w14:paraId="0B39D169" w14:textId="5E77BDCC" w:rsidR="003C5614" w:rsidRPr="00A9611C" w:rsidRDefault="003C5614" w:rsidP="004824D4">
      <w:pPr>
        <w:spacing w:after="0" w:line="240" w:lineRule="auto"/>
        <w:ind w:right="-20"/>
        <w:rPr>
          <w:rFonts w:ascii="Arial" w:eastAsia="Arial" w:hAnsi="Arial" w:cs="Arial"/>
        </w:rPr>
      </w:pPr>
      <w:r w:rsidRPr="00A9611C">
        <w:rPr>
          <w:rFonts w:ascii="Arial" w:eastAsia="Arial" w:hAnsi="Arial" w:cs="Arial"/>
          <w:spacing w:val="-1"/>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 xml:space="preserve">f </w:t>
      </w:r>
      <w:r w:rsidRPr="00A9611C">
        <w:rPr>
          <w:rFonts w:ascii="Arial" w:eastAsia="Arial" w:hAnsi="Arial" w:cs="Arial"/>
          <w:spacing w:val="1"/>
        </w:rPr>
        <w:t>m</w:t>
      </w:r>
      <w:r w:rsidRPr="00A9611C">
        <w:rPr>
          <w:rFonts w:ascii="Arial" w:eastAsia="Arial" w:hAnsi="Arial" w:cs="Arial"/>
        </w:rPr>
        <w:t>ust a</w:t>
      </w:r>
      <w:r w:rsidRPr="00A9611C">
        <w:rPr>
          <w:rFonts w:ascii="Arial" w:eastAsia="Arial" w:hAnsi="Arial" w:cs="Arial"/>
          <w:spacing w:val="-1"/>
        </w:rPr>
        <w:t>l</w:t>
      </w:r>
      <w:r w:rsidRPr="00A9611C">
        <w:rPr>
          <w:rFonts w:ascii="Arial" w:eastAsia="Arial" w:hAnsi="Arial" w:cs="Arial"/>
        </w:rPr>
        <w:t>so</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w:t>
      </w:r>
      <w:r w:rsidRPr="00A9611C">
        <w:rPr>
          <w:rFonts w:ascii="Arial" w:eastAsia="Arial" w:hAnsi="Arial" w:cs="Arial"/>
          <w:spacing w:val="-4"/>
        </w:rPr>
        <w:t xml:space="preserve"> </w:t>
      </w:r>
      <w:r w:rsidRPr="00A9611C">
        <w:rPr>
          <w:rFonts w:ascii="Arial" w:eastAsia="Arial" w:hAnsi="Arial" w:cs="Arial"/>
        </w:rPr>
        <w:t>care</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 xml:space="preserve">o </w:t>
      </w:r>
      <w:r w:rsidRPr="00A9611C">
        <w:rPr>
          <w:rFonts w:ascii="Arial" w:eastAsia="Arial" w:hAnsi="Arial" w:cs="Arial"/>
          <w:spacing w:val="-2"/>
        </w:rPr>
        <w:t>p</w:t>
      </w:r>
      <w:r w:rsidRPr="00A9611C">
        <w:rPr>
          <w:rFonts w:ascii="Arial" w:eastAsia="Arial" w:hAnsi="Arial" w:cs="Arial"/>
          <w:spacing w:val="1"/>
        </w:rPr>
        <w:t>r</w:t>
      </w:r>
      <w:r w:rsidRPr="00A9611C">
        <w:rPr>
          <w:rFonts w:ascii="Arial" w:eastAsia="Arial" w:hAnsi="Arial" w:cs="Arial"/>
        </w:rPr>
        <w:t>ote</w:t>
      </w:r>
      <w:r w:rsidRPr="00A9611C">
        <w:rPr>
          <w:rFonts w:ascii="Arial" w:eastAsia="Arial" w:hAnsi="Arial" w:cs="Arial"/>
          <w:spacing w:val="-2"/>
        </w:rPr>
        <w:t>c</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se</w:t>
      </w:r>
      <w:r w:rsidRPr="00A9611C">
        <w:rPr>
          <w:rFonts w:ascii="Arial" w:eastAsia="Arial" w:hAnsi="Arial" w:cs="Arial"/>
          <w:spacing w:val="-1"/>
        </w:rPr>
        <w:t>l</w:t>
      </w:r>
      <w:r w:rsidRPr="00A9611C">
        <w:rPr>
          <w:rFonts w:ascii="Arial" w:eastAsia="Arial" w:hAnsi="Arial" w:cs="Arial"/>
          <w:spacing w:val="-2"/>
        </w:rPr>
        <w:t>v</w:t>
      </w:r>
      <w:r w:rsidRPr="00A9611C">
        <w:rPr>
          <w:rFonts w:ascii="Arial" w:eastAsia="Arial" w:hAnsi="Arial" w:cs="Arial"/>
        </w:rPr>
        <w:t>es</w:t>
      </w:r>
      <w:r w:rsidRPr="00A9611C">
        <w:rPr>
          <w:rFonts w:ascii="Arial" w:eastAsia="Arial" w:hAnsi="Arial" w:cs="Arial"/>
          <w:spacing w:val="4"/>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shou</w:t>
      </w:r>
      <w:r w:rsidRPr="00A9611C">
        <w:rPr>
          <w:rFonts w:ascii="Arial" w:eastAsia="Arial" w:hAnsi="Arial" w:cs="Arial"/>
          <w:spacing w:val="-2"/>
        </w:rPr>
        <w:t>l</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n</w:t>
      </w:r>
      <w:r w:rsidRPr="00A9611C">
        <w:rPr>
          <w:rFonts w:ascii="Arial" w:eastAsia="Arial" w:hAnsi="Arial" w:cs="Arial"/>
          <w:spacing w:val="-1"/>
        </w:rPr>
        <w:t>o</w:t>
      </w:r>
      <w:r w:rsidRPr="00A9611C">
        <w:rPr>
          <w:rFonts w:ascii="Arial" w:eastAsia="Arial" w:hAnsi="Arial" w:cs="Arial"/>
        </w:rPr>
        <w:t>t 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 nu</w:t>
      </w:r>
      <w:r w:rsidRPr="00A9611C">
        <w:rPr>
          <w:rFonts w:ascii="Arial" w:eastAsia="Arial" w:hAnsi="Arial" w:cs="Arial"/>
          <w:spacing w:val="1"/>
        </w:rPr>
        <w:t>m</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f</w:t>
      </w:r>
      <w:r w:rsidRPr="00A9611C">
        <w:rPr>
          <w:rFonts w:ascii="Arial" w:eastAsia="Arial" w:hAnsi="Arial" w:cs="Arial"/>
        </w:rPr>
        <w:t>or</w:t>
      </w:r>
      <w:r w:rsidR="004824D4" w:rsidRPr="00A9611C">
        <w:rPr>
          <w:rFonts w:ascii="Arial" w:eastAsia="Arial" w:hAnsi="Arial" w:cs="Arial"/>
        </w:rPr>
        <w:t xml:space="preserve">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 cl</w:t>
      </w:r>
      <w:r w:rsidRPr="00A9611C">
        <w:rPr>
          <w:rFonts w:ascii="Arial" w:eastAsia="Arial" w:hAnsi="Arial" w:cs="Arial"/>
          <w:spacing w:val="-1"/>
        </w:rPr>
        <w:t>i</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r p</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al</w:t>
      </w:r>
      <w:r w:rsidRPr="00A9611C">
        <w:rPr>
          <w:rFonts w:ascii="Arial" w:eastAsia="Arial" w:hAnsi="Arial" w:cs="Arial"/>
          <w:spacing w:val="1"/>
        </w:rPr>
        <w:t xml:space="preserve"> m</w:t>
      </w:r>
      <w:r w:rsidRPr="00A9611C">
        <w:rPr>
          <w:rFonts w:ascii="Arial" w:eastAsia="Arial" w:hAnsi="Arial" w:cs="Arial"/>
        </w:rPr>
        <w:t>o</w:t>
      </w:r>
      <w:r w:rsidRPr="00A9611C">
        <w:rPr>
          <w:rFonts w:ascii="Arial" w:eastAsia="Arial" w:hAnsi="Arial" w:cs="Arial"/>
          <w:spacing w:val="-1"/>
        </w:rPr>
        <w:t>bil</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w:t>
      </w:r>
    </w:p>
    <w:p w14:paraId="595E2649" w14:textId="77777777" w:rsidR="004824D4" w:rsidRPr="00A9611C" w:rsidRDefault="004824D4" w:rsidP="004824D4">
      <w:pPr>
        <w:spacing w:after="0" w:line="240" w:lineRule="auto"/>
        <w:ind w:right="-20"/>
        <w:rPr>
          <w:rFonts w:ascii="Arial" w:hAnsi="Arial" w:cs="Arial"/>
        </w:rPr>
      </w:pPr>
    </w:p>
    <w:p w14:paraId="1DEF770E" w14:textId="647F9512" w:rsidR="003C5614" w:rsidRPr="00A9611C" w:rsidRDefault="003C5614" w:rsidP="004824D4">
      <w:pPr>
        <w:spacing w:after="0" w:line="240" w:lineRule="auto"/>
        <w:ind w:right="-20"/>
        <w:rPr>
          <w:rFonts w:ascii="Arial" w:eastAsia="Arial" w:hAnsi="Arial" w:cs="Arial"/>
        </w:rPr>
      </w:pPr>
      <w:r w:rsidRPr="00A9611C">
        <w:rPr>
          <w:rFonts w:ascii="Arial" w:eastAsia="Arial" w:hAnsi="Arial" w:cs="Arial"/>
          <w:spacing w:val="-1"/>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sh</w:t>
      </w:r>
      <w:r w:rsidRPr="00A9611C">
        <w:rPr>
          <w:rFonts w:ascii="Arial" w:eastAsia="Arial" w:hAnsi="Arial" w:cs="Arial"/>
          <w:spacing w:val="-1"/>
        </w:rPr>
        <w:t>o</w:t>
      </w:r>
      <w:r w:rsidRPr="00A9611C">
        <w:rPr>
          <w:rFonts w:ascii="Arial" w:eastAsia="Arial" w:hAnsi="Arial" w:cs="Arial"/>
        </w:rPr>
        <w:t>u</w:t>
      </w:r>
      <w:r w:rsidRPr="00A9611C">
        <w:rPr>
          <w:rFonts w:ascii="Arial" w:eastAsia="Arial" w:hAnsi="Arial" w:cs="Arial"/>
          <w:spacing w:val="-1"/>
        </w:rPr>
        <w:t>l</w:t>
      </w:r>
      <w:r w:rsidRPr="00A9611C">
        <w:rPr>
          <w:rFonts w:ascii="Arial" w:eastAsia="Arial" w:hAnsi="Arial" w:cs="Arial"/>
        </w:rPr>
        <w:t>d n</w:t>
      </w:r>
      <w:r w:rsidRPr="00A9611C">
        <w:rPr>
          <w:rFonts w:ascii="Arial" w:eastAsia="Arial" w:hAnsi="Arial" w:cs="Arial"/>
          <w:spacing w:val="-2"/>
        </w:rPr>
        <w:t>o</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 xml:space="preserve">e out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al</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w:t>
      </w:r>
      <w:r w:rsidRPr="00A9611C">
        <w:rPr>
          <w:rFonts w:ascii="Arial" w:eastAsia="Arial" w:hAnsi="Arial" w:cs="Arial"/>
          <w:spacing w:val="-4"/>
        </w:rPr>
        <w:t xml:space="preserve"> </w:t>
      </w:r>
      <w:r w:rsidRPr="00A9611C">
        <w:rPr>
          <w:rFonts w:ascii="Arial" w:eastAsia="Arial" w:hAnsi="Arial" w:cs="Arial"/>
        </w:rPr>
        <w:t>n</w:t>
      </w:r>
      <w:r w:rsidRPr="00A9611C">
        <w:rPr>
          <w:rFonts w:ascii="Arial" w:eastAsia="Arial" w:hAnsi="Arial" w:cs="Arial"/>
          <w:spacing w:val="-1"/>
        </w:rPr>
        <w:t>u</w:t>
      </w:r>
      <w:r w:rsidRPr="00A9611C">
        <w:rPr>
          <w:rFonts w:ascii="Arial" w:eastAsia="Arial" w:hAnsi="Arial" w:cs="Arial"/>
          <w:spacing w:val="1"/>
        </w:rPr>
        <w:t>m</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 cl</w:t>
      </w:r>
      <w:r w:rsidRPr="00A9611C">
        <w:rPr>
          <w:rFonts w:ascii="Arial" w:eastAsia="Arial" w:hAnsi="Arial" w:cs="Arial"/>
          <w:spacing w:val="-1"/>
        </w:rPr>
        <w:t>i</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spacing w:val="-2"/>
        </w:rPr>
        <w:t>s</w:t>
      </w:r>
      <w:r w:rsidRPr="00A9611C">
        <w:rPr>
          <w:rFonts w:ascii="Arial" w:eastAsia="Arial" w:hAnsi="Arial" w:cs="Arial"/>
        </w:rPr>
        <w:t>.</w:t>
      </w:r>
    </w:p>
    <w:p w14:paraId="0D86B446" w14:textId="03BEA804" w:rsidR="00262F72" w:rsidRPr="00A9611C" w:rsidRDefault="00262F72" w:rsidP="004824D4">
      <w:pPr>
        <w:spacing w:after="0" w:line="240" w:lineRule="auto"/>
        <w:ind w:right="-20"/>
        <w:rPr>
          <w:rFonts w:ascii="Arial" w:eastAsia="Arial" w:hAnsi="Arial" w:cs="Arial"/>
        </w:rPr>
      </w:pPr>
    </w:p>
    <w:p w14:paraId="73A23925" w14:textId="614A8B13" w:rsidR="00262F72" w:rsidRPr="00A9611C" w:rsidRDefault="003E07B2" w:rsidP="003E07B2">
      <w:pPr>
        <w:rPr>
          <w:rFonts w:ascii="Arial" w:hAnsi="Arial" w:cs="Arial"/>
          <w:b/>
          <w:bCs/>
        </w:rPr>
      </w:pPr>
      <w:r w:rsidRPr="00A9611C">
        <w:rPr>
          <w:rFonts w:ascii="Arial" w:hAnsi="Arial" w:cs="Arial"/>
          <w:b/>
          <w:bCs/>
        </w:rPr>
        <w:t xml:space="preserve">SECTION 11 – </w:t>
      </w:r>
      <w:r w:rsidR="00262F72" w:rsidRPr="00A9611C">
        <w:rPr>
          <w:rFonts w:ascii="Arial" w:hAnsi="Arial" w:cs="Arial"/>
          <w:b/>
          <w:bCs/>
        </w:rPr>
        <w:t>DATA PROTECTION</w:t>
      </w:r>
    </w:p>
    <w:p w14:paraId="317747D7" w14:textId="77777777" w:rsidR="00262F72" w:rsidRPr="00A9611C" w:rsidRDefault="00262F72" w:rsidP="00262F72">
      <w:pPr>
        <w:rPr>
          <w:rFonts w:ascii="Arial" w:hAnsi="Arial" w:cs="Arial"/>
        </w:rPr>
      </w:pPr>
      <w:r w:rsidRPr="00A9611C">
        <w:rPr>
          <w:rFonts w:ascii="Arial" w:hAnsi="Arial" w:cs="Arial"/>
        </w:rPr>
        <w:t>Under the Data Protection Act (1998) registered organisations should be aware that they must be careful when handling personal data belonging to children and leaders e.g., names, phone numbers, addresses and medical information.</w:t>
      </w:r>
    </w:p>
    <w:p w14:paraId="480BBF46" w14:textId="77777777" w:rsidR="00262F72" w:rsidRPr="00A9611C" w:rsidRDefault="00262F72" w:rsidP="00262F72">
      <w:pPr>
        <w:rPr>
          <w:rFonts w:ascii="Arial" w:hAnsi="Arial" w:cs="Arial"/>
        </w:rPr>
      </w:pPr>
      <w:r w:rsidRPr="00A9611C">
        <w:rPr>
          <w:rFonts w:ascii="Arial" w:hAnsi="Arial" w:cs="Arial"/>
        </w:rPr>
        <w:t>Personal Information of children, young people and vulnerable adults should be handled confidentially and kept secure.</w:t>
      </w:r>
    </w:p>
    <w:p w14:paraId="05B5B4CE" w14:textId="77777777" w:rsidR="00262F72" w:rsidRPr="00A9611C" w:rsidRDefault="00262F72" w:rsidP="00262F72">
      <w:pPr>
        <w:rPr>
          <w:rFonts w:ascii="Arial" w:hAnsi="Arial" w:cs="Arial"/>
        </w:rPr>
      </w:pPr>
      <w:r w:rsidRPr="00A9611C">
        <w:rPr>
          <w:rFonts w:ascii="Arial" w:hAnsi="Arial" w:cs="Arial"/>
        </w:rPr>
        <w:t>Bytes must only hold data, which is adequate, relevant, and not excessive in relation to the purpose for which it is held.</w:t>
      </w:r>
    </w:p>
    <w:p w14:paraId="26E5E42E" w14:textId="77777777" w:rsidR="00262F72" w:rsidRPr="00A9611C" w:rsidRDefault="00262F72" w:rsidP="00262F72">
      <w:pPr>
        <w:rPr>
          <w:rFonts w:ascii="Arial" w:hAnsi="Arial" w:cs="Arial"/>
        </w:rPr>
      </w:pPr>
      <w:r w:rsidRPr="00A9611C">
        <w:rPr>
          <w:rFonts w:ascii="Arial" w:hAnsi="Arial" w:cs="Arial"/>
        </w:rPr>
        <w:t>Staff must ensure that client’s personal data is accurate and where necessary, kept up to date.</w:t>
      </w:r>
    </w:p>
    <w:p w14:paraId="5C6F8C08" w14:textId="77777777" w:rsidR="00262F72" w:rsidRPr="00A9611C" w:rsidRDefault="00262F72" w:rsidP="00262F72">
      <w:pPr>
        <w:rPr>
          <w:rFonts w:ascii="Arial" w:hAnsi="Arial" w:cs="Arial"/>
        </w:rPr>
      </w:pPr>
      <w:r w:rsidRPr="00A9611C">
        <w:rPr>
          <w:rFonts w:ascii="Arial" w:hAnsi="Arial" w:cs="Arial"/>
        </w:rPr>
        <w:t>Staff must do what they can to prevent unauthorised or accidental access to personal data. Appropriate password systems should be in place in relation to data storage to increase security.</w:t>
      </w:r>
    </w:p>
    <w:p w14:paraId="444058FA" w14:textId="03623369" w:rsidR="00262F72" w:rsidRDefault="00262F72" w:rsidP="004824D4">
      <w:pPr>
        <w:spacing w:after="0" w:line="240" w:lineRule="auto"/>
        <w:ind w:right="-20"/>
        <w:rPr>
          <w:rFonts w:ascii="Arial" w:eastAsia="Arial" w:hAnsi="Arial" w:cs="Arial"/>
        </w:rPr>
      </w:pPr>
    </w:p>
    <w:p w14:paraId="3AE3B8DC" w14:textId="4D3795AE" w:rsidR="00262F72" w:rsidRDefault="00262F72" w:rsidP="004824D4">
      <w:pPr>
        <w:spacing w:after="0" w:line="240" w:lineRule="auto"/>
        <w:ind w:right="-20"/>
        <w:rPr>
          <w:rFonts w:ascii="Arial" w:eastAsia="Arial" w:hAnsi="Arial" w:cs="Arial"/>
        </w:rPr>
      </w:pPr>
    </w:p>
    <w:p w14:paraId="78CC8E7B" w14:textId="77777777" w:rsidR="00025926" w:rsidRPr="00A9611C" w:rsidRDefault="00025926" w:rsidP="004824D4">
      <w:pPr>
        <w:spacing w:after="0" w:line="240" w:lineRule="auto"/>
        <w:ind w:right="-20"/>
        <w:rPr>
          <w:rFonts w:ascii="Arial" w:eastAsia="Arial" w:hAnsi="Arial" w:cs="Arial"/>
        </w:rPr>
      </w:pPr>
    </w:p>
    <w:p w14:paraId="071FD6FC" w14:textId="57782842" w:rsidR="00262F72" w:rsidRPr="00A9611C" w:rsidRDefault="0082090C" w:rsidP="003E07B2">
      <w:pPr>
        <w:shd w:val="clear" w:color="auto" w:fill="FFFFFF"/>
        <w:spacing w:after="240" w:line="240" w:lineRule="auto"/>
        <w:textAlignment w:val="baseline"/>
        <w:rPr>
          <w:rFonts w:ascii="Arial" w:eastAsia="Times New Roman" w:hAnsi="Arial" w:cs="Arial"/>
          <w:b/>
          <w:bCs/>
          <w:lang w:eastAsia="en-GB"/>
        </w:rPr>
      </w:pPr>
      <w:r w:rsidRPr="00A9611C">
        <w:rPr>
          <w:rFonts w:ascii="Arial" w:eastAsia="Times New Roman" w:hAnsi="Arial" w:cs="Arial"/>
          <w:b/>
          <w:bCs/>
          <w:lang w:eastAsia="en-GB"/>
        </w:rPr>
        <w:lastRenderedPageBreak/>
        <w:t xml:space="preserve">SECTION 12 – </w:t>
      </w:r>
      <w:r w:rsidR="00262F72" w:rsidRPr="00A9611C">
        <w:rPr>
          <w:rFonts w:ascii="Arial" w:eastAsia="Times New Roman" w:hAnsi="Arial" w:cs="Arial"/>
          <w:b/>
          <w:bCs/>
          <w:lang w:eastAsia="en-GB"/>
        </w:rPr>
        <w:t>G</w:t>
      </w:r>
      <w:r w:rsidRPr="00A9611C">
        <w:rPr>
          <w:rFonts w:ascii="Arial" w:eastAsia="Times New Roman" w:hAnsi="Arial" w:cs="Arial"/>
          <w:b/>
          <w:bCs/>
          <w:lang w:eastAsia="en-GB"/>
        </w:rPr>
        <w:t xml:space="preserve">ENERAL AND PARENTAL COMPLAINTS </w:t>
      </w:r>
    </w:p>
    <w:p w14:paraId="6B87486D" w14:textId="77777777" w:rsidR="00262F72" w:rsidRPr="00A9611C" w:rsidRDefault="00262F72" w:rsidP="00262F72">
      <w:pPr>
        <w:shd w:val="clear" w:color="auto" w:fill="FFFFFF"/>
        <w:spacing w:after="240" w:line="240" w:lineRule="auto"/>
        <w:textAlignment w:val="baseline"/>
        <w:rPr>
          <w:rFonts w:ascii="Arial" w:eastAsia="Times New Roman" w:hAnsi="Arial" w:cs="Arial"/>
          <w:color w:val="2A3437"/>
          <w:lang w:eastAsia="en-GB"/>
        </w:rPr>
      </w:pPr>
      <w:r w:rsidRPr="00A9611C">
        <w:rPr>
          <w:rFonts w:ascii="Arial" w:eastAsia="Times New Roman" w:hAnsi="Arial" w:cs="Arial"/>
          <w:color w:val="2A3437"/>
          <w:lang w:eastAsia="en-GB"/>
        </w:rPr>
        <w:t xml:space="preserve">The Bytes Project is committed to taking general/parental complaints and concerns seriously, at the earliest stage, in the hope of keeping the number of formal complaints to a minimum and without needing formal procedures. However, depending on the nature of the complaint, you may wish or be asked to follow the organisations formal complaints procedure. </w:t>
      </w:r>
    </w:p>
    <w:p w14:paraId="53D9BE57"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The Bytes Project promises that it will pursue actively any complaints received in connection with its services, staff conduct or organised activities. This procedure sets out what will be done to make sure this happens.</w:t>
      </w:r>
    </w:p>
    <w:p w14:paraId="6367F91A" w14:textId="54B6DD6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 xml:space="preserve">Employees and volunteers will take responsibility to own “problems” and deal with them through the </w:t>
      </w:r>
      <w:r w:rsidR="009D0C32" w:rsidRPr="00A9611C">
        <w:rPr>
          <w:rFonts w:ascii="Arial" w:eastAsia="Times New Roman" w:hAnsi="Arial" w:cs="Arial"/>
          <w:color w:val="242B2D"/>
          <w:lang w:eastAsia="en-GB"/>
        </w:rPr>
        <w:t>complaint’s</w:t>
      </w:r>
      <w:r w:rsidRPr="00A9611C">
        <w:rPr>
          <w:rFonts w:ascii="Arial" w:eastAsia="Times New Roman" w:hAnsi="Arial" w:cs="Arial"/>
          <w:color w:val="242B2D"/>
          <w:lang w:eastAsia="en-GB"/>
        </w:rPr>
        <w:t xml:space="preserve"> procedure. An important test of good service is that whoever the complainant happens to contact first must ensure that they are sympathetic and listen to the concerns with the aim of resolving the complaint at this first opportunity. Dealing with complaints is the responsibility of everyone. Staff will be trained, where appropriate, in appropriate skills and behaviours. This is to make sure the approach to complaints is consistent, of a high standard, and always addressed with a “client first” ethos.</w:t>
      </w:r>
    </w:p>
    <w:p w14:paraId="26CC510F" w14:textId="6E5FA85A" w:rsidR="00262F72" w:rsidRPr="00A9611C" w:rsidRDefault="00403C86"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b/>
          <w:bCs/>
          <w:color w:val="242B2D"/>
          <w:lang w:eastAsia="en-GB"/>
        </w:rPr>
        <w:t>The aim is:</w:t>
      </w:r>
    </w:p>
    <w:p w14:paraId="71467504" w14:textId="77777777" w:rsidR="00403C86" w:rsidRPr="00A9611C" w:rsidRDefault="00262F72" w:rsidP="00711274">
      <w:pPr>
        <w:pStyle w:val="ListParagraph"/>
        <w:numPr>
          <w:ilvl w:val="0"/>
          <w:numId w:val="40"/>
        </w:num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To enable all employees and volunteers to understand the importance of a speedy and effective response to a complaint. </w:t>
      </w:r>
    </w:p>
    <w:p w14:paraId="7267271E" w14:textId="77777777" w:rsidR="00403C86" w:rsidRPr="00A9611C" w:rsidRDefault="00262F72" w:rsidP="00711274">
      <w:pPr>
        <w:pStyle w:val="ListParagraph"/>
        <w:numPr>
          <w:ilvl w:val="0"/>
          <w:numId w:val="40"/>
        </w:num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To ensure a consistent approach to all complaints. </w:t>
      </w:r>
    </w:p>
    <w:p w14:paraId="17A696E4" w14:textId="1D2D6ACE" w:rsidR="00262F72" w:rsidRPr="00A9611C" w:rsidRDefault="00262F72" w:rsidP="00711274">
      <w:pPr>
        <w:pStyle w:val="ListParagraph"/>
        <w:numPr>
          <w:ilvl w:val="0"/>
          <w:numId w:val="40"/>
        </w:num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To help identify recurring problem areas so that improvements can be made. </w:t>
      </w:r>
    </w:p>
    <w:p w14:paraId="6CF76AFD"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b/>
          <w:bCs/>
          <w:color w:val="242B2D"/>
          <w:lang w:eastAsia="en-GB"/>
        </w:rPr>
        <w:t>Responsibility </w:t>
      </w:r>
    </w:p>
    <w:p w14:paraId="6AD054A8"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The Head of Projects is responsible for the development and monitoring of this policy and making sure all employees/volunteers know and understand their responsibilities. He/she will also make sure that complaints are recorded, monitored, and satisfactorily resolved and reported. </w:t>
      </w:r>
    </w:p>
    <w:p w14:paraId="554CAED6"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b/>
          <w:bCs/>
          <w:color w:val="242B2D"/>
          <w:lang w:eastAsia="en-GB"/>
        </w:rPr>
        <w:t>Definition </w:t>
      </w:r>
    </w:p>
    <w:p w14:paraId="79DC20AE"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A complaint is any expression of dissatisfaction with a service or the organisation or its employees or volunteers that needs a response.</w:t>
      </w:r>
    </w:p>
    <w:p w14:paraId="0CDEA45B"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b/>
          <w:bCs/>
          <w:color w:val="242B2D"/>
          <w:lang w:eastAsia="en-GB"/>
        </w:rPr>
        <w:t>Procedures </w:t>
      </w:r>
    </w:p>
    <w:p w14:paraId="5453F553" w14:textId="77777777" w:rsidR="00262F72" w:rsidRPr="00A9611C" w:rsidRDefault="00262F72" w:rsidP="00262F72">
      <w:pPr>
        <w:shd w:val="clear" w:color="auto" w:fill="FFFFFF"/>
        <w:spacing w:before="195" w:after="195" w:line="240" w:lineRule="auto"/>
        <w:rPr>
          <w:rFonts w:ascii="Arial" w:eastAsia="Times New Roman" w:hAnsi="Arial" w:cs="Arial"/>
          <w:b/>
          <w:bCs/>
          <w:color w:val="242B2D"/>
          <w:lang w:eastAsia="en-GB"/>
        </w:rPr>
      </w:pPr>
      <w:r w:rsidRPr="00A9611C">
        <w:rPr>
          <w:rFonts w:ascii="Arial" w:eastAsia="Times New Roman" w:hAnsi="Arial" w:cs="Arial"/>
          <w:color w:val="242B2D"/>
          <w:lang w:eastAsia="en-GB"/>
        </w:rPr>
        <w:t>All complaints are logged and recorded by the employee or volunteer who receives the complaint.</w:t>
      </w:r>
      <w:r w:rsidRPr="00A9611C">
        <w:rPr>
          <w:rFonts w:ascii="Arial" w:eastAsia="Times New Roman" w:hAnsi="Arial" w:cs="Arial"/>
          <w:b/>
          <w:bCs/>
          <w:color w:val="242B2D"/>
          <w:lang w:eastAsia="en-GB"/>
        </w:rPr>
        <w:t xml:space="preserve"> </w:t>
      </w:r>
      <w:r w:rsidRPr="00A9611C">
        <w:rPr>
          <w:rFonts w:ascii="Arial" w:eastAsia="Times New Roman" w:hAnsi="Arial" w:cs="Arial"/>
          <w:color w:val="242B2D"/>
          <w:lang w:eastAsia="en-GB"/>
        </w:rPr>
        <w:t>This will show the following:</w:t>
      </w:r>
      <w:r w:rsidRPr="00A9611C">
        <w:rPr>
          <w:rFonts w:ascii="Arial" w:eastAsia="Times New Roman" w:hAnsi="Arial" w:cs="Arial"/>
          <w:b/>
          <w:bCs/>
          <w:color w:val="242B2D"/>
          <w:lang w:eastAsia="en-GB"/>
        </w:rPr>
        <w:t> </w:t>
      </w:r>
    </w:p>
    <w:p w14:paraId="33F748D2" w14:textId="77777777" w:rsidR="00262F72" w:rsidRPr="00A9611C" w:rsidRDefault="00262F72" w:rsidP="00711274">
      <w:pPr>
        <w:numPr>
          <w:ilvl w:val="0"/>
          <w:numId w:val="30"/>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Date and time of complaint </w:t>
      </w:r>
    </w:p>
    <w:p w14:paraId="30B167B2" w14:textId="77777777" w:rsidR="00262F72" w:rsidRPr="00A9611C" w:rsidRDefault="00262F72" w:rsidP="00711274">
      <w:pPr>
        <w:numPr>
          <w:ilvl w:val="0"/>
          <w:numId w:val="30"/>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Name of staff member completing the record </w:t>
      </w:r>
    </w:p>
    <w:p w14:paraId="20E3F57A" w14:textId="77777777" w:rsidR="00262F72" w:rsidRPr="00A9611C" w:rsidRDefault="00262F72" w:rsidP="00711274">
      <w:pPr>
        <w:numPr>
          <w:ilvl w:val="0"/>
          <w:numId w:val="30"/>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Short description of complaint #</w:t>
      </w:r>
    </w:p>
    <w:p w14:paraId="644D0CAE" w14:textId="77777777" w:rsidR="00262F72" w:rsidRPr="00A9611C" w:rsidRDefault="00262F72" w:rsidP="00711274">
      <w:pPr>
        <w:numPr>
          <w:ilvl w:val="0"/>
          <w:numId w:val="30"/>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Action taken </w:t>
      </w:r>
    </w:p>
    <w:p w14:paraId="7AEC545C" w14:textId="77777777" w:rsidR="00262F72" w:rsidRPr="00A9611C" w:rsidRDefault="00262F72" w:rsidP="00711274">
      <w:pPr>
        <w:numPr>
          <w:ilvl w:val="0"/>
          <w:numId w:val="30"/>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Outcomes </w:t>
      </w:r>
    </w:p>
    <w:p w14:paraId="576D55DD"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p>
    <w:p w14:paraId="1883F6A6" w14:textId="77777777" w:rsidR="00262F72" w:rsidRPr="00A9611C" w:rsidRDefault="00262F72" w:rsidP="00262F72">
      <w:pPr>
        <w:shd w:val="clear" w:color="auto" w:fill="FFFFFF"/>
        <w:spacing w:before="195" w:after="195" w:line="240" w:lineRule="auto"/>
        <w:rPr>
          <w:rFonts w:ascii="Arial" w:eastAsia="Times New Roman" w:hAnsi="Arial" w:cs="Arial"/>
          <w:b/>
          <w:bCs/>
          <w:color w:val="242B2D"/>
          <w:lang w:eastAsia="en-GB"/>
        </w:rPr>
      </w:pPr>
      <w:r w:rsidRPr="00A9611C">
        <w:rPr>
          <w:rFonts w:ascii="Arial" w:eastAsia="Times New Roman" w:hAnsi="Arial" w:cs="Arial"/>
          <w:b/>
          <w:bCs/>
          <w:color w:val="242B2D"/>
          <w:lang w:eastAsia="en-GB"/>
        </w:rPr>
        <w:t>Complaints can be received by: </w:t>
      </w:r>
    </w:p>
    <w:p w14:paraId="1999FF58" w14:textId="77777777" w:rsidR="00262F72" w:rsidRPr="00A9611C" w:rsidRDefault="00262F72" w:rsidP="00711274">
      <w:pPr>
        <w:numPr>
          <w:ilvl w:val="0"/>
          <w:numId w:val="31"/>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Letter </w:t>
      </w:r>
    </w:p>
    <w:p w14:paraId="43E59FEC" w14:textId="77777777" w:rsidR="00262F72" w:rsidRPr="00A9611C" w:rsidRDefault="00262F72" w:rsidP="00711274">
      <w:pPr>
        <w:numPr>
          <w:ilvl w:val="0"/>
          <w:numId w:val="31"/>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Email </w:t>
      </w:r>
    </w:p>
    <w:p w14:paraId="5B34E91D" w14:textId="77777777" w:rsidR="00262F72" w:rsidRPr="00A9611C" w:rsidRDefault="00262F72" w:rsidP="00711274">
      <w:pPr>
        <w:numPr>
          <w:ilvl w:val="0"/>
          <w:numId w:val="31"/>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Telephone </w:t>
      </w:r>
    </w:p>
    <w:p w14:paraId="6CACF939" w14:textId="3D9E59B3" w:rsidR="00262F72" w:rsidRPr="00A9611C" w:rsidRDefault="00262F72" w:rsidP="00711274">
      <w:pPr>
        <w:numPr>
          <w:ilvl w:val="0"/>
          <w:numId w:val="31"/>
        </w:num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Face to face </w:t>
      </w:r>
    </w:p>
    <w:p w14:paraId="42E200BC"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p>
    <w:p w14:paraId="7342FE0A"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lastRenderedPageBreak/>
        <w:t>The Youth Worker/Staff Member who logs the complaint is responsible for informing the Head of Projects this has happened and making sure the information is accurate and logged as soon as possible. </w:t>
      </w:r>
    </w:p>
    <w:p w14:paraId="6C18CC5A"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This recording is vital in making sure the parent/complainant is not repeatedly asked for information again, should the complaint be escalated. </w:t>
      </w:r>
    </w:p>
    <w:p w14:paraId="0E648951"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Outcomes are recorded when the complaint has been resolved to the satisfaction of the complainant. </w:t>
      </w:r>
    </w:p>
    <w:p w14:paraId="41F49C34" w14:textId="10BF344D"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The aim is to resolve all complaints as swiftly as possible. All complaints will be acknowledged via letter/email within 5 working days of receipt. Complainants will be advised in this communication of the complaint procedure and details of who they can speak to about it. This will be supplied at all stages. </w:t>
      </w:r>
    </w:p>
    <w:p w14:paraId="436F27CF" w14:textId="12461AB5"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There are three stages to the complaint procedure: </w:t>
      </w:r>
    </w:p>
    <w:p w14:paraId="1A56FFED" w14:textId="77777777" w:rsidR="00262F72" w:rsidRPr="00A9611C" w:rsidRDefault="00262F72" w:rsidP="00262F72">
      <w:pPr>
        <w:shd w:val="clear" w:color="auto" w:fill="FFFFFF"/>
        <w:spacing w:before="195" w:after="195" w:line="240" w:lineRule="auto"/>
        <w:contextualSpacing/>
        <w:rPr>
          <w:rFonts w:ascii="Arial" w:eastAsia="Times New Roman" w:hAnsi="Arial" w:cs="Arial"/>
          <w:b/>
          <w:bCs/>
          <w:color w:val="242B2D"/>
          <w:lang w:eastAsia="en-GB"/>
        </w:rPr>
      </w:pPr>
      <w:r w:rsidRPr="00A9611C">
        <w:rPr>
          <w:rFonts w:ascii="Arial" w:eastAsia="Times New Roman" w:hAnsi="Arial" w:cs="Arial"/>
          <w:b/>
          <w:bCs/>
          <w:color w:val="242B2D"/>
          <w:lang w:eastAsia="en-GB"/>
        </w:rPr>
        <w:t>Stage 1 - Resolve at the first point of contact – Youth Worker </w:t>
      </w:r>
    </w:p>
    <w:p w14:paraId="16A4E4C4" w14:textId="77777777" w:rsidR="00262F72" w:rsidRPr="00A9611C" w:rsidRDefault="00262F72" w:rsidP="00262F72">
      <w:pPr>
        <w:shd w:val="clear" w:color="auto" w:fill="FFFFFF"/>
        <w:spacing w:before="195" w:after="195" w:line="240" w:lineRule="auto"/>
        <w:contextualSpacing/>
        <w:rPr>
          <w:rFonts w:ascii="Arial" w:eastAsia="Times New Roman" w:hAnsi="Arial" w:cs="Arial"/>
          <w:b/>
          <w:bCs/>
          <w:color w:val="242B2D"/>
          <w:lang w:eastAsia="en-GB"/>
        </w:rPr>
      </w:pPr>
    </w:p>
    <w:p w14:paraId="4EE8F97C"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All attempts should be made to resolve the complaint immediately by the person who receives the complaint, at this first point of contact. It is envisaged that the majority of complaints will be resolved at this stage. </w:t>
      </w:r>
    </w:p>
    <w:p w14:paraId="5AB7F26C"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p>
    <w:p w14:paraId="5DDBF40C"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If the complainant decides they are not satisfied, or the member of staff is unable to resolve the issue, then the complaint moves to Stage Two. </w:t>
      </w:r>
    </w:p>
    <w:p w14:paraId="5A2E4FE4" w14:textId="77777777" w:rsidR="00262F72" w:rsidRPr="00A9611C" w:rsidRDefault="00262F72" w:rsidP="00262F72">
      <w:pPr>
        <w:shd w:val="clear" w:color="auto" w:fill="FFFFFF"/>
        <w:spacing w:before="195" w:after="195" w:line="240" w:lineRule="auto"/>
        <w:ind w:left="360"/>
        <w:contextualSpacing/>
        <w:rPr>
          <w:rFonts w:ascii="Arial" w:eastAsia="Times New Roman" w:hAnsi="Arial" w:cs="Arial"/>
          <w:color w:val="242B2D"/>
          <w:lang w:eastAsia="en-GB"/>
        </w:rPr>
      </w:pPr>
    </w:p>
    <w:p w14:paraId="3DBBCE5F" w14:textId="77777777" w:rsidR="00262F72" w:rsidRPr="00A9611C" w:rsidRDefault="00262F72" w:rsidP="00262F72">
      <w:pPr>
        <w:shd w:val="clear" w:color="auto" w:fill="FFFFFF"/>
        <w:spacing w:before="195" w:after="195" w:line="240" w:lineRule="auto"/>
        <w:contextualSpacing/>
        <w:rPr>
          <w:rFonts w:ascii="Arial" w:eastAsia="Times New Roman" w:hAnsi="Arial" w:cs="Arial"/>
          <w:b/>
          <w:bCs/>
          <w:color w:val="242B2D"/>
          <w:lang w:eastAsia="en-GB"/>
        </w:rPr>
      </w:pPr>
      <w:r w:rsidRPr="00A9611C">
        <w:rPr>
          <w:rFonts w:ascii="Arial" w:eastAsia="Times New Roman" w:hAnsi="Arial" w:cs="Arial"/>
          <w:b/>
          <w:bCs/>
          <w:color w:val="242B2D"/>
          <w:lang w:eastAsia="en-GB"/>
        </w:rPr>
        <w:t>Stage 2 - Head of Projects</w:t>
      </w:r>
    </w:p>
    <w:p w14:paraId="68E8E59B" w14:textId="77777777" w:rsidR="00262F72" w:rsidRPr="00A9611C" w:rsidRDefault="00262F72" w:rsidP="00262F72">
      <w:pPr>
        <w:shd w:val="clear" w:color="auto" w:fill="FFFFFF"/>
        <w:spacing w:before="195" w:after="195" w:line="240" w:lineRule="auto"/>
        <w:contextualSpacing/>
        <w:rPr>
          <w:rFonts w:ascii="Arial" w:eastAsia="Times New Roman" w:hAnsi="Arial" w:cs="Arial"/>
          <w:b/>
          <w:bCs/>
          <w:color w:val="242B2D"/>
          <w:lang w:eastAsia="en-GB"/>
        </w:rPr>
      </w:pPr>
      <w:r w:rsidRPr="00A9611C">
        <w:rPr>
          <w:rFonts w:ascii="Arial" w:eastAsia="Times New Roman" w:hAnsi="Arial" w:cs="Arial"/>
          <w:b/>
          <w:bCs/>
          <w:color w:val="242B2D"/>
          <w:lang w:eastAsia="en-GB"/>
        </w:rPr>
        <w:t> </w:t>
      </w:r>
    </w:p>
    <w:p w14:paraId="49BD5602"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It is envisaged that all complaints should be resolved and dealt with satisfactorily from the viewpoint of the complainant at this stage. The complaint will be reviewed by the Head of Projects who will investigate and respond to the complainant within 10 working days. </w:t>
      </w:r>
    </w:p>
    <w:p w14:paraId="7F995760"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p>
    <w:p w14:paraId="38B9F71C"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If the complainant is not satisfied, they have the right for their complaint to be dealt with by the CEO/Deputy CEO.</w:t>
      </w:r>
    </w:p>
    <w:p w14:paraId="5149C31D" w14:textId="77777777" w:rsidR="00262F72" w:rsidRPr="00A9611C" w:rsidRDefault="00262F72" w:rsidP="00262F72">
      <w:pPr>
        <w:shd w:val="clear" w:color="auto" w:fill="FFFFFF"/>
        <w:spacing w:before="195" w:after="195" w:line="240" w:lineRule="auto"/>
        <w:ind w:left="360"/>
        <w:contextualSpacing/>
        <w:rPr>
          <w:rFonts w:ascii="Arial" w:eastAsia="Times New Roman" w:hAnsi="Arial" w:cs="Arial"/>
          <w:b/>
          <w:bCs/>
          <w:color w:val="242B2D"/>
          <w:lang w:eastAsia="en-GB"/>
        </w:rPr>
      </w:pPr>
    </w:p>
    <w:p w14:paraId="15CF167D" w14:textId="77777777" w:rsidR="00262F72" w:rsidRPr="00A9611C" w:rsidRDefault="00262F72" w:rsidP="00262F72">
      <w:pPr>
        <w:shd w:val="clear" w:color="auto" w:fill="FFFFFF"/>
        <w:spacing w:before="195" w:after="195" w:line="240" w:lineRule="auto"/>
        <w:contextualSpacing/>
        <w:rPr>
          <w:rFonts w:ascii="Arial" w:eastAsia="Times New Roman" w:hAnsi="Arial" w:cs="Arial"/>
          <w:b/>
          <w:bCs/>
          <w:color w:val="242B2D"/>
          <w:lang w:eastAsia="en-GB"/>
        </w:rPr>
      </w:pPr>
      <w:r w:rsidRPr="00A9611C">
        <w:rPr>
          <w:rFonts w:ascii="Arial" w:eastAsia="Times New Roman" w:hAnsi="Arial" w:cs="Arial"/>
          <w:b/>
          <w:bCs/>
          <w:color w:val="242B2D"/>
          <w:lang w:eastAsia="en-GB"/>
        </w:rPr>
        <w:t>Stage 3 - Escalated Complaint to CEO/Deputy CEO </w:t>
      </w:r>
    </w:p>
    <w:p w14:paraId="449E82EA"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p>
    <w:p w14:paraId="10112C1E"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Complaints at this stage are considered to be very serious. The complaint is passed to the CEO/Deputy CEP to deal with. He/she will investigate the complaint and after gathering all evidence will give an appropriate written response to the complainant within 5 working days. If this is not possible the complainant will be kept updated regularly on progress whilst the complaint is being investigated. </w:t>
      </w:r>
    </w:p>
    <w:p w14:paraId="7DD63DF5"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p>
    <w:p w14:paraId="1F13CFA6" w14:textId="77777777" w:rsidR="00262F72" w:rsidRPr="00A9611C" w:rsidRDefault="00262F72" w:rsidP="00262F72">
      <w:pPr>
        <w:shd w:val="clear" w:color="auto" w:fill="FFFFFF"/>
        <w:spacing w:before="195" w:after="195" w:line="240" w:lineRule="auto"/>
        <w:contextualSpacing/>
        <w:rPr>
          <w:rFonts w:ascii="Arial" w:eastAsia="Times New Roman" w:hAnsi="Arial" w:cs="Arial"/>
          <w:color w:val="242B2D"/>
          <w:lang w:eastAsia="en-GB"/>
        </w:rPr>
      </w:pPr>
      <w:r w:rsidRPr="00A9611C">
        <w:rPr>
          <w:rFonts w:ascii="Arial" w:eastAsia="Times New Roman" w:hAnsi="Arial" w:cs="Arial"/>
          <w:color w:val="242B2D"/>
          <w:lang w:eastAsia="en-GB"/>
        </w:rPr>
        <w:t>It is the intention that all complaints will be resolved at this point. </w:t>
      </w:r>
    </w:p>
    <w:p w14:paraId="5611DFA8" w14:textId="77777777" w:rsidR="00262F72" w:rsidRPr="00A9611C" w:rsidRDefault="00262F72" w:rsidP="00262F72">
      <w:pPr>
        <w:shd w:val="clear" w:color="auto" w:fill="FFFFFF"/>
        <w:spacing w:before="195" w:after="195" w:line="240" w:lineRule="auto"/>
        <w:contextualSpacing/>
        <w:rPr>
          <w:rFonts w:ascii="Arial" w:eastAsia="Times New Roman" w:hAnsi="Arial" w:cs="Arial"/>
          <w:b/>
          <w:bCs/>
          <w:color w:val="242B2D"/>
          <w:lang w:eastAsia="en-GB"/>
        </w:rPr>
      </w:pPr>
    </w:p>
    <w:p w14:paraId="06BE0D65" w14:textId="77777777"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b/>
          <w:bCs/>
          <w:color w:val="242B2D"/>
          <w:lang w:eastAsia="en-GB"/>
        </w:rPr>
        <w:t>Complaints about the CEO/Deputy CEO </w:t>
      </w:r>
    </w:p>
    <w:p w14:paraId="6876122B" w14:textId="43F23C5A" w:rsidR="00262F72" w:rsidRPr="00A9611C" w:rsidRDefault="00262F72" w:rsidP="00262F72">
      <w:pPr>
        <w:shd w:val="clear" w:color="auto" w:fill="FFFFFF"/>
        <w:spacing w:before="195" w:after="195" w:line="240" w:lineRule="auto"/>
        <w:rPr>
          <w:rFonts w:ascii="Arial" w:eastAsia="Times New Roman" w:hAnsi="Arial" w:cs="Arial"/>
          <w:color w:val="242B2D"/>
          <w:lang w:eastAsia="en-GB"/>
        </w:rPr>
      </w:pPr>
      <w:r w:rsidRPr="00A9611C">
        <w:rPr>
          <w:rFonts w:ascii="Arial" w:eastAsia="Times New Roman" w:hAnsi="Arial" w:cs="Arial"/>
          <w:color w:val="242B2D"/>
          <w:lang w:eastAsia="en-GB"/>
        </w:rPr>
        <w:t>If the general/parental complaint is about the CEO or Deputy CEO, complainants will be invited to complain to the other Trustees. In these instances, it is the responsibility of the Board of Trustees to resolve the issue. A representative from the Board will send the Complainant/Parent a full written response within two days of its meeting.</w:t>
      </w:r>
    </w:p>
    <w:p w14:paraId="59C893E1" w14:textId="3F0226A8" w:rsidR="00544417" w:rsidRDefault="00544417" w:rsidP="004824D4">
      <w:pPr>
        <w:spacing w:after="0" w:line="240" w:lineRule="auto"/>
        <w:ind w:right="-20"/>
        <w:rPr>
          <w:rFonts w:ascii="Arial" w:eastAsia="Arial" w:hAnsi="Arial" w:cs="Arial"/>
        </w:rPr>
      </w:pPr>
    </w:p>
    <w:p w14:paraId="03A3706B" w14:textId="5C707E69" w:rsidR="00643DA7" w:rsidRDefault="00643DA7" w:rsidP="004824D4">
      <w:pPr>
        <w:spacing w:after="0" w:line="240" w:lineRule="auto"/>
        <w:ind w:right="-20"/>
        <w:rPr>
          <w:rFonts w:ascii="Arial" w:eastAsia="Arial" w:hAnsi="Arial" w:cs="Arial"/>
        </w:rPr>
      </w:pPr>
    </w:p>
    <w:p w14:paraId="2BCF2217" w14:textId="77777777" w:rsidR="00DC2098" w:rsidRDefault="00DC2098" w:rsidP="004824D4">
      <w:pPr>
        <w:spacing w:after="0" w:line="240" w:lineRule="auto"/>
        <w:ind w:right="-20"/>
        <w:rPr>
          <w:rFonts w:ascii="Arial" w:eastAsia="Arial" w:hAnsi="Arial" w:cs="Arial"/>
        </w:rPr>
      </w:pPr>
    </w:p>
    <w:p w14:paraId="62AE7382" w14:textId="77777777" w:rsidR="00643DA7" w:rsidRPr="00A9611C" w:rsidRDefault="00643DA7" w:rsidP="004824D4">
      <w:pPr>
        <w:spacing w:after="0" w:line="240" w:lineRule="auto"/>
        <w:ind w:right="-20"/>
        <w:rPr>
          <w:rFonts w:ascii="Arial" w:eastAsia="Arial" w:hAnsi="Arial" w:cs="Arial"/>
        </w:rPr>
      </w:pPr>
    </w:p>
    <w:p w14:paraId="58BEE755" w14:textId="4BB875FF" w:rsidR="00544417" w:rsidRPr="00A9611C" w:rsidRDefault="006C33DD" w:rsidP="006C33DD">
      <w:pPr>
        <w:pStyle w:val="NormalWeb"/>
        <w:shd w:val="clear" w:color="auto" w:fill="FFFFFF"/>
        <w:spacing w:before="0" w:beforeAutospacing="0" w:after="300" w:afterAutospacing="0" w:line="360" w:lineRule="atLeast"/>
        <w:rPr>
          <w:rFonts w:ascii="Arial" w:hAnsi="Arial" w:cs="Arial"/>
          <w:b/>
          <w:bCs/>
          <w:color w:val="000000"/>
          <w:sz w:val="22"/>
          <w:szCs w:val="22"/>
        </w:rPr>
      </w:pPr>
      <w:r w:rsidRPr="00A9611C">
        <w:rPr>
          <w:rFonts w:ascii="Arial" w:hAnsi="Arial" w:cs="Arial"/>
          <w:b/>
          <w:bCs/>
          <w:color w:val="000000"/>
          <w:sz w:val="22"/>
          <w:szCs w:val="22"/>
        </w:rPr>
        <w:lastRenderedPageBreak/>
        <w:t xml:space="preserve">SECTION 13 – </w:t>
      </w:r>
      <w:r w:rsidR="00544417" w:rsidRPr="00A9611C">
        <w:rPr>
          <w:rFonts w:ascii="Arial" w:hAnsi="Arial" w:cs="Arial"/>
          <w:b/>
          <w:bCs/>
          <w:color w:val="000000"/>
          <w:sz w:val="22"/>
          <w:szCs w:val="22"/>
        </w:rPr>
        <w:t>PREVENTATI</w:t>
      </w:r>
      <w:r w:rsidRPr="00A9611C">
        <w:rPr>
          <w:rFonts w:ascii="Arial" w:hAnsi="Arial" w:cs="Arial"/>
          <w:b/>
          <w:bCs/>
          <w:color w:val="000000"/>
          <w:sz w:val="22"/>
          <w:szCs w:val="22"/>
        </w:rPr>
        <w:t>V</w:t>
      </w:r>
      <w:r w:rsidR="00544417" w:rsidRPr="00A9611C">
        <w:rPr>
          <w:rFonts w:ascii="Arial" w:hAnsi="Arial" w:cs="Arial"/>
          <w:b/>
          <w:bCs/>
          <w:color w:val="000000"/>
          <w:sz w:val="22"/>
          <w:szCs w:val="22"/>
        </w:rPr>
        <w:t xml:space="preserve">E PRACTICE </w:t>
      </w:r>
    </w:p>
    <w:p w14:paraId="2EBD9786" w14:textId="1E5F2B61" w:rsidR="00544417" w:rsidRPr="00A9611C" w:rsidRDefault="00544417" w:rsidP="00544417">
      <w:pPr>
        <w:pStyle w:val="NormalWeb"/>
        <w:shd w:val="clear" w:color="auto" w:fill="FFFFFF"/>
        <w:spacing w:before="0" w:beforeAutospacing="0" w:after="300" w:afterAutospacing="0" w:line="360" w:lineRule="atLeast"/>
        <w:rPr>
          <w:rFonts w:ascii="Arial" w:hAnsi="Arial" w:cs="Arial"/>
          <w:color w:val="000000"/>
          <w:sz w:val="22"/>
          <w:szCs w:val="22"/>
        </w:rPr>
      </w:pPr>
      <w:r w:rsidRPr="00A9611C">
        <w:rPr>
          <w:rFonts w:ascii="Arial" w:hAnsi="Arial" w:cs="Arial"/>
          <w:color w:val="000000"/>
          <w:sz w:val="22"/>
          <w:szCs w:val="22"/>
        </w:rPr>
        <w:t xml:space="preserve">Many children, young people are unable to recognise abusive or unsafe behaviour or identify who/what poses a threat to </w:t>
      </w:r>
      <w:r w:rsidR="002B5E63" w:rsidRPr="00A9611C">
        <w:rPr>
          <w:rFonts w:ascii="Arial" w:hAnsi="Arial" w:cs="Arial"/>
          <w:color w:val="000000"/>
          <w:sz w:val="22"/>
          <w:szCs w:val="22"/>
        </w:rPr>
        <w:t>them,</w:t>
      </w:r>
      <w:r w:rsidRPr="00A9611C">
        <w:rPr>
          <w:rFonts w:ascii="Arial" w:hAnsi="Arial" w:cs="Arial"/>
          <w:color w:val="000000"/>
          <w:sz w:val="22"/>
          <w:szCs w:val="22"/>
        </w:rPr>
        <w:t xml:space="preserve"> and they may not know how and where to seek help.</w:t>
      </w:r>
    </w:p>
    <w:p w14:paraId="3A6ABBE2" w14:textId="77777777" w:rsidR="00544417" w:rsidRPr="00A9611C" w:rsidRDefault="00544417" w:rsidP="00544417">
      <w:pPr>
        <w:pStyle w:val="NormalWeb"/>
        <w:shd w:val="clear" w:color="auto" w:fill="FFFFFF"/>
        <w:spacing w:before="0" w:beforeAutospacing="0" w:after="300" w:afterAutospacing="0" w:line="360" w:lineRule="atLeast"/>
        <w:rPr>
          <w:rFonts w:ascii="Arial" w:hAnsi="Arial" w:cs="Arial"/>
          <w:color w:val="000000"/>
          <w:sz w:val="22"/>
          <w:szCs w:val="22"/>
        </w:rPr>
      </w:pPr>
      <w:r w:rsidRPr="00A9611C">
        <w:rPr>
          <w:rFonts w:ascii="Arial" w:hAnsi="Arial" w:cs="Arial"/>
          <w:color w:val="000000"/>
          <w:sz w:val="22"/>
          <w:szCs w:val="22"/>
        </w:rPr>
        <w:t>Preventative education can give children the knowledge and skills they need to keep themselves safe and it can also help to disclose safeguarding issues earlier.</w:t>
      </w:r>
    </w:p>
    <w:p w14:paraId="2BB69C87" w14:textId="77777777" w:rsidR="00544417" w:rsidRPr="00A9611C" w:rsidRDefault="00544417" w:rsidP="00544417">
      <w:pPr>
        <w:rPr>
          <w:rFonts w:ascii="Arial" w:hAnsi="Arial" w:cs="Arial"/>
        </w:rPr>
      </w:pPr>
      <w:r w:rsidRPr="00A9611C">
        <w:rPr>
          <w:rFonts w:ascii="Arial" w:hAnsi="Arial" w:cs="Arial"/>
        </w:rPr>
        <w:t>The Bytes Project delivers preventative and early intervention work to support children, young people and vulnerable adults to take steps to safeguard themselves from harm or risk of harm.</w:t>
      </w:r>
    </w:p>
    <w:p w14:paraId="179FAF34" w14:textId="77777777" w:rsidR="00544417" w:rsidRPr="00A9611C" w:rsidRDefault="00544417" w:rsidP="00544417">
      <w:pPr>
        <w:rPr>
          <w:rFonts w:ascii="Arial" w:hAnsi="Arial" w:cs="Arial"/>
        </w:rPr>
      </w:pPr>
      <w:r w:rsidRPr="00A9611C">
        <w:rPr>
          <w:rFonts w:ascii="Arial" w:hAnsi="Arial" w:cs="Arial"/>
        </w:rPr>
        <w:t>Preventative work that The Bytes Project Delivers to Children, Young People and Vulnerable Adults include, but are not limited to:</w:t>
      </w:r>
    </w:p>
    <w:p w14:paraId="64110E4B"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Positive Relationships </w:t>
      </w:r>
    </w:p>
    <w:p w14:paraId="7D5E3A1F"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Mental and Emotional Well-being </w:t>
      </w:r>
    </w:p>
    <w:p w14:paraId="22E8A02A"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Child Sexual Exploitation (CSE)</w:t>
      </w:r>
    </w:p>
    <w:p w14:paraId="51552A1F"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Cyber Bullying </w:t>
      </w:r>
    </w:p>
    <w:p w14:paraId="4B3DD050"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Keeping Safe Online </w:t>
      </w:r>
    </w:p>
    <w:p w14:paraId="1D6D59DE"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Drugs and Alcohol Awareness </w:t>
      </w:r>
    </w:p>
    <w:p w14:paraId="071D5419"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Young People and Youth Justice </w:t>
      </w:r>
    </w:p>
    <w:p w14:paraId="0B2FEA46"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Anti-Social Behaviour Awareness </w:t>
      </w:r>
    </w:p>
    <w:p w14:paraId="483B32D5"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Physical and Mental Health Awareness </w:t>
      </w:r>
    </w:p>
    <w:p w14:paraId="2219E016" w14:textId="77777777" w:rsidR="00544417" w:rsidRPr="00A9611C" w:rsidRDefault="00544417" w:rsidP="00711274">
      <w:pPr>
        <w:pStyle w:val="ListParagraph"/>
        <w:numPr>
          <w:ilvl w:val="0"/>
          <w:numId w:val="32"/>
        </w:numPr>
        <w:rPr>
          <w:rFonts w:ascii="Arial" w:hAnsi="Arial" w:cs="Arial"/>
        </w:rPr>
      </w:pPr>
      <w:r w:rsidRPr="00A9611C">
        <w:rPr>
          <w:rFonts w:ascii="Arial" w:hAnsi="Arial" w:cs="Arial"/>
        </w:rPr>
        <w:t xml:space="preserve">Promoting Resilience in Children and Young People </w:t>
      </w:r>
    </w:p>
    <w:p w14:paraId="55B66323" w14:textId="27C04731" w:rsidR="00544417" w:rsidRPr="00A9611C" w:rsidRDefault="00544417" w:rsidP="00544417">
      <w:pPr>
        <w:rPr>
          <w:rFonts w:ascii="Arial" w:hAnsi="Arial" w:cs="Arial"/>
        </w:rPr>
      </w:pPr>
      <w:r w:rsidRPr="00A9611C">
        <w:rPr>
          <w:rFonts w:ascii="Arial" w:hAnsi="Arial" w:cs="Arial"/>
        </w:rPr>
        <w:t xml:space="preserve">Bytes Preventative Practice and Early Intervention Work is bespoke; designed and delivered to meet the needs of the target group. Parental consent is sought before Awareness Raising and Keeping Safe workshops are delivered, and background information on the participants to establish individual needs of </w:t>
      </w:r>
      <w:r w:rsidR="00643DA7" w:rsidRPr="00A9611C">
        <w:rPr>
          <w:rFonts w:ascii="Arial" w:hAnsi="Arial" w:cs="Arial"/>
        </w:rPr>
        <w:t>everyone</w:t>
      </w:r>
      <w:r w:rsidRPr="00A9611C">
        <w:rPr>
          <w:rFonts w:ascii="Arial" w:hAnsi="Arial" w:cs="Arial"/>
        </w:rPr>
        <w:t>.</w:t>
      </w:r>
    </w:p>
    <w:p w14:paraId="510629EE" w14:textId="6E8965D3" w:rsidR="00544417" w:rsidRPr="00A9611C" w:rsidRDefault="00544417" w:rsidP="00544417">
      <w:pPr>
        <w:rPr>
          <w:rFonts w:ascii="Arial" w:hAnsi="Arial" w:cs="Arial"/>
        </w:rPr>
      </w:pPr>
      <w:r w:rsidRPr="00A9611C">
        <w:rPr>
          <w:rFonts w:ascii="Arial" w:hAnsi="Arial" w:cs="Arial"/>
        </w:rPr>
        <w:t xml:space="preserve">The Bytes Project delivery staff and/or external facilitators deliver a full brief prior to each session to make participants aware of the content and delivery materials, to avoid any triggers in young people who are victims of abuse, CSE, or addictions. </w:t>
      </w:r>
      <w:r w:rsidR="00DC2098">
        <w:rPr>
          <w:rFonts w:ascii="Arial" w:hAnsi="Arial" w:cs="Arial"/>
        </w:rPr>
        <w:t xml:space="preserve"> </w:t>
      </w:r>
    </w:p>
    <w:p w14:paraId="2F4D2E94" w14:textId="77777777" w:rsidR="002B5E63" w:rsidRPr="00A9611C" w:rsidRDefault="002B5E63" w:rsidP="00544417">
      <w:pPr>
        <w:rPr>
          <w:rFonts w:ascii="Arial" w:hAnsi="Arial" w:cs="Arial"/>
        </w:rPr>
      </w:pPr>
    </w:p>
    <w:p w14:paraId="3B7912D8" w14:textId="30A48E98" w:rsidR="00B454E0" w:rsidRPr="00A9611C" w:rsidRDefault="00B454E0" w:rsidP="00711274">
      <w:pPr>
        <w:pStyle w:val="ListParagraph"/>
        <w:numPr>
          <w:ilvl w:val="1"/>
          <w:numId w:val="41"/>
        </w:numPr>
        <w:spacing w:after="240"/>
        <w:ind w:left="1384"/>
        <w:rPr>
          <w:rFonts w:ascii="Arial" w:hAnsi="Arial" w:cs="Arial"/>
          <w:b/>
          <w:bCs/>
        </w:rPr>
      </w:pPr>
      <w:r w:rsidRPr="00A9611C">
        <w:rPr>
          <w:rFonts w:ascii="Arial" w:hAnsi="Arial" w:cs="Arial"/>
          <w:b/>
          <w:bCs/>
        </w:rPr>
        <w:t>INDICATORS AND EFFECTS OF ABUSE</w:t>
      </w:r>
    </w:p>
    <w:p w14:paraId="2FCE004D" w14:textId="77777777" w:rsidR="00B454E0" w:rsidRPr="00A9611C" w:rsidRDefault="00B454E0" w:rsidP="00B454E0">
      <w:pPr>
        <w:rPr>
          <w:rFonts w:ascii="Arial" w:hAnsi="Arial" w:cs="Arial"/>
        </w:rPr>
      </w:pPr>
      <w:r w:rsidRPr="00A9611C">
        <w:rPr>
          <w:rFonts w:ascii="Arial" w:hAnsi="Arial" w:cs="Arial"/>
        </w:rPr>
        <w:t>Even for those experienced in working with child abuse, it is not always easy to recognise a situation where abuse may occur or has already taken place. It is unlikely that staff will be experts and it should be stressed that in accordance with the Children (NI) Order</w:t>
      </w:r>
    </w:p>
    <w:p w14:paraId="0CEE671D" w14:textId="77777777" w:rsidR="00B454E0" w:rsidRPr="00A9611C" w:rsidRDefault="00B454E0" w:rsidP="00B454E0">
      <w:pPr>
        <w:rPr>
          <w:rFonts w:ascii="Arial" w:hAnsi="Arial" w:cs="Arial"/>
        </w:rPr>
      </w:pPr>
      <w:r w:rsidRPr="00A9611C">
        <w:rPr>
          <w:rFonts w:ascii="Arial" w:hAnsi="Arial" w:cs="Arial"/>
        </w:rPr>
        <w:t>1995, the Health and Social Services have a statutory duty to ensure the welfare of a child.</w:t>
      </w:r>
    </w:p>
    <w:p w14:paraId="30F66E8C" w14:textId="7D972833" w:rsidR="00B454E0" w:rsidRPr="00A9611C" w:rsidRDefault="00B454E0" w:rsidP="00B454E0">
      <w:pPr>
        <w:rPr>
          <w:rFonts w:ascii="Arial" w:hAnsi="Arial" w:cs="Arial"/>
        </w:rPr>
      </w:pPr>
      <w:r w:rsidRPr="00A9611C">
        <w:rPr>
          <w:rFonts w:ascii="Arial" w:hAnsi="Arial" w:cs="Arial"/>
        </w:rPr>
        <w:t xml:space="preserve">The onus of The Bytes Project is to provide a safe environment by employing people who are suitable for working with or to have contact with children, young people and vulnerable adults, by having effective and clear procedures for reporting any suspicions through their own structures to the relevant Health and Social Services Board and by working with hirers who will be required to produce evidence of their own </w:t>
      </w:r>
      <w:r w:rsidR="001662B9">
        <w:rPr>
          <w:rFonts w:ascii="Arial" w:hAnsi="Arial" w:cs="Arial"/>
        </w:rPr>
        <w:t xml:space="preserve">Safeguarding </w:t>
      </w:r>
      <w:r w:rsidRPr="00A9611C">
        <w:rPr>
          <w:rFonts w:ascii="Arial" w:hAnsi="Arial" w:cs="Arial"/>
        </w:rPr>
        <w:t xml:space="preserve">Policy and Procedures and also adhere to The Bytes Project’s </w:t>
      </w:r>
      <w:r w:rsidR="001662B9">
        <w:rPr>
          <w:rFonts w:ascii="Arial" w:hAnsi="Arial" w:cs="Arial"/>
        </w:rPr>
        <w:t xml:space="preserve">Safeguarding </w:t>
      </w:r>
      <w:r w:rsidRPr="00A9611C">
        <w:rPr>
          <w:rFonts w:ascii="Arial" w:hAnsi="Arial" w:cs="Arial"/>
        </w:rPr>
        <w:t>Policy.</w:t>
      </w:r>
    </w:p>
    <w:p w14:paraId="78FBAE5F" w14:textId="77777777" w:rsidR="00B454E0" w:rsidRPr="00A9611C" w:rsidRDefault="00B454E0" w:rsidP="00B454E0">
      <w:pPr>
        <w:rPr>
          <w:rFonts w:ascii="Arial" w:hAnsi="Arial" w:cs="Arial"/>
        </w:rPr>
      </w:pPr>
      <w:r w:rsidRPr="00A9611C">
        <w:rPr>
          <w:rFonts w:ascii="Arial" w:hAnsi="Arial" w:cs="Arial"/>
        </w:rPr>
        <w:lastRenderedPageBreak/>
        <w:t>Indications that a child may be abused include:</w:t>
      </w:r>
    </w:p>
    <w:p w14:paraId="6A5D7795"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Unexplained or suspicious injuries such as bruising, cuts or burns, particularly if situated on part of the body not normally prone to such injuries</w:t>
      </w:r>
    </w:p>
    <w:p w14:paraId="1EC17FC0"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An injury for which the explanation seems inconsistent</w:t>
      </w:r>
    </w:p>
    <w:p w14:paraId="004E9C74"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The child, young person or vulnerable adult describes what appears to be an abusive act involving him/her</w:t>
      </w:r>
    </w:p>
    <w:p w14:paraId="62D4CE5A"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Someone else – a child or adult, expresses concern about the welfare of another child, young person, or vulnerable adult</w:t>
      </w:r>
    </w:p>
    <w:p w14:paraId="18FD4617"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Unexplained changes in behaviour over time e.g., becoming very quiet, withdrawn, or displaying sudden outbursts of temper</w:t>
      </w:r>
    </w:p>
    <w:p w14:paraId="477697BA"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Inappropriate sexual awareness</w:t>
      </w:r>
    </w:p>
    <w:p w14:paraId="2BA79D54"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Engagement in sexually explicit behaviour in games or activities</w:t>
      </w:r>
    </w:p>
    <w:p w14:paraId="584B626D"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Distrust of adults, particularly those with whom a close relationship will normally be expected</w:t>
      </w:r>
    </w:p>
    <w:p w14:paraId="5F0BD14D"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Difficulty in making friends</w:t>
      </w:r>
    </w:p>
    <w:p w14:paraId="636971C7"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Prevented from socialising with other children</w:t>
      </w:r>
    </w:p>
    <w:p w14:paraId="5F3ED454"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Displays variations in eating patterns including overeating or loss of appetite</w:t>
      </w:r>
    </w:p>
    <w:p w14:paraId="08649015"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Loss of weight for no apparent reason</w:t>
      </w:r>
    </w:p>
    <w:p w14:paraId="14F828E2" w14:textId="77777777" w:rsidR="00B454E0" w:rsidRPr="00A9611C" w:rsidRDefault="00B454E0" w:rsidP="00B454E0">
      <w:pPr>
        <w:pStyle w:val="ListParagraph"/>
        <w:numPr>
          <w:ilvl w:val="0"/>
          <w:numId w:val="16"/>
        </w:numPr>
        <w:rPr>
          <w:rFonts w:ascii="Arial" w:hAnsi="Arial" w:cs="Arial"/>
        </w:rPr>
      </w:pPr>
      <w:r w:rsidRPr="00A9611C">
        <w:rPr>
          <w:rFonts w:ascii="Arial" w:hAnsi="Arial" w:cs="Arial"/>
        </w:rPr>
        <w:t>Increasingly dirty or unkempt appearance.</w:t>
      </w:r>
    </w:p>
    <w:p w14:paraId="0F4522DF" w14:textId="3F009DC3" w:rsidR="00B454E0" w:rsidRPr="00A9611C" w:rsidRDefault="00B454E0" w:rsidP="00B454E0">
      <w:pPr>
        <w:rPr>
          <w:rFonts w:ascii="Arial" w:hAnsi="Arial" w:cs="Arial"/>
        </w:rPr>
      </w:pPr>
      <w:r w:rsidRPr="00A9611C">
        <w:rPr>
          <w:rFonts w:ascii="Arial" w:hAnsi="Arial" w:cs="Arial"/>
        </w:rPr>
        <w:t>This list is not exhaustive and the presence of one or more of the indicators is not proof that abuse is taking place. It is stressed, however, that it is not the responsibility of managers to prove that abuse is taking place but is their responsibility to act upon any concerns, by reporting these to the Designated Officer.</w:t>
      </w:r>
    </w:p>
    <w:p w14:paraId="15B10BF2" w14:textId="77777777" w:rsidR="002B5E63" w:rsidRPr="00A9611C" w:rsidRDefault="002B5E63" w:rsidP="00B454E0">
      <w:pPr>
        <w:rPr>
          <w:rFonts w:ascii="Arial" w:hAnsi="Arial" w:cs="Arial"/>
        </w:rPr>
      </w:pPr>
    </w:p>
    <w:p w14:paraId="6A578466" w14:textId="73414068" w:rsidR="00B454E0" w:rsidRPr="00A9611C" w:rsidRDefault="004C06F1" w:rsidP="004C06F1">
      <w:pPr>
        <w:ind w:firstLine="720"/>
        <w:rPr>
          <w:rFonts w:ascii="Arial" w:hAnsi="Arial" w:cs="Arial"/>
          <w:b/>
          <w:bCs/>
        </w:rPr>
      </w:pPr>
      <w:r w:rsidRPr="00A9611C">
        <w:rPr>
          <w:rFonts w:ascii="Arial" w:hAnsi="Arial" w:cs="Arial"/>
          <w:b/>
          <w:bCs/>
        </w:rPr>
        <w:t xml:space="preserve">13.2 </w:t>
      </w:r>
      <w:r w:rsidR="00B454E0" w:rsidRPr="00A9611C">
        <w:rPr>
          <w:rFonts w:ascii="Arial" w:hAnsi="Arial" w:cs="Arial"/>
          <w:b/>
          <w:bCs/>
        </w:rPr>
        <w:t>EFFECTS OF ABUSE</w:t>
      </w:r>
    </w:p>
    <w:p w14:paraId="3A7F3085" w14:textId="77777777" w:rsidR="00B454E0" w:rsidRPr="00A9611C" w:rsidRDefault="00B454E0" w:rsidP="00B454E0">
      <w:pPr>
        <w:rPr>
          <w:rFonts w:ascii="Arial" w:hAnsi="Arial" w:cs="Arial"/>
        </w:rPr>
      </w:pPr>
      <w:r w:rsidRPr="00A9611C">
        <w:rPr>
          <w:rFonts w:ascii="Arial" w:hAnsi="Arial" w:cs="Arial"/>
        </w:rPr>
        <w:t>Abused children, young people and vulnerable adults can suffer changes in normal behaviour and can suffer long-term damage that may follow them into later life.</w:t>
      </w:r>
    </w:p>
    <w:p w14:paraId="3C7534A2" w14:textId="77777777" w:rsidR="00B454E0" w:rsidRPr="00A9611C" w:rsidRDefault="00B454E0" w:rsidP="00B454E0">
      <w:pPr>
        <w:rPr>
          <w:rFonts w:ascii="Arial" w:hAnsi="Arial" w:cs="Arial"/>
        </w:rPr>
      </w:pPr>
      <w:r w:rsidRPr="00A9611C">
        <w:rPr>
          <w:rFonts w:ascii="Arial" w:hAnsi="Arial" w:cs="Arial"/>
        </w:rPr>
        <w:t>The main effects of abuse on children, young people or vulnerable adults are as follows:</w:t>
      </w:r>
    </w:p>
    <w:p w14:paraId="77710E47"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Potential increased risk of death.</w:t>
      </w:r>
    </w:p>
    <w:p w14:paraId="473DBB6B"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Pain and distress.</w:t>
      </w:r>
    </w:p>
    <w:p w14:paraId="264BDB01"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Behavioural difficulties, like becoming angry and aggressive.</w:t>
      </w:r>
    </w:p>
    <w:p w14:paraId="471D74C1"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School related problems.</w:t>
      </w:r>
    </w:p>
    <w:p w14:paraId="5014DD37"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Developmental delay -physically, emotionally, and mentally.</w:t>
      </w:r>
    </w:p>
    <w:p w14:paraId="4B775D4C"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Low self-esteem.</w:t>
      </w:r>
    </w:p>
    <w:p w14:paraId="3D43100A"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Depression, self -harm -sometimes leading to suicide.</w:t>
      </w:r>
    </w:p>
    <w:p w14:paraId="50CB2AE5"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Difficulty in forming relationships as adults.</w:t>
      </w:r>
    </w:p>
    <w:p w14:paraId="1D39762D"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Sometimes, if untreated, abusive relationships with others.</w:t>
      </w:r>
    </w:p>
    <w:p w14:paraId="40774DCD" w14:textId="77777777" w:rsidR="00B454E0" w:rsidRPr="00A9611C" w:rsidRDefault="00B454E0" w:rsidP="00B454E0">
      <w:pPr>
        <w:pStyle w:val="ListParagraph"/>
        <w:numPr>
          <w:ilvl w:val="0"/>
          <w:numId w:val="17"/>
        </w:numPr>
        <w:rPr>
          <w:rFonts w:ascii="Arial" w:hAnsi="Arial" w:cs="Arial"/>
        </w:rPr>
      </w:pPr>
      <w:r w:rsidRPr="00A9611C">
        <w:rPr>
          <w:rFonts w:ascii="Arial" w:hAnsi="Arial" w:cs="Arial"/>
        </w:rPr>
        <w:t>Permanent or temporary injury.</w:t>
      </w:r>
    </w:p>
    <w:p w14:paraId="3BF086D1" w14:textId="77777777" w:rsidR="00B454E0" w:rsidRPr="00A9611C" w:rsidRDefault="00B454E0" w:rsidP="00B454E0">
      <w:pPr>
        <w:rPr>
          <w:rFonts w:ascii="Arial" w:hAnsi="Arial" w:cs="Arial"/>
        </w:rPr>
      </w:pPr>
      <w:r w:rsidRPr="00A9611C">
        <w:rPr>
          <w:rFonts w:ascii="Arial" w:hAnsi="Arial" w:cs="Arial"/>
        </w:rPr>
        <w:t>Factors that might increase the likelihood of risk:</w:t>
      </w:r>
    </w:p>
    <w:p w14:paraId="1570D57F" w14:textId="77777777" w:rsidR="00B454E0" w:rsidRPr="00A9611C" w:rsidRDefault="00B454E0" w:rsidP="00B454E0">
      <w:pPr>
        <w:pStyle w:val="ListParagraph"/>
        <w:numPr>
          <w:ilvl w:val="0"/>
          <w:numId w:val="18"/>
        </w:numPr>
        <w:rPr>
          <w:rFonts w:ascii="Arial" w:hAnsi="Arial" w:cs="Arial"/>
        </w:rPr>
      </w:pPr>
      <w:r w:rsidRPr="00A9611C">
        <w:rPr>
          <w:rFonts w:ascii="Arial" w:hAnsi="Arial" w:cs="Arial"/>
        </w:rPr>
        <w:t>Children, young people, or vulnerable adults who might have difficulty telling others.</w:t>
      </w:r>
    </w:p>
    <w:p w14:paraId="24BB2D40" w14:textId="77777777" w:rsidR="00B454E0" w:rsidRPr="00A9611C" w:rsidRDefault="00B454E0" w:rsidP="00B454E0">
      <w:pPr>
        <w:pStyle w:val="ListParagraph"/>
        <w:numPr>
          <w:ilvl w:val="0"/>
          <w:numId w:val="18"/>
        </w:numPr>
        <w:rPr>
          <w:rFonts w:ascii="Arial" w:hAnsi="Arial" w:cs="Arial"/>
        </w:rPr>
      </w:pPr>
      <w:r w:rsidRPr="00A9611C">
        <w:rPr>
          <w:rFonts w:ascii="Arial" w:hAnsi="Arial" w:cs="Arial"/>
        </w:rPr>
        <w:t>Disabled children or adults who might have difficulty communicating or accessing people to tell.</w:t>
      </w:r>
    </w:p>
    <w:p w14:paraId="3BC3A7FF" w14:textId="77777777" w:rsidR="00B454E0" w:rsidRPr="00A9611C" w:rsidRDefault="00B454E0" w:rsidP="00B454E0">
      <w:pPr>
        <w:pStyle w:val="ListParagraph"/>
        <w:numPr>
          <w:ilvl w:val="0"/>
          <w:numId w:val="18"/>
        </w:numPr>
        <w:rPr>
          <w:rFonts w:ascii="Arial" w:hAnsi="Arial" w:cs="Arial"/>
        </w:rPr>
      </w:pPr>
      <w:r w:rsidRPr="00A9611C">
        <w:rPr>
          <w:rFonts w:ascii="Arial" w:hAnsi="Arial" w:cs="Arial"/>
        </w:rPr>
        <w:lastRenderedPageBreak/>
        <w:t>Children or vulnerable adults who are already experiencing some form of discrimination (e.g., racial harassment) as they are more isolated from other adults/children.</w:t>
      </w:r>
    </w:p>
    <w:p w14:paraId="5C10C0DF" w14:textId="77777777" w:rsidR="00B454E0" w:rsidRPr="00A9611C" w:rsidRDefault="00B454E0" w:rsidP="00B454E0">
      <w:pPr>
        <w:pStyle w:val="ListParagraph"/>
        <w:numPr>
          <w:ilvl w:val="0"/>
          <w:numId w:val="18"/>
        </w:numPr>
        <w:rPr>
          <w:rFonts w:ascii="Arial" w:hAnsi="Arial" w:cs="Arial"/>
        </w:rPr>
      </w:pPr>
      <w:r w:rsidRPr="00A9611C">
        <w:rPr>
          <w:rFonts w:ascii="Arial" w:hAnsi="Arial" w:cs="Arial"/>
        </w:rPr>
        <w:t>They may also perceive the abuse as a part of the ongoing discrimination.</w:t>
      </w:r>
    </w:p>
    <w:p w14:paraId="09C3FFAF" w14:textId="77777777" w:rsidR="00B454E0" w:rsidRPr="00A9611C" w:rsidRDefault="00B454E0" w:rsidP="00B454E0">
      <w:pPr>
        <w:pStyle w:val="ListParagraph"/>
        <w:numPr>
          <w:ilvl w:val="0"/>
          <w:numId w:val="18"/>
        </w:numPr>
        <w:rPr>
          <w:rFonts w:ascii="Arial" w:hAnsi="Arial" w:cs="Arial"/>
        </w:rPr>
      </w:pPr>
      <w:r w:rsidRPr="00A9611C">
        <w:rPr>
          <w:rFonts w:ascii="Arial" w:hAnsi="Arial" w:cs="Arial"/>
        </w:rPr>
        <w:t>Poor relationship between a child, young person or vulnerable adult and parents/carers.</w:t>
      </w:r>
    </w:p>
    <w:p w14:paraId="3F3499CA" w14:textId="77777777" w:rsidR="00B454E0" w:rsidRPr="00A9611C" w:rsidRDefault="00B454E0" w:rsidP="00B454E0">
      <w:pPr>
        <w:pStyle w:val="ListParagraph"/>
        <w:numPr>
          <w:ilvl w:val="0"/>
          <w:numId w:val="18"/>
        </w:numPr>
        <w:rPr>
          <w:rFonts w:ascii="Arial" w:hAnsi="Arial" w:cs="Arial"/>
        </w:rPr>
      </w:pPr>
      <w:r w:rsidRPr="00A9611C">
        <w:rPr>
          <w:rFonts w:ascii="Arial" w:hAnsi="Arial" w:cs="Arial"/>
        </w:rPr>
        <w:t>High levels of stress.</w:t>
      </w:r>
    </w:p>
    <w:p w14:paraId="448F4600" w14:textId="3ED944F6" w:rsidR="00342719" w:rsidRPr="00A9611C" w:rsidRDefault="00B454E0" w:rsidP="00A91BA9">
      <w:pPr>
        <w:pStyle w:val="ListParagraph"/>
        <w:numPr>
          <w:ilvl w:val="0"/>
          <w:numId w:val="18"/>
        </w:numPr>
        <w:rPr>
          <w:rFonts w:ascii="Arial" w:hAnsi="Arial" w:cs="Arial"/>
        </w:rPr>
      </w:pPr>
      <w:r w:rsidRPr="00A9611C">
        <w:rPr>
          <w:rFonts w:ascii="Arial" w:hAnsi="Arial" w:cs="Arial"/>
        </w:rPr>
        <w:t>History of violence in the family.</w:t>
      </w:r>
    </w:p>
    <w:p w14:paraId="2AEA22E1" w14:textId="77777777" w:rsidR="00B03A7C" w:rsidRPr="00A9611C" w:rsidRDefault="00B03A7C" w:rsidP="00A91BA9">
      <w:pPr>
        <w:rPr>
          <w:rFonts w:ascii="Arial" w:hAnsi="Arial" w:cs="Arial"/>
          <w:b/>
          <w:bCs/>
        </w:rPr>
      </w:pPr>
    </w:p>
    <w:p w14:paraId="68ED17E2" w14:textId="64727549" w:rsidR="00A91BA9" w:rsidRPr="00A9611C" w:rsidRDefault="004C06F1" w:rsidP="004C06F1">
      <w:pPr>
        <w:rPr>
          <w:rFonts w:ascii="Arial" w:hAnsi="Arial" w:cs="Arial"/>
          <w:b/>
          <w:bCs/>
        </w:rPr>
      </w:pPr>
      <w:r w:rsidRPr="00A9611C">
        <w:rPr>
          <w:rFonts w:ascii="Arial" w:hAnsi="Arial" w:cs="Arial"/>
          <w:b/>
          <w:bCs/>
        </w:rPr>
        <w:t xml:space="preserve">SECTION 14 – </w:t>
      </w:r>
      <w:r w:rsidR="00793F36" w:rsidRPr="00A9611C">
        <w:rPr>
          <w:rFonts w:ascii="Arial" w:hAnsi="Arial" w:cs="Arial"/>
          <w:b/>
          <w:bCs/>
        </w:rPr>
        <w:t xml:space="preserve">SAFEGUARDING CONCERNS, </w:t>
      </w:r>
      <w:r w:rsidR="00E460D7" w:rsidRPr="00A9611C">
        <w:rPr>
          <w:rFonts w:ascii="Arial" w:hAnsi="Arial" w:cs="Arial"/>
          <w:b/>
          <w:bCs/>
        </w:rPr>
        <w:t xml:space="preserve">COMPLAINTS AND DISCLOSURES </w:t>
      </w:r>
    </w:p>
    <w:p w14:paraId="6ABA1C3B" w14:textId="44240F0B" w:rsidR="00A91BA9" w:rsidRPr="00A9611C" w:rsidRDefault="00A91BA9" w:rsidP="00A91BA9">
      <w:pPr>
        <w:rPr>
          <w:rFonts w:ascii="Arial" w:hAnsi="Arial" w:cs="Arial"/>
        </w:rPr>
      </w:pPr>
      <w:r w:rsidRPr="00A9611C">
        <w:rPr>
          <w:rFonts w:ascii="Arial" w:hAnsi="Arial" w:cs="Arial"/>
        </w:rPr>
        <w:t>There are two elements under this section, those where allegations of child abuse have been made against staff or volunteers, and those where workers become aware of or suspect a case of child abuse.</w:t>
      </w:r>
    </w:p>
    <w:p w14:paraId="3661E174" w14:textId="77777777" w:rsidR="002B5E63" w:rsidRPr="00A9611C" w:rsidRDefault="002B5E63" w:rsidP="00A91BA9">
      <w:pPr>
        <w:rPr>
          <w:rFonts w:ascii="Arial" w:hAnsi="Arial" w:cs="Arial"/>
        </w:rPr>
      </w:pPr>
    </w:p>
    <w:p w14:paraId="60D00393" w14:textId="39FBE176" w:rsidR="00313CA9" w:rsidRPr="00A9611C" w:rsidRDefault="00313CA9" w:rsidP="00711274">
      <w:pPr>
        <w:pStyle w:val="ListParagraph"/>
        <w:numPr>
          <w:ilvl w:val="1"/>
          <w:numId w:val="42"/>
        </w:numPr>
        <w:ind w:left="1384"/>
        <w:rPr>
          <w:rFonts w:ascii="Arial" w:hAnsi="Arial" w:cs="Arial"/>
        </w:rPr>
      </w:pPr>
      <w:r w:rsidRPr="00A9611C">
        <w:rPr>
          <w:rFonts w:ascii="Arial" w:hAnsi="Arial" w:cs="Arial"/>
          <w:b/>
          <w:bCs/>
        </w:rPr>
        <w:t>GUIDANCE ON DISCLOSURE OF ABUSE OR WHERE A MEMBER OF STAFF IS AWARE OF OR SUSPECTS A CASE OF CHILD ABUSE.</w:t>
      </w:r>
    </w:p>
    <w:p w14:paraId="272611DE" w14:textId="77777777" w:rsidR="00313CA9" w:rsidRPr="00A9611C" w:rsidRDefault="00313CA9" w:rsidP="00313CA9">
      <w:pPr>
        <w:rPr>
          <w:rFonts w:ascii="Arial" w:hAnsi="Arial" w:cs="Arial"/>
        </w:rPr>
      </w:pPr>
      <w:r w:rsidRPr="00A9611C">
        <w:rPr>
          <w:rFonts w:ascii="Arial" w:hAnsi="Arial" w:cs="Arial"/>
        </w:rPr>
        <w:t>Anyone who knows or suspects that a child has or is being harmed or is at risk of harm has a duty to record the suspected incident and convey this concern to his or her line manager or a Designated Officer within The Bytes Project.</w:t>
      </w:r>
    </w:p>
    <w:p w14:paraId="7A8847F6" w14:textId="77777777" w:rsidR="00313CA9" w:rsidRPr="00A9611C" w:rsidRDefault="00313CA9" w:rsidP="00313CA9">
      <w:pPr>
        <w:rPr>
          <w:rFonts w:ascii="Arial" w:hAnsi="Arial" w:cs="Arial"/>
        </w:rPr>
      </w:pPr>
      <w:r w:rsidRPr="00A9611C">
        <w:rPr>
          <w:rFonts w:ascii="Arial" w:hAnsi="Arial" w:cs="Arial"/>
        </w:rPr>
        <w:t>Managers who have been informed of an alleged incident then have a duty to report the incidence directly to The Bytes Project's Designated Officer rather than to continue through line management as this would delay proceedings and lead to loss of confidentiality. For reasons of confidentiality, the level of information passed to the line manager will depend on his or her direct involvement in the workplace and will be at the discretion of the Designated Officer.</w:t>
      </w:r>
    </w:p>
    <w:p w14:paraId="593DB229" w14:textId="77777777" w:rsidR="00313CA9" w:rsidRPr="00A9611C" w:rsidRDefault="00313CA9" w:rsidP="00313CA9">
      <w:pPr>
        <w:rPr>
          <w:rFonts w:ascii="Arial" w:hAnsi="Arial" w:cs="Arial"/>
        </w:rPr>
      </w:pPr>
      <w:r w:rsidRPr="00A9611C">
        <w:rPr>
          <w:rFonts w:ascii="Arial" w:hAnsi="Arial" w:cs="Arial"/>
        </w:rPr>
        <w:t>It is essential that suspicions be reported to the line manager or Designated Officer. The consequences of failing to report an allegation or suspicion could far outweigh the risk of being wrong and might even be fatal for the child concerned. It is essential that the welfare of the child must always be the priority.</w:t>
      </w:r>
    </w:p>
    <w:p w14:paraId="2EE8AA3C" w14:textId="77777777" w:rsidR="00313CA9" w:rsidRPr="00A9611C" w:rsidRDefault="00313CA9" w:rsidP="00313CA9">
      <w:pPr>
        <w:rPr>
          <w:rFonts w:ascii="Arial" w:hAnsi="Arial" w:cs="Arial"/>
        </w:rPr>
      </w:pPr>
      <w:r w:rsidRPr="00A9611C">
        <w:rPr>
          <w:rFonts w:ascii="Arial" w:hAnsi="Arial" w:cs="Arial"/>
        </w:rPr>
        <w:t>There is a legal responsibility to report the allegation or suspicion as withholding evidence regarding a criminal action is an offence.</w:t>
      </w:r>
    </w:p>
    <w:p w14:paraId="2ED78362" w14:textId="77777777" w:rsidR="00313CA9" w:rsidRPr="00A9611C" w:rsidRDefault="00313CA9" w:rsidP="00313CA9">
      <w:pPr>
        <w:rPr>
          <w:rFonts w:ascii="Arial" w:hAnsi="Arial" w:cs="Arial"/>
        </w:rPr>
      </w:pPr>
      <w:r w:rsidRPr="00A9611C">
        <w:rPr>
          <w:rFonts w:ascii="Arial" w:hAnsi="Arial" w:cs="Arial"/>
        </w:rPr>
        <w:t>Concerns should be discussed in the first instance with the Designated Officer, either through the employee involved or via their line manager. The Health and Social Services should be contacted to discuss the suspected abuse with the parents as they have the expertise to deal with the situation.</w:t>
      </w:r>
    </w:p>
    <w:p w14:paraId="1CD81A4D" w14:textId="77777777" w:rsidR="00313CA9" w:rsidRPr="00A9611C" w:rsidRDefault="00313CA9" w:rsidP="00313CA9">
      <w:pPr>
        <w:rPr>
          <w:rFonts w:ascii="Arial" w:hAnsi="Arial" w:cs="Arial"/>
        </w:rPr>
      </w:pPr>
      <w:r w:rsidRPr="00A9611C">
        <w:rPr>
          <w:rFonts w:ascii="Arial" w:hAnsi="Arial" w:cs="Arial"/>
        </w:rPr>
        <w:t>The Designated Officer will advise regarding discussion of the suspected abuse with parents/carers. In situations where the parent/carer is potentially responsible for the abuse, the child, young person, or vulnerable adult might be placed at greater risk where such suspicions are discussed. In these cases, it may be better suited for the Health and Social Services to discuss the suspected abuse with the parents/carers as they will have the expertise required to deal with the situation.</w:t>
      </w:r>
    </w:p>
    <w:p w14:paraId="2975AB54" w14:textId="77777777" w:rsidR="00313CA9" w:rsidRPr="00A9611C" w:rsidRDefault="00313CA9" w:rsidP="00313CA9">
      <w:pPr>
        <w:rPr>
          <w:rFonts w:ascii="Arial" w:hAnsi="Arial" w:cs="Arial"/>
        </w:rPr>
      </w:pPr>
      <w:r w:rsidRPr="00A9611C">
        <w:rPr>
          <w:rFonts w:ascii="Arial" w:hAnsi="Arial" w:cs="Arial"/>
        </w:rPr>
        <w:t xml:space="preserve">Once a worker becomes aware or suspects a case of abuse s/he should ensure in so far as possible that the child, young person, or vulnerable adult is protected from the situation of </w:t>
      </w:r>
      <w:r w:rsidRPr="00A9611C">
        <w:rPr>
          <w:rFonts w:ascii="Arial" w:hAnsi="Arial" w:cs="Arial"/>
        </w:rPr>
        <w:lastRenderedPageBreak/>
        <w:t>danger. The worker has no power to intervene directly where the alleged abuser is the parent or carer of the child unless advised by the Designated Officer. In this latter case it is imperative that the next step is taken as quickly as possible.</w:t>
      </w:r>
    </w:p>
    <w:p w14:paraId="223A8790" w14:textId="77777777" w:rsidR="00313CA9" w:rsidRPr="00A9611C" w:rsidRDefault="00313CA9" w:rsidP="00313CA9">
      <w:pPr>
        <w:rPr>
          <w:rFonts w:ascii="Arial" w:hAnsi="Arial" w:cs="Arial"/>
        </w:rPr>
      </w:pPr>
      <w:r w:rsidRPr="00A9611C">
        <w:rPr>
          <w:rFonts w:ascii="Arial" w:hAnsi="Arial" w:cs="Arial"/>
        </w:rPr>
        <w:t>The worker should discuss the case as early as possible with their line manager or a Designated Officer. In certain situations, where the line manager is the suspected to be the abuser, contact should be made directly with a Designated Officer. Sharing in this matter means that the worker has an opportunity to discuss and assess their concerns in a responsible way as well as sharing some of the load with someone outside the situation.</w:t>
      </w:r>
    </w:p>
    <w:p w14:paraId="3A6F752E" w14:textId="77777777" w:rsidR="00313CA9" w:rsidRPr="00A9611C" w:rsidRDefault="00313CA9" w:rsidP="00313CA9">
      <w:pPr>
        <w:rPr>
          <w:rFonts w:ascii="Arial" w:hAnsi="Arial" w:cs="Arial"/>
        </w:rPr>
      </w:pPr>
      <w:r w:rsidRPr="00A9611C">
        <w:rPr>
          <w:rFonts w:ascii="Arial" w:hAnsi="Arial" w:cs="Arial"/>
        </w:rPr>
        <w:t>Once reported, the line manager should report the matter to a Designated Officer, who in turn will report the alleged incident to Social Services. The Designated Officer will have received relevant training and have guidelines as to reporting to the appropriate authorities.</w:t>
      </w:r>
    </w:p>
    <w:p w14:paraId="60EF45B1" w14:textId="77777777" w:rsidR="00313CA9" w:rsidRPr="00A9611C" w:rsidRDefault="00313CA9" w:rsidP="00313CA9">
      <w:pPr>
        <w:rPr>
          <w:rFonts w:ascii="Arial" w:hAnsi="Arial" w:cs="Arial"/>
        </w:rPr>
      </w:pPr>
      <w:r w:rsidRPr="00A9611C">
        <w:rPr>
          <w:rFonts w:ascii="Arial" w:hAnsi="Arial" w:cs="Arial"/>
        </w:rPr>
        <w:t>Discussion should not take place with anyone else within the line management structure as this impedes investigation and affects the confidentiality of the situation. It is up to the discretion of the Designated Officer, as to who else is to be informed of the situation, including incidents where a member of staff may be the alleged abuser.</w:t>
      </w:r>
    </w:p>
    <w:p w14:paraId="56518B4A" w14:textId="77777777" w:rsidR="00313CA9" w:rsidRPr="00A9611C" w:rsidRDefault="00313CA9" w:rsidP="00313CA9">
      <w:pPr>
        <w:rPr>
          <w:rFonts w:ascii="Arial" w:hAnsi="Arial" w:cs="Arial"/>
        </w:rPr>
      </w:pPr>
      <w:r w:rsidRPr="00A9611C">
        <w:rPr>
          <w:rFonts w:ascii="Arial" w:hAnsi="Arial" w:cs="Arial"/>
        </w:rPr>
        <w:t>Staff should not initiate an investigation, including discussion of the potential abuse with other professionals (e.g., schools, health workers, community workers), as this is assuming the responsibility of the Social Services. By doing so s/he could complicate an already sensitive situation and perhaps contaminate evidence, which could have negative consequence for subsequent legal proceedings.</w:t>
      </w:r>
    </w:p>
    <w:p w14:paraId="1159769E" w14:textId="40D9BC46" w:rsidR="00313CA9" w:rsidRPr="00A9611C" w:rsidRDefault="00313CA9" w:rsidP="00313CA9">
      <w:pPr>
        <w:rPr>
          <w:rFonts w:ascii="Arial" w:hAnsi="Arial" w:cs="Arial"/>
        </w:rPr>
      </w:pPr>
      <w:r w:rsidRPr="00A9611C">
        <w:rPr>
          <w:rFonts w:ascii="Arial" w:hAnsi="Arial" w:cs="Arial"/>
        </w:rPr>
        <w:t xml:space="preserve">A flow chart relating to reporting procedures is included </w:t>
      </w:r>
      <w:r w:rsidR="00305253" w:rsidRPr="00A9611C">
        <w:rPr>
          <w:rFonts w:ascii="Arial" w:hAnsi="Arial" w:cs="Arial"/>
        </w:rPr>
        <w:t>below</w:t>
      </w:r>
      <w:r w:rsidRPr="00A9611C">
        <w:rPr>
          <w:rFonts w:ascii="Arial" w:hAnsi="Arial" w:cs="Arial"/>
        </w:rPr>
        <w:t>.</w:t>
      </w:r>
    </w:p>
    <w:p w14:paraId="302851FB" w14:textId="77777777" w:rsidR="00313CA9" w:rsidRPr="00A9611C" w:rsidRDefault="00313CA9" w:rsidP="00313CA9">
      <w:pPr>
        <w:rPr>
          <w:rFonts w:ascii="Arial" w:hAnsi="Arial" w:cs="Arial"/>
        </w:rPr>
      </w:pPr>
      <w:r w:rsidRPr="00A9611C">
        <w:rPr>
          <w:rFonts w:ascii="Arial" w:hAnsi="Arial" w:cs="Arial"/>
        </w:rPr>
        <w:t>Once a worker becomes aware of or suspects a case of abuse it is important that they make a record of observations, happenings and discussions that are relevant. This record should be factual and not include opinions or personal interpretations of the facts presented.</w:t>
      </w:r>
    </w:p>
    <w:p w14:paraId="15DDE812" w14:textId="282E71EB" w:rsidR="00313CA9" w:rsidRPr="00A9611C" w:rsidRDefault="00313CA9" w:rsidP="00313CA9">
      <w:pPr>
        <w:rPr>
          <w:rFonts w:ascii="Arial" w:hAnsi="Arial" w:cs="Arial"/>
        </w:rPr>
      </w:pPr>
      <w:r w:rsidRPr="00A9611C">
        <w:rPr>
          <w:rFonts w:ascii="Arial" w:hAnsi="Arial" w:cs="Arial"/>
        </w:rPr>
        <w:t xml:space="preserve">The record should be made within 24 hours of the suspicion arising, with each recording dated, signed, and stored in a secure place. Records are to be made on the relevant form as provided in </w:t>
      </w:r>
      <w:r w:rsidRPr="00A12A99">
        <w:rPr>
          <w:rFonts w:ascii="Arial" w:hAnsi="Arial" w:cs="Arial"/>
          <w:b/>
          <w:bCs/>
        </w:rPr>
        <w:t>appendix</w:t>
      </w:r>
      <w:r w:rsidR="00305253" w:rsidRPr="00A12A99">
        <w:rPr>
          <w:rFonts w:ascii="Arial" w:hAnsi="Arial" w:cs="Arial"/>
          <w:b/>
          <w:bCs/>
        </w:rPr>
        <w:t xml:space="preserve"> </w:t>
      </w:r>
      <w:r w:rsidR="00877A72" w:rsidRPr="00A12A99">
        <w:rPr>
          <w:rFonts w:ascii="Arial" w:hAnsi="Arial" w:cs="Arial"/>
          <w:b/>
          <w:bCs/>
        </w:rPr>
        <w:t>1</w:t>
      </w:r>
      <w:r w:rsidRPr="00A12A99">
        <w:rPr>
          <w:rFonts w:ascii="Arial" w:hAnsi="Arial" w:cs="Arial"/>
        </w:rPr>
        <w:t>.</w:t>
      </w:r>
    </w:p>
    <w:p w14:paraId="11123622" w14:textId="0AF6745C" w:rsidR="00604903" w:rsidRPr="00643DA7" w:rsidRDefault="00313CA9" w:rsidP="00643DA7">
      <w:pPr>
        <w:rPr>
          <w:rFonts w:ascii="Arial" w:hAnsi="Arial" w:cs="Arial"/>
        </w:rPr>
      </w:pPr>
      <w:r w:rsidRPr="00A9611C">
        <w:rPr>
          <w:rFonts w:ascii="Arial" w:hAnsi="Arial" w:cs="Arial"/>
        </w:rPr>
        <w:t xml:space="preserve">To assist members of staff on how to deal with a situation where a child, young person or vulnerable adult has made a disclosure of Child Abuse, </w:t>
      </w:r>
      <w:r w:rsidR="00EA254D" w:rsidRPr="00A9611C">
        <w:rPr>
          <w:rFonts w:ascii="Arial" w:hAnsi="Arial" w:cs="Arial"/>
        </w:rPr>
        <w:t>we have provided some</w:t>
      </w:r>
      <w:r w:rsidRPr="00A9611C">
        <w:rPr>
          <w:rFonts w:ascii="Arial" w:hAnsi="Arial" w:cs="Arial"/>
        </w:rPr>
        <w:t xml:space="preserve"> guidance </w:t>
      </w:r>
      <w:r w:rsidR="00670463" w:rsidRPr="00A9611C">
        <w:rPr>
          <w:rFonts w:ascii="Arial" w:hAnsi="Arial" w:cs="Arial"/>
        </w:rPr>
        <w:t xml:space="preserve">below </w:t>
      </w:r>
      <w:r w:rsidRPr="00A9611C">
        <w:rPr>
          <w:rFonts w:ascii="Arial" w:hAnsi="Arial" w:cs="Arial"/>
        </w:rPr>
        <w:t>on the Do's and Don'ts on how to react.</w:t>
      </w:r>
    </w:p>
    <w:p w14:paraId="595939CE" w14:textId="7BDAB9AE" w:rsidR="00604903" w:rsidRPr="00A9611C" w:rsidRDefault="00670463" w:rsidP="00604903">
      <w:pPr>
        <w:spacing w:before="32" w:after="0" w:line="240" w:lineRule="auto"/>
        <w:ind w:right="-20"/>
        <w:rPr>
          <w:rFonts w:ascii="Arial" w:eastAsia="Arial" w:hAnsi="Arial" w:cs="Arial"/>
          <w:b/>
          <w:bCs/>
          <w:spacing w:val="-1"/>
        </w:rPr>
      </w:pPr>
      <w:r w:rsidRPr="00A9611C">
        <w:rPr>
          <w:rFonts w:ascii="Arial" w:eastAsia="Arial" w:hAnsi="Arial" w:cs="Arial"/>
          <w:b/>
          <w:bCs/>
          <w:spacing w:val="-1"/>
        </w:rPr>
        <w:t>DO</w:t>
      </w:r>
    </w:p>
    <w:p w14:paraId="53801889" w14:textId="77777777" w:rsidR="0060490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spacing w:val="-1"/>
        </w:rPr>
        <w:t>S</w:t>
      </w:r>
      <w:r w:rsidRPr="00A9611C">
        <w:rPr>
          <w:rFonts w:ascii="Arial" w:eastAsia="Arial" w:hAnsi="Arial" w:cs="Arial"/>
          <w:spacing w:val="1"/>
        </w:rPr>
        <w:t>t</w:t>
      </w:r>
      <w:r w:rsidRPr="00A9611C">
        <w:rPr>
          <w:rFonts w:ascii="Arial" w:eastAsia="Arial" w:hAnsi="Arial" w:cs="Arial"/>
        </w:rPr>
        <w:t>ay</w:t>
      </w:r>
      <w:r w:rsidRPr="00A9611C">
        <w:rPr>
          <w:rFonts w:ascii="Arial" w:eastAsia="Arial" w:hAnsi="Arial" w:cs="Arial"/>
          <w:spacing w:val="-2"/>
        </w:rPr>
        <w:t xml:space="preserve"> </w:t>
      </w:r>
      <w:r w:rsidRPr="00A9611C">
        <w:rPr>
          <w:rFonts w:ascii="Arial" w:eastAsia="Arial" w:hAnsi="Arial" w:cs="Arial"/>
        </w:rPr>
        <w:t>ca</w:t>
      </w:r>
      <w:r w:rsidRPr="00A9611C">
        <w:rPr>
          <w:rFonts w:ascii="Arial" w:eastAsia="Arial" w:hAnsi="Arial" w:cs="Arial"/>
          <w:spacing w:val="-1"/>
        </w:rPr>
        <w:t>l</w:t>
      </w:r>
      <w:r w:rsidRPr="00A9611C">
        <w:rPr>
          <w:rFonts w:ascii="Arial" w:eastAsia="Arial" w:hAnsi="Arial" w:cs="Arial"/>
        </w:rPr>
        <w:t>m</w:t>
      </w:r>
    </w:p>
    <w:p w14:paraId="755DD1E4" w14:textId="77777777" w:rsidR="0060490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spacing w:val="-1"/>
        </w:rPr>
        <w:t>R</w:t>
      </w:r>
      <w:r w:rsidRPr="00A9611C">
        <w:rPr>
          <w:rFonts w:ascii="Arial" w:eastAsia="Arial" w:hAnsi="Arial" w:cs="Arial"/>
        </w:rPr>
        <w:t>ec</w:t>
      </w:r>
      <w:r w:rsidRPr="00A9611C">
        <w:rPr>
          <w:rFonts w:ascii="Arial" w:eastAsia="Arial" w:hAnsi="Arial" w:cs="Arial"/>
          <w:spacing w:val="-1"/>
        </w:rPr>
        <w:t>o</w:t>
      </w:r>
      <w:r w:rsidRPr="00A9611C">
        <w:rPr>
          <w:rFonts w:ascii="Arial" w:eastAsia="Arial" w:hAnsi="Arial" w:cs="Arial"/>
          <w:spacing w:val="2"/>
        </w:rPr>
        <w:t>g</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rPr>
        <w:t xml:space="preserve">se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r o</w:t>
      </w:r>
      <w:r w:rsidRPr="00A9611C">
        <w:rPr>
          <w:rFonts w:ascii="Arial" w:eastAsia="Arial" w:hAnsi="Arial" w:cs="Arial"/>
          <w:spacing w:val="-4"/>
        </w:rPr>
        <w:t>w</w:t>
      </w:r>
      <w:r w:rsidRPr="00A9611C">
        <w:rPr>
          <w:rFonts w:ascii="Arial" w:eastAsia="Arial" w:hAnsi="Arial" w:cs="Arial"/>
        </w:rPr>
        <w:t xml:space="preserve">n </w:t>
      </w:r>
      <w:r w:rsidRPr="00A9611C">
        <w:rPr>
          <w:rFonts w:ascii="Arial" w:eastAsia="Arial" w:hAnsi="Arial" w:cs="Arial"/>
          <w:spacing w:val="4"/>
        </w:rPr>
        <w:t>f</w:t>
      </w:r>
      <w:r w:rsidRPr="00A9611C">
        <w:rPr>
          <w:rFonts w:ascii="Arial" w:eastAsia="Arial" w:hAnsi="Arial" w:cs="Arial"/>
        </w:rPr>
        <w:t>e</w:t>
      </w:r>
      <w:r w:rsidRPr="00A9611C">
        <w:rPr>
          <w:rFonts w:ascii="Arial" w:eastAsia="Arial" w:hAnsi="Arial" w:cs="Arial"/>
          <w:spacing w:val="-1"/>
        </w:rPr>
        <w:t>e</w:t>
      </w:r>
      <w:r w:rsidRPr="00A9611C">
        <w:rPr>
          <w:rFonts w:ascii="Arial" w:eastAsia="Arial" w:hAnsi="Arial" w:cs="Arial"/>
          <w:spacing w:val="-3"/>
        </w:rPr>
        <w:t>l</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2"/>
        </w:rPr>
        <w:t>g</w:t>
      </w:r>
      <w:r w:rsidRPr="00A9611C">
        <w:rPr>
          <w:rFonts w:ascii="Arial" w:eastAsia="Arial" w:hAnsi="Arial" w:cs="Arial"/>
        </w:rPr>
        <w:t>s</w:t>
      </w:r>
    </w:p>
    <w:p w14:paraId="39D91C9F" w14:textId="77777777" w:rsidR="0060490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spacing w:val="-1"/>
        </w:rPr>
        <w:t>R</w:t>
      </w:r>
      <w:r w:rsidRPr="00A9611C">
        <w:rPr>
          <w:rFonts w:ascii="Arial" w:eastAsia="Arial" w:hAnsi="Arial" w:cs="Arial"/>
        </w:rPr>
        <w:t>ec</w:t>
      </w:r>
      <w:r w:rsidRPr="00A9611C">
        <w:rPr>
          <w:rFonts w:ascii="Arial" w:eastAsia="Arial" w:hAnsi="Arial" w:cs="Arial"/>
          <w:spacing w:val="-1"/>
        </w:rPr>
        <w:t>ei</w:t>
      </w:r>
      <w:r w:rsidRPr="00A9611C">
        <w:rPr>
          <w:rFonts w:ascii="Arial" w:eastAsia="Arial" w:hAnsi="Arial" w:cs="Arial"/>
          <w:spacing w:val="-2"/>
        </w:rPr>
        <w:t>v</w:t>
      </w:r>
      <w:r w:rsidRPr="00A9611C">
        <w:rPr>
          <w:rFonts w:ascii="Arial" w:eastAsia="Arial" w:hAnsi="Arial" w:cs="Arial"/>
        </w:rPr>
        <w:t xml:space="preserve">e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3"/>
        </w:rPr>
        <w:t>f</w:t>
      </w:r>
      <w:r w:rsidRPr="00A9611C">
        <w:rPr>
          <w:rFonts w:ascii="Arial" w:eastAsia="Arial" w:hAnsi="Arial" w:cs="Arial"/>
        </w:rPr>
        <w:t>o</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rPr>
        <w:t>ati</w:t>
      </w:r>
      <w:r w:rsidRPr="00A9611C">
        <w:rPr>
          <w:rFonts w:ascii="Arial" w:eastAsia="Arial" w:hAnsi="Arial" w:cs="Arial"/>
          <w:spacing w:val="-1"/>
        </w:rPr>
        <w:t>o</w:t>
      </w:r>
      <w:r w:rsidRPr="00A9611C">
        <w:rPr>
          <w:rFonts w:ascii="Arial" w:eastAsia="Arial" w:hAnsi="Arial" w:cs="Arial"/>
        </w:rPr>
        <w:t>n</w:t>
      </w:r>
    </w:p>
    <w:p w14:paraId="58966FC6" w14:textId="77777777" w:rsidR="0060490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ssure</w:t>
      </w:r>
    </w:p>
    <w:p w14:paraId="5FCFCF23" w14:textId="77777777" w:rsidR="0060490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rPr>
        <w:t>L</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en</w:t>
      </w:r>
    </w:p>
    <w:p w14:paraId="44F45CCC" w14:textId="77777777" w:rsidR="0060490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spacing w:val="-1"/>
        </w:rPr>
        <w:t>R</w:t>
      </w:r>
      <w:r w:rsidRPr="00A9611C">
        <w:rPr>
          <w:rFonts w:ascii="Arial" w:eastAsia="Arial" w:hAnsi="Arial" w:cs="Arial"/>
        </w:rPr>
        <w:t>ec</w:t>
      </w:r>
      <w:r w:rsidRPr="00A9611C">
        <w:rPr>
          <w:rFonts w:ascii="Arial" w:eastAsia="Arial" w:hAnsi="Arial" w:cs="Arial"/>
          <w:spacing w:val="-1"/>
        </w:rPr>
        <w:t>o</w:t>
      </w:r>
      <w:r w:rsidRPr="00A9611C">
        <w:rPr>
          <w:rFonts w:ascii="Arial" w:eastAsia="Arial" w:hAnsi="Arial" w:cs="Arial"/>
          <w:spacing w:val="1"/>
        </w:rPr>
        <w:t>r</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spacing w:val="-2"/>
        </w:rPr>
        <w:t>m</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ate</w:t>
      </w:r>
      <w:r w:rsidRPr="00A9611C">
        <w:rPr>
          <w:rFonts w:ascii="Arial" w:eastAsia="Arial" w:hAnsi="Arial" w:cs="Arial"/>
          <w:spacing w:val="-1"/>
        </w:rPr>
        <w:t>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spacing w:val="-3"/>
        </w:rPr>
        <w:t>a</w:t>
      </w:r>
      <w:r w:rsidRPr="00A9611C">
        <w:rPr>
          <w:rFonts w:ascii="Arial" w:eastAsia="Arial" w:hAnsi="Arial" w:cs="Arial"/>
          <w:spacing w:val="1"/>
        </w:rPr>
        <w:t>ft</w:t>
      </w:r>
      <w:r w:rsidRPr="00A9611C">
        <w:rPr>
          <w:rFonts w:ascii="Arial" w:eastAsia="Arial" w:hAnsi="Arial" w:cs="Arial"/>
        </w:rPr>
        <w:t>er</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 co</w:t>
      </w:r>
      <w:r w:rsidRPr="00A9611C">
        <w:rPr>
          <w:rFonts w:ascii="Arial" w:eastAsia="Arial" w:hAnsi="Arial" w:cs="Arial"/>
          <w:spacing w:val="-1"/>
        </w:rPr>
        <w:t>n</w:t>
      </w:r>
      <w:r w:rsidRPr="00A9611C">
        <w:rPr>
          <w:rFonts w:ascii="Arial" w:eastAsia="Arial" w:hAnsi="Arial" w:cs="Arial"/>
          <w:spacing w:val="-2"/>
        </w:rPr>
        <w:t>v</w:t>
      </w:r>
      <w:r w:rsidRPr="00A9611C">
        <w:rPr>
          <w:rFonts w:ascii="Arial" w:eastAsia="Arial" w:hAnsi="Arial" w:cs="Arial"/>
        </w:rPr>
        <w:t>ersa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on</w:t>
      </w:r>
    </w:p>
    <w:p w14:paraId="2DC4F877" w14:textId="77777777" w:rsidR="0060490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p</w:t>
      </w:r>
      <w:r w:rsidRPr="00A9611C">
        <w:rPr>
          <w:rFonts w:ascii="Arial" w:eastAsia="Arial" w:hAnsi="Arial" w:cs="Arial"/>
        </w:rPr>
        <w:t xml:space="preserve">ort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1"/>
        </w:rPr>
        <w:t xml:space="preserve"> </w:t>
      </w:r>
      <w:r w:rsidRPr="00A9611C">
        <w:rPr>
          <w:rFonts w:ascii="Arial" w:eastAsia="Arial" w:hAnsi="Arial" w:cs="Arial"/>
          <w:spacing w:val="-1"/>
        </w:rPr>
        <w:t>D</w:t>
      </w:r>
      <w:r w:rsidRPr="00A9611C">
        <w:rPr>
          <w:rFonts w:ascii="Arial" w:eastAsia="Arial" w:hAnsi="Arial" w:cs="Arial"/>
        </w:rPr>
        <w:t>es</w:t>
      </w:r>
      <w:r w:rsidRPr="00A9611C">
        <w:rPr>
          <w:rFonts w:ascii="Arial" w:eastAsia="Arial" w:hAnsi="Arial" w:cs="Arial"/>
          <w:spacing w:val="-4"/>
        </w:rPr>
        <w:t>i</w:t>
      </w:r>
      <w:r w:rsidRPr="00A9611C">
        <w:rPr>
          <w:rFonts w:ascii="Arial" w:eastAsia="Arial" w:hAnsi="Arial" w:cs="Arial"/>
          <w:spacing w:val="2"/>
        </w:rPr>
        <w:t>g</w:t>
      </w:r>
      <w:r w:rsidRPr="00A9611C">
        <w:rPr>
          <w:rFonts w:ascii="Arial" w:eastAsia="Arial" w:hAnsi="Arial" w:cs="Arial"/>
        </w:rPr>
        <w:t>n</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ed</w:t>
      </w:r>
      <w:r w:rsidRPr="00A9611C">
        <w:rPr>
          <w:rFonts w:ascii="Arial" w:eastAsia="Arial" w:hAnsi="Arial" w:cs="Arial"/>
          <w:spacing w:val="-1"/>
        </w:rPr>
        <w:t xml:space="preserve"> O</w:t>
      </w:r>
      <w:r w:rsidRPr="00A9611C">
        <w:rPr>
          <w:rFonts w:ascii="Arial" w:eastAsia="Arial" w:hAnsi="Arial" w:cs="Arial"/>
          <w:spacing w:val="1"/>
        </w:rPr>
        <w:t>f</w:t>
      </w:r>
      <w:r w:rsidRPr="00A9611C">
        <w:rPr>
          <w:rFonts w:ascii="Arial" w:eastAsia="Arial" w:hAnsi="Arial" w:cs="Arial"/>
          <w:spacing w:val="-1"/>
        </w:rPr>
        <w:t>fi</w:t>
      </w:r>
      <w:r w:rsidRPr="00A9611C">
        <w:rPr>
          <w:rFonts w:ascii="Arial" w:eastAsia="Arial" w:hAnsi="Arial" w:cs="Arial"/>
        </w:rPr>
        <w:t>cer</w:t>
      </w:r>
    </w:p>
    <w:p w14:paraId="1D8501B2" w14:textId="439106F7" w:rsidR="00670463" w:rsidRPr="00A9611C" w:rsidRDefault="00670463" w:rsidP="00711274">
      <w:pPr>
        <w:pStyle w:val="ListParagraph"/>
        <w:numPr>
          <w:ilvl w:val="0"/>
          <w:numId w:val="25"/>
        </w:numPr>
        <w:tabs>
          <w:tab w:val="left" w:pos="480"/>
        </w:tabs>
        <w:spacing w:after="0" w:line="240" w:lineRule="auto"/>
        <w:ind w:right="-20"/>
        <w:rPr>
          <w:rFonts w:ascii="Arial" w:eastAsia="Arial" w:hAnsi="Arial" w:cs="Arial"/>
        </w:rPr>
      </w:pPr>
      <w:r w:rsidRPr="00A9611C">
        <w:rPr>
          <w:rFonts w:ascii="Arial" w:eastAsia="Arial" w:hAnsi="Arial" w:cs="Arial"/>
          <w:spacing w:val="1"/>
        </w:rPr>
        <w:t>G</w:t>
      </w:r>
      <w:r w:rsidRPr="00A9611C">
        <w:rPr>
          <w:rFonts w:ascii="Arial" w:eastAsia="Arial" w:hAnsi="Arial" w:cs="Arial"/>
        </w:rPr>
        <w:t>et su</w:t>
      </w:r>
      <w:r w:rsidRPr="00A9611C">
        <w:rPr>
          <w:rFonts w:ascii="Arial" w:eastAsia="Arial" w:hAnsi="Arial" w:cs="Arial"/>
          <w:spacing w:val="-1"/>
        </w:rPr>
        <w:t>p</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spacing w:val="-2"/>
        </w:rPr>
        <w:t>r</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rPr>
        <w:t>se</w:t>
      </w:r>
      <w:r w:rsidRPr="00A9611C">
        <w:rPr>
          <w:rFonts w:ascii="Arial" w:eastAsia="Arial" w:hAnsi="Arial" w:cs="Arial"/>
          <w:spacing w:val="-4"/>
        </w:rPr>
        <w:t>l</w:t>
      </w:r>
      <w:r w:rsidRPr="00A9611C">
        <w:rPr>
          <w:rFonts w:ascii="Arial" w:eastAsia="Arial" w:hAnsi="Arial" w:cs="Arial"/>
        </w:rPr>
        <w:t>f</w:t>
      </w:r>
    </w:p>
    <w:p w14:paraId="6596741E" w14:textId="77777777" w:rsidR="00A366C9" w:rsidRPr="00A9611C" w:rsidRDefault="00A366C9" w:rsidP="00A366C9">
      <w:pPr>
        <w:tabs>
          <w:tab w:val="left" w:pos="480"/>
        </w:tabs>
        <w:spacing w:after="0" w:line="240" w:lineRule="auto"/>
        <w:ind w:right="-20"/>
        <w:rPr>
          <w:rFonts w:ascii="Arial" w:eastAsia="Arial" w:hAnsi="Arial" w:cs="Arial"/>
        </w:rPr>
      </w:pPr>
    </w:p>
    <w:p w14:paraId="674CEDBE" w14:textId="793198DD" w:rsidR="00604903" w:rsidRPr="00A9611C" w:rsidRDefault="00670463" w:rsidP="00A366C9">
      <w:pPr>
        <w:tabs>
          <w:tab w:val="left" w:pos="480"/>
        </w:tabs>
        <w:spacing w:after="0" w:line="240" w:lineRule="auto"/>
        <w:ind w:right="-20"/>
        <w:rPr>
          <w:rFonts w:ascii="Arial" w:eastAsia="Arial" w:hAnsi="Arial" w:cs="Arial"/>
          <w:b/>
          <w:bCs/>
        </w:rPr>
      </w:pPr>
      <w:r w:rsidRPr="00A9611C">
        <w:rPr>
          <w:rFonts w:ascii="Arial" w:eastAsia="Arial" w:hAnsi="Arial" w:cs="Arial"/>
          <w:b/>
          <w:bCs/>
          <w:spacing w:val="-1"/>
        </w:rPr>
        <w:t>D</w:t>
      </w:r>
      <w:r w:rsidRPr="00A9611C">
        <w:rPr>
          <w:rFonts w:ascii="Arial" w:eastAsia="Arial" w:hAnsi="Arial" w:cs="Arial"/>
          <w:b/>
          <w:bCs/>
          <w:spacing w:val="1"/>
        </w:rPr>
        <w:t>O</w:t>
      </w:r>
      <w:r w:rsidRPr="00A9611C">
        <w:rPr>
          <w:rFonts w:ascii="Arial" w:eastAsia="Arial" w:hAnsi="Arial" w:cs="Arial"/>
          <w:b/>
          <w:bCs/>
          <w:spacing w:val="-1"/>
        </w:rPr>
        <w:t>N</w:t>
      </w:r>
      <w:r w:rsidRPr="00A9611C">
        <w:rPr>
          <w:rFonts w:ascii="Arial" w:eastAsia="Arial" w:hAnsi="Arial" w:cs="Arial"/>
          <w:b/>
          <w:bCs/>
          <w:spacing w:val="1"/>
        </w:rPr>
        <w:t>’</w:t>
      </w:r>
      <w:r w:rsidRPr="00A9611C">
        <w:rPr>
          <w:rFonts w:ascii="Arial" w:eastAsia="Arial" w:hAnsi="Arial" w:cs="Arial"/>
          <w:b/>
          <w:bCs/>
        </w:rPr>
        <w:t>T</w:t>
      </w:r>
    </w:p>
    <w:p w14:paraId="72332BE1" w14:textId="77777777" w:rsidR="00604903" w:rsidRPr="00A9611C" w:rsidRDefault="00670463" w:rsidP="00711274">
      <w:pPr>
        <w:pStyle w:val="ListParagraph"/>
        <w:numPr>
          <w:ilvl w:val="0"/>
          <w:numId w:val="26"/>
        </w:numPr>
        <w:tabs>
          <w:tab w:val="left" w:pos="280"/>
        </w:tabs>
        <w:spacing w:after="0" w:line="240" w:lineRule="auto"/>
        <w:ind w:right="-20"/>
        <w:rPr>
          <w:rFonts w:ascii="Arial" w:eastAsia="Arial" w:hAnsi="Arial" w:cs="Arial"/>
        </w:rPr>
      </w:pP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rPr>
        <w:t>omise</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on</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nti</w:t>
      </w:r>
      <w:r w:rsidRPr="00A9611C">
        <w:rPr>
          <w:rFonts w:ascii="Arial" w:eastAsia="Arial" w:hAnsi="Arial" w:cs="Arial"/>
          <w:spacing w:val="-1"/>
        </w:rPr>
        <w:t>ali</w:t>
      </w:r>
      <w:r w:rsidRPr="00A9611C">
        <w:rPr>
          <w:rFonts w:ascii="Arial" w:eastAsia="Arial" w:hAnsi="Arial" w:cs="Arial"/>
          <w:spacing w:val="1"/>
        </w:rPr>
        <w:t>t</w:t>
      </w:r>
      <w:r w:rsidRPr="00A9611C">
        <w:rPr>
          <w:rFonts w:ascii="Arial" w:eastAsia="Arial" w:hAnsi="Arial" w:cs="Arial"/>
        </w:rPr>
        <w:t>y</w:t>
      </w:r>
    </w:p>
    <w:p w14:paraId="6A293391" w14:textId="77777777" w:rsidR="00604903" w:rsidRPr="00A9611C" w:rsidRDefault="00670463" w:rsidP="00711274">
      <w:pPr>
        <w:pStyle w:val="ListParagraph"/>
        <w:numPr>
          <w:ilvl w:val="0"/>
          <w:numId w:val="26"/>
        </w:numPr>
        <w:tabs>
          <w:tab w:val="left" w:pos="280"/>
        </w:tabs>
        <w:spacing w:after="0" w:line="240" w:lineRule="auto"/>
        <w:ind w:right="-20"/>
        <w:rPr>
          <w:rFonts w:ascii="Arial" w:eastAsia="Arial" w:hAnsi="Arial" w:cs="Arial"/>
        </w:rPr>
      </w:pP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b</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m</w:t>
      </w:r>
      <w:r w:rsidRPr="00A9611C">
        <w:rPr>
          <w:rFonts w:ascii="Arial" w:eastAsia="Arial" w:hAnsi="Arial" w:cs="Arial"/>
          <w:spacing w:val="-3"/>
        </w:rPr>
        <w:t>o</w:t>
      </w:r>
      <w:r w:rsidRPr="00A9611C">
        <w:rPr>
          <w:rFonts w:ascii="Arial" w:eastAsia="Arial" w:hAnsi="Arial" w:cs="Arial"/>
          <w:spacing w:val="1"/>
        </w:rPr>
        <w:t>r</w:t>
      </w:r>
      <w:r w:rsidRPr="00A9611C">
        <w:rPr>
          <w:rFonts w:ascii="Arial" w:eastAsia="Arial" w:hAnsi="Arial" w:cs="Arial"/>
        </w:rPr>
        <w:t>e i</w:t>
      </w:r>
      <w:r w:rsidRPr="00A9611C">
        <w:rPr>
          <w:rFonts w:ascii="Arial" w:eastAsia="Arial" w:hAnsi="Arial" w:cs="Arial"/>
          <w:spacing w:val="-3"/>
        </w:rPr>
        <w:t>n</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spacing w:val="1"/>
        </w:rPr>
        <w:t>rm</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3"/>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spacing w:val="1"/>
        </w:rPr>
        <w:t>/</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3"/>
        </w:rPr>
        <w:t>v</w:t>
      </w:r>
      <w:r w:rsidRPr="00A9611C">
        <w:rPr>
          <w:rFonts w:ascii="Arial" w:eastAsia="Arial" w:hAnsi="Arial" w:cs="Arial"/>
        </w:rPr>
        <w:t>esti</w:t>
      </w:r>
      <w:r w:rsidRPr="00A9611C">
        <w:rPr>
          <w:rFonts w:ascii="Arial" w:eastAsia="Arial" w:hAnsi="Arial" w:cs="Arial"/>
          <w:spacing w:val="2"/>
        </w:rPr>
        <w:t>g</w:t>
      </w:r>
      <w:r w:rsidRPr="00A9611C">
        <w:rPr>
          <w:rFonts w:ascii="Arial" w:eastAsia="Arial" w:hAnsi="Arial" w:cs="Arial"/>
        </w:rPr>
        <w:t>ate</w:t>
      </w:r>
    </w:p>
    <w:p w14:paraId="45458048" w14:textId="77777777" w:rsidR="00604903" w:rsidRPr="00A9611C" w:rsidRDefault="00670463" w:rsidP="00711274">
      <w:pPr>
        <w:pStyle w:val="ListParagraph"/>
        <w:numPr>
          <w:ilvl w:val="0"/>
          <w:numId w:val="26"/>
        </w:numPr>
        <w:tabs>
          <w:tab w:val="left" w:pos="280"/>
        </w:tabs>
        <w:spacing w:after="0" w:line="240" w:lineRule="auto"/>
        <w:ind w:right="-20"/>
        <w:rPr>
          <w:rFonts w:ascii="Arial" w:eastAsia="Arial" w:hAnsi="Arial" w:cs="Arial"/>
        </w:rPr>
      </w:pPr>
      <w:r w:rsidRPr="00A9611C">
        <w:rPr>
          <w:rFonts w:ascii="Arial" w:eastAsia="Arial" w:hAnsi="Arial" w:cs="Arial"/>
          <w:spacing w:val="-1"/>
        </w:rPr>
        <w:t>P</w:t>
      </w:r>
      <w:r w:rsidRPr="00A9611C">
        <w:rPr>
          <w:rFonts w:ascii="Arial" w:eastAsia="Arial" w:hAnsi="Arial" w:cs="Arial"/>
        </w:rPr>
        <w:t>a</w:t>
      </w:r>
      <w:r w:rsidRPr="00A9611C">
        <w:rPr>
          <w:rFonts w:ascii="Arial" w:eastAsia="Arial" w:hAnsi="Arial" w:cs="Arial"/>
          <w:spacing w:val="-1"/>
        </w:rPr>
        <w:t>ni</w:t>
      </w:r>
      <w:r w:rsidRPr="00A9611C">
        <w:rPr>
          <w:rFonts w:ascii="Arial" w:eastAsia="Arial" w:hAnsi="Arial" w:cs="Arial"/>
        </w:rPr>
        <w:t>c</w:t>
      </w:r>
    </w:p>
    <w:p w14:paraId="6DDF2C91" w14:textId="77777777" w:rsidR="00604903" w:rsidRPr="00A9611C" w:rsidRDefault="00670463" w:rsidP="00711274">
      <w:pPr>
        <w:pStyle w:val="ListParagraph"/>
        <w:numPr>
          <w:ilvl w:val="0"/>
          <w:numId w:val="26"/>
        </w:numPr>
        <w:tabs>
          <w:tab w:val="left" w:pos="280"/>
        </w:tabs>
        <w:spacing w:after="0" w:line="240" w:lineRule="auto"/>
        <w:ind w:right="-20"/>
        <w:rPr>
          <w:rFonts w:ascii="Arial" w:eastAsia="Arial" w:hAnsi="Arial" w:cs="Arial"/>
        </w:rPr>
      </w:pPr>
      <w:r w:rsidRPr="00A9611C">
        <w:rPr>
          <w:rFonts w:ascii="Arial" w:eastAsia="Arial" w:hAnsi="Arial" w:cs="Arial"/>
          <w:spacing w:val="-4"/>
        </w:rPr>
        <w:t>M</w:t>
      </w:r>
      <w:r w:rsidRPr="00A9611C">
        <w:rPr>
          <w:rFonts w:ascii="Arial" w:eastAsia="Arial" w:hAnsi="Arial" w:cs="Arial"/>
        </w:rPr>
        <w:t>a</w:t>
      </w:r>
      <w:r w:rsidRPr="00A9611C">
        <w:rPr>
          <w:rFonts w:ascii="Arial" w:eastAsia="Arial" w:hAnsi="Arial" w:cs="Arial"/>
          <w:spacing w:val="2"/>
        </w:rPr>
        <w:t>k</w:t>
      </w:r>
      <w:r w:rsidRPr="00A9611C">
        <w:rPr>
          <w:rFonts w:ascii="Arial" w:eastAsia="Arial" w:hAnsi="Arial" w:cs="Arial"/>
        </w:rPr>
        <w:t xml:space="preserve">e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 xml:space="preserve">d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p</w:t>
      </w:r>
      <w:r w:rsidRPr="00A9611C">
        <w:rPr>
          <w:rFonts w:ascii="Arial" w:eastAsia="Arial" w:hAnsi="Arial" w:cs="Arial"/>
        </w:rPr>
        <w:t>e</w:t>
      </w:r>
      <w:r w:rsidRPr="00A9611C">
        <w:rPr>
          <w:rFonts w:ascii="Arial" w:eastAsia="Arial" w:hAnsi="Arial" w:cs="Arial"/>
          <w:spacing w:val="-3"/>
        </w:rPr>
        <w:t>a</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spacing w:val="-3"/>
        </w:rPr>
        <w:t>h</w:t>
      </w:r>
      <w:r w:rsidRPr="00A9611C">
        <w:rPr>
          <w:rFonts w:ascii="Arial" w:eastAsia="Arial" w:hAnsi="Arial" w:cs="Arial"/>
        </w:rPr>
        <w:t>e s</w:t>
      </w:r>
      <w:r w:rsidRPr="00A9611C">
        <w:rPr>
          <w:rFonts w:ascii="Arial" w:eastAsia="Arial" w:hAnsi="Arial" w:cs="Arial"/>
          <w:spacing w:val="2"/>
        </w:rPr>
        <w:t>t</w:t>
      </w:r>
      <w:r w:rsidRPr="00A9611C">
        <w:rPr>
          <w:rFonts w:ascii="Arial" w:eastAsia="Arial" w:hAnsi="Arial" w:cs="Arial"/>
          <w:spacing w:val="-3"/>
        </w:rPr>
        <w:t>o</w:t>
      </w:r>
      <w:r w:rsidRPr="00A9611C">
        <w:rPr>
          <w:rFonts w:ascii="Arial" w:eastAsia="Arial" w:hAnsi="Arial" w:cs="Arial"/>
          <w:spacing w:val="1"/>
        </w:rPr>
        <w:t>r</w:t>
      </w:r>
      <w:r w:rsidRPr="00A9611C">
        <w:rPr>
          <w:rFonts w:ascii="Arial" w:eastAsia="Arial" w:hAnsi="Arial" w:cs="Arial"/>
        </w:rPr>
        <w:t>y u</w:t>
      </w:r>
      <w:r w:rsidRPr="00A9611C">
        <w:rPr>
          <w:rFonts w:ascii="Arial" w:eastAsia="Arial" w:hAnsi="Arial" w:cs="Arial"/>
          <w:spacing w:val="-1"/>
        </w:rPr>
        <w:t>n</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cess</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spacing w:val="-1"/>
        </w:rPr>
        <w:t>il</w:t>
      </w:r>
      <w:r w:rsidRPr="00A9611C">
        <w:rPr>
          <w:rFonts w:ascii="Arial" w:eastAsia="Arial" w:hAnsi="Arial" w:cs="Arial"/>
        </w:rPr>
        <w:t>y</w:t>
      </w:r>
    </w:p>
    <w:p w14:paraId="174CBA14" w14:textId="1038CB62" w:rsidR="004677FB" w:rsidRPr="00A9611C" w:rsidRDefault="00670463" w:rsidP="00711274">
      <w:pPr>
        <w:pStyle w:val="ListParagraph"/>
        <w:numPr>
          <w:ilvl w:val="0"/>
          <w:numId w:val="26"/>
        </w:numPr>
        <w:tabs>
          <w:tab w:val="left" w:pos="280"/>
        </w:tabs>
        <w:spacing w:after="0" w:line="240" w:lineRule="auto"/>
        <w:ind w:right="-20"/>
        <w:rPr>
          <w:rFonts w:ascii="Arial" w:eastAsia="Arial" w:hAnsi="Arial" w:cs="Arial"/>
        </w:rPr>
      </w:pPr>
      <w:r w:rsidRPr="00A9611C">
        <w:rPr>
          <w:rFonts w:ascii="Arial" w:eastAsia="Arial" w:hAnsi="Arial" w:cs="Arial"/>
          <w:spacing w:val="-1"/>
        </w:rPr>
        <w:t>U</w:t>
      </w:r>
      <w:r w:rsidRPr="00A9611C">
        <w:rPr>
          <w:rFonts w:ascii="Arial" w:eastAsia="Arial" w:hAnsi="Arial" w:cs="Arial"/>
        </w:rPr>
        <w:t>se l</w:t>
      </w:r>
      <w:r w:rsidRPr="00A9611C">
        <w:rPr>
          <w:rFonts w:ascii="Arial" w:eastAsia="Arial" w:hAnsi="Arial" w:cs="Arial"/>
          <w:spacing w:val="-1"/>
        </w:rPr>
        <w:t>e</w:t>
      </w:r>
      <w:r w:rsidRPr="00A9611C">
        <w:rPr>
          <w:rFonts w:ascii="Arial" w:eastAsia="Arial" w:hAnsi="Arial" w:cs="Arial"/>
        </w:rPr>
        <w:t>a</w:t>
      </w:r>
      <w:r w:rsidRPr="00A9611C">
        <w:rPr>
          <w:rFonts w:ascii="Arial" w:eastAsia="Arial" w:hAnsi="Arial" w:cs="Arial"/>
          <w:spacing w:val="-1"/>
        </w:rPr>
        <w:t>di</w:t>
      </w:r>
      <w:r w:rsidRPr="00A9611C">
        <w:rPr>
          <w:rFonts w:ascii="Arial" w:eastAsia="Arial" w:hAnsi="Arial" w:cs="Arial"/>
        </w:rPr>
        <w:t>ng</w:t>
      </w:r>
      <w:r w:rsidRPr="00A9611C">
        <w:rPr>
          <w:rFonts w:ascii="Arial" w:eastAsia="Arial" w:hAnsi="Arial" w:cs="Arial"/>
          <w:spacing w:val="1"/>
        </w:rPr>
        <w:t xml:space="preserve"> </w:t>
      </w:r>
    </w:p>
    <w:p w14:paraId="4DB632B6" w14:textId="77777777" w:rsidR="004677FB" w:rsidRPr="00A9611C" w:rsidRDefault="004677FB" w:rsidP="00670463">
      <w:pPr>
        <w:spacing w:before="32" w:after="0" w:line="240" w:lineRule="auto"/>
        <w:ind w:right="84"/>
        <w:rPr>
          <w:rFonts w:ascii="Arial" w:eastAsia="Arial" w:hAnsi="Arial" w:cs="Arial"/>
          <w:spacing w:val="1"/>
        </w:rPr>
      </w:pPr>
    </w:p>
    <w:p w14:paraId="1ABB8A3A" w14:textId="12A1368B" w:rsidR="00670463" w:rsidRPr="00A9611C" w:rsidRDefault="00670463" w:rsidP="00670463">
      <w:pPr>
        <w:spacing w:before="32" w:after="0" w:line="240" w:lineRule="auto"/>
        <w:ind w:right="84"/>
        <w:rPr>
          <w:rFonts w:ascii="Arial" w:eastAsia="Arial" w:hAnsi="Arial" w:cs="Arial"/>
        </w:rPr>
      </w:pPr>
      <w:r w:rsidRPr="00A9611C">
        <w:rPr>
          <w:rFonts w:ascii="Arial" w:eastAsia="Arial" w:hAnsi="Arial" w:cs="Arial"/>
          <w:b/>
          <w:bCs/>
          <w:spacing w:val="-1"/>
        </w:rPr>
        <w:t>R</w:t>
      </w:r>
      <w:r w:rsidRPr="00A9611C">
        <w:rPr>
          <w:rFonts w:ascii="Arial" w:eastAsia="Arial" w:hAnsi="Arial" w:cs="Arial"/>
          <w:b/>
          <w:bCs/>
        </w:rPr>
        <w:t>emembe</w:t>
      </w:r>
      <w:r w:rsidRPr="00A9611C">
        <w:rPr>
          <w:rFonts w:ascii="Arial" w:eastAsia="Arial" w:hAnsi="Arial" w:cs="Arial"/>
          <w:b/>
          <w:bCs/>
          <w:spacing w:val="-2"/>
        </w:rPr>
        <w:t>r</w:t>
      </w:r>
      <w:r w:rsidRPr="00A9611C">
        <w:rPr>
          <w:rFonts w:ascii="Arial" w:eastAsia="Arial" w:hAnsi="Arial" w:cs="Arial"/>
          <w:b/>
          <w:bCs/>
          <w:spacing w:val="1"/>
        </w:rPr>
        <w:t>:</w:t>
      </w:r>
      <w:r w:rsidRPr="00A9611C">
        <w:rPr>
          <w:rFonts w:ascii="Arial" w:eastAsia="Arial" w:hAnsi="Arial" w:cs="Arial"/>
          <w:b/>
          <w:bCs/>
        </w:rPr>
        <w:t xml:space="preserve"> h</w:t>
      </w:r>
      <w:r w:rsidRPr="00A9611C">
        <w:rPr>
          <w:rFonts w:ascii="Arial" w:eastAsia="Arial" w:hAnsi="Arial" w:cs="Arial"/>
          <w:b/>
          <w:bCs/>
          <w:spacing w:val="-3"/>
        </w:rPr>
        <w:t>o</w:t>
      </w:r>
      <w:r w:rsidRPr="00A9611C">
        <w:rPr>
          <w:rFonts w:ascii="Arial" w:eastAsia="Arial" w:hAnsi="Arial" w:cs="Arial"/>
          <w:b/>
          <w:bCs/>
        </w:rPr>
        <w:t>w</w:t>
      </w:r>
      <w:r w:rsidRPr="00A9611C">
        <w:rPr>
          <w:rFonts w:ascii="Arial" w:eastAsia="Arial" w:hAnsi="Arial" w:cs="Arial"/>
          <w:b/>
          <w:bCs/>
          <w:spacing w:val="4"/>
        </w:rPr>
        <w:t xml:space="preserve"> </w:t>
      </w:r>
      <w:r w:rsidRPr="00A9611C">
        <w:rPr>
          <w:rFonts w:ascii="Arial" w:eastAsia="Arial" w:hAnsi="Arial" w:cs="Arial"/>
          <w:b/>
          <w:bCs/>
          <w:spacing w:val="-5"/>
        </w:rPr>
        <w:t>y</w:t>
      </w:r>
      <w:r w:rsidRPr="00A9611C">
        <w:rPr>
          <w:rFonts w:ascii="Arial" w:eastAsia="Arial" w:hAnsi="Arial" w:cs="Arial"/>
          <w:b/>
          <w:bCs/>
        </w:rPr>
        <w:t xml:space="preserve">ou </w:t>
      </w:r>
      <w:r w:rsidRPr="00A9611C">
        <w:rPr>
          <w:rFonts w:ascii="Arial" w:eastAsia="Arial" w:hAnsi="Arial" w:cs="Arial"/>
          <w:b/>
          <w:bCs/>
          <w:spacing w:val="-2"/>
        </w:rPr>
        <w:t>r</w:t>
      </w:r>
      <w:r w:rsidRPr="00A9611C">
        <w:rPr>
          <w:rFonts w:ascii="Arial" w:eastAsia="Arial" w:hAnsi="Arial" w:cs="Arial"/>
          <w:b/>
          <w:bCs/>
        </w:rPr>
        <w:t>e</w:t>
      </w:r>
      <w:r w:rsidRPr="00A9611C">
        <w:rPr>
          <w:rFonts w:ascii="Arial" w:eastAsia="Arial" w:hAnsi="Arial" w:cs="Arial"/>
          <w:b/>
          <w:bCs/>
          <w:spacing w:val="-1"/>
        </w:rPr>
        <w:t>a</w:t>
      </w:r>
      <w:r w:rsidRPr="00A9611C">
        <w:rPr>
          <w:rFonts w:ascii="Arial" w:eastAsia="Arial" w:hAnsi="Arial" w:cs="Arial"/>
          <w:b/>
          <w:bCs/>
        </w:rPr>
        <w:t>ct may</w:t>
      </w:r>
      <w:r w:rsidRPr="00A9611C">
        <w:rPr>
          <w:rFonts w:ascii="Arial" w:eastAsia="Arial" w:hAnsi="Arial" w:cs="Arial"/>
          <w:b/>
          <w:bCs/>
          <w:spacing w:val="-4"/>
        </w:rPr>
        <w:t xml:space="preserve"> </w:t>
      </w:r>
      <w:r w:rsidRPr="00A9611C">
        <w:rPr>
          <w:rFonts w:ascii="Arial" w:eastAsia="Arial" w:hAnsi="Arial" w:cs="Arial"/>
          <w:b/>
          <w:bCs/>
        </w:rPr>
        <w:t>mean</w:t>
      </w:r>
      <w:r w:rsidRPr="00A9611C">
        <w:rPr>
          <w:rFonts w:ascii="Arial" w:eastAsia="Arial" w:hAnsi="Arial" w:cs="Arial"/>
          <w:b/>
          <w:bCs/>
          <w:spacing w:val="1"/>
        </w:rPr>
        <w:t xml:space="preserve"> t</w:t>
      </w:r>
      <w:r w:rsidRPr="00A9611C">
        <w:rPr>
          <w:rFonts w:ascii="Arial" w:eastAsia="Arial" w:hAnsi="Arial" w:cs="Arial"/>
          <w:b/>
          <w:bCs/>
        </w:rPr>
        <w:t>he c</w:t>
      </w:r>
      <w:r w:rsidRPr="00A9611C">
        <w:rPr>
          <w:rFonts w:ascii="Arial" w:eastAsia="Arial" w:hAnsi="Arial" w:cs="Arial"/>
          <w:b/>
          <w:bCs/>
          <w:spacing w:val="-3"/>
        </w:rPr>
        <w:t>h</w:t>
      </w:r>
      <w:r w:rsidRPr="00A9611C">
        <w:rPr>
          <w:rFonts w:ascii="Arial" w:eastAsia="Arial" w:hAnsi="Arial" w:cs="Arial"/>
          <w:b/>
          <w:bCs/>
          <w:spacing w:val="1"/>
        </w:rPr>
        <w:t>i</w:t>
      </w:r>
      <w:r w:rsidRPr="00A9611C">
        <w:rPr>
          <w:rFonts w:ascii="Arial" w:eastAsia="Arial" w:hAnsi="Arial" w:cs="Arial"/>
          <w:b/>
          <w:bCs/>
          <w:spacing w:val="-1"/>
        </w:rPr>
        <w:t>l</w:t>
      </w:r>
      <w:r w:rsidRPr="00A9611C">
        <w:rPr>
          <w:rFonts w:ascii="Arial" w:eastAsia="Arial" w:hAnsi="Arial" w:cs="Arial"/>
          <w:b/>
          <w:bCs/>
        </w:rPr>
        <w:t>d/</w:t>
      </w:r>
      <w:r w:rsidRPr="00A9611C">
        <w:rPr>
          <w:rFonts w:ascii="Arial" w:eastAsia="Arial" w:hAnsi="Arial" w:cs="Arial"/>
          <w:b/>
          <w:bCs/>
          <w:spacing w:val="-5"/>
        </w:rPr>
        <w:t>y</w:t>
      </w:r>
      <w:r w:rsidRPr="00A9611C">
        <w:rPr>
          <w:rFonts w:ascii="Arial" w:eastAsia="Arial" w:hAnsi="Arial" w:cs="Arial"/>
          <w:b/>
          <w:bCs/>
        </w:rPr>
        <w:t>o</w:t>
      </w:r>
      <w:r w:rsidRPr="00A9611C">
        <w:rPr>
          <w:rFonts w:ascii="Arial" w:eastAsia="Arial" w:hAnsi="Arial" w:cs="Arial"/>
          <w:b/>
          <w:bCs/>
          <w:spacing w:val="-1"/>
        </w:rPr>
        <w:t>u</w:t>
      </w:r>
      <w:r w:rsidRPr="00A9611C">
        <w:rPr>
          <w:rFonts w:ascii="Arial" w:eastAsia="Arial" w:hAnsi="Arial" w:cs="Arial"/>
          <w:b/>
          <w:bCs/>
        </w:rPr>
        <w:t>ng p</w:t>
      </w:r>
      <w:r w:rsidRPr="00A9611C">
        <w:rPr>
          <w:rFonts w:ascii="Arial" w:eastAsia="Arial" w:hAnsi="Arial" w:cs="Arial"/>
          <w:b/>
          <w:bCs/>
          <w:spacing w:val="-1"/>
        </w:rPr>
        <w:t>e</w:t>
      </w:r>
      <w:r w:rsidRPr="00A9611C">
        <w:rPr>
          <w:rFonts w:ascii="Arial" w:eastAsia="Arial" w:hAnsi="Arial" w:cs="Arial"/>
          <w:b/>
          <w:bCs/>
        </w:rPr>
        <w:t>rso</w:t>
      </w:r>
      <w:r w:rsidRPr="00A9611C">
        <w:rPr>
          <w:rFonts w:ascii="Arial" w:eastAsia="Arial" w:hAnsi="Arial" w:cs="Arial"/>
          <w:b/>
          <w:bCs/>
          <w:spacing w:val="2"/>
        </w:rPr>
        <w:t>n</w:t>
      </w:r>
      <w:r w:rsidRPr="00A9611C">
        <w:rPr>
          <w:rFonts w:ascii="Arial" w:eastAsia="Arial" w:hAnsi="Arial" w:cs="Arial"/>
          <w:b/>
          <w:bCs/>
          <w:spacing w:val="1"/>
        </w:rPr>
        <w:t>/</w:t>
      </w:r>
      <w:r w:rsidRPr="00A9611C">
        <w:rPr>
          <w:rFonts w:ascii="Arial" w:eastAsia="Arial" w:hAnsi="Arial" w:cs="Arial"/>
          <w:b/>
          <w:bCs/>
          <w:spacing w:val="-3"/>
        </w:rPr>
        <w:t>v</w:t>
      </w:r>
      <w:r w:rsidRPr="00A9611C">
        <w:rPr>
          <w:rFonts w:ascii="Arial" w:eastAsia="Arial" w:hAnsi="Arial" w:cs="Arial"/>
          <w:b/>
          <w:bCs/>
        </w:rPr>
        <w:t>ulnera</w:t>
      </w:r>
      <w:r w:rsidRPr="00A9611C">
        <w:rPr>
          <w:rFonts w:ascii="Arial" w:eastAsia="Arial" w:hAnsi="Arial" w:cs="Arial"/>
          <w:b/>
          <w:bCs/>
          <w:spacing w:val="-1"/>
        </w:rPr>
        <w:t>b</w:t>
      </w:r>
      <w:r w:rsidRPr="00A9611C">
        <w:rPr>
          <w:rFonts w:ascii="Arial" w:eastAsia="Arial" w:hAnsi="Arial" w:cs="Arial"/>
          <w:b/>
          <w:bCs/>
          <w:spacing w:val="1"/>
        </w:rPr>
        <w:t>l</w:t>
      </w:r>
      <w:r w:rsidRPr="00A9611C">
        <w:rPr>
          <w:rFonts w:ascii="Arial" w:eastAsia="Arial" w:hAnsi="Arial" w:cs="Arial"/>
          <w:b/>
          <w:bCs/>
        </w:rPr>
        <w:t>e ad</w:t>
      </w:r>
      <w:r w:rsidRPr="00A9611C">
        <w:rPr>
          <w:rFonts w:ascii="Arial" w:eastAsia="Arial" w:hAnsi="Arial" w:cs="Arial"/>
          <w:b/>
          <w:bCs/>
          <w:spacing w:val="-3"/>
        </w:rPr>
        <w:t>u</w:t>
      </w:r>
      <w:r w:rsidRPr="00A9611C">
        <w:rPr>
          <w:rFonts w:ascii="Arial" w:eastAsia="Arial" w:hAnsi="Arial" w:cs="Arial"/>
          <w:b/>
          <w:bCs/>
          <w:spacing w:val="1"/>
        </w:rPr>
        <w:t>l</w:t>
      </w:r>
      <w:r w:rsidRPr="00A9611C">
        <w:rPr>
          <w:rFonts w:ascii="Arial" w:eastAsia="Arial" w:hAnsi="Arial" w:cs="Arial"/>
          <w:b/>
          <w:bCs/>
        </w:rPr>
        <w:t>t</w:t>
      </w:r>
      <w:r w:rsidRPr="00A9611C">
        <w:rPr>
          <w:rFonts w:ascii="Arial" w:eastAsia="Arial" w:hAnsi="Arial" w:cs="Arial"/>
          <w:b/>
          <w:bCs/>
          <w:spacing w:val="1"/>
        </w:rPr>
        <w:t xml:space="preserve"> t</w:t>
      </w:r>
      <w:r w:rsidRPr="00A9611C">
        <w:rPr>
          <w:rFonts w:ascii="Arial" w:eastAsia="Arial" w:hAnsi="Arial" w:cs="Arial"/>
          <w:b/>
          <w:bCs/>
          <w:spacing w:val="-3"/>
        </w:rPr>
        <w:t>e</w:t>
      </w:r>
      <w:r w:rsidRPr="00A9611C">
        <w:rPr>
          <w:rFonts w:ascii="Arial" w:eastAsia="Arial" w:hAnsi="Arial" w:cs="Arial"/>
          <w:b/>
          <w:bCs/>
          <w:spacing w:val="1"/>
        </w:rPr>
        <w:t>l</w:t>
      </w:r>
      <w:r w:rsidRPr="00A9611C">
        <w:rPr>
          <w:rFonts w:ascii="Arial" w:eastAsia="Arial" w:hAnsi="Arial" w:cs="Arial"/>
          <w:b/>
          <w:bCs/>
          <w:spacing w:val="-1"/>
        </w:rPr>
        <w:t>l</w:t>
      </w:r>
      <w:r w:rsidRPr="00A9611C">
        <w:rPr>
          <w:rFonts w:ascii="Arial" w:eastAsia="Arial" w:hAnsi="Arial" w:cs="Arial"/>
          <w:b/>
          <w:bCs/>
          <w:spacing w:val="1"/>
        </w:rPr>
        <w:t>i</w:t>
      </w:r>
      <w:r w:rsidRPr="00A9611C">
        <w:rPr>
          <w:rFonts w:ascii="Arial" w:eastAsia="Arial" w:hAnsi="Arial" w:cs="Arial"/>
          <w:b/>
          <w:bCs/>
        </w:rPr>
        <w:t>ng or</w:t>
      </w:r>
      <w:r w:rsidRPr="00A9611C">
        <w:rPr>
          <w:rFonts w:ascii="Arial" w:eastAsia="Arial" w:hAnsi="Arial" w:cs="Arial"/>
          <w:b/>
          <w:bCs/>
          <w:spacing w:val="1"/>
        </w:rPr>
        <w:t xml:space="preserve"> </w:t>
      </w:r>
      <w:r w:rsidRPr="00A9611C">
        <w:rPr>
          <w:rFonts w:ascii="Arial" w:eastAsia="Arial" w:hAnsi="Arial" w:cs="Arial"/>
          <w:b/>
          <w:bCs/>
        </w:rPr>
        <w:t>n</w:t>
      </w:r>
      <w:r w:rsidRPr="00A9611C">
        <w:rPr>
          <w:rFonts w:ascii="Arial" w:eastAsia="Arial" w:hAnsi="Arial" w:cs="Arial"/>
          <w:b/>
          <w:bCs/>
          <w:spacing w:val="-1"/>
        </w:rPr>
        <w:t>o</w:t>
      </w:r>
      <w:r w:rsidRPr="00A9611C">
        <w:rPr>
          <w:rFonts w:ascii="Arial" w:eastAsia="Arial" w:hAnsi="Arial" w:cs="Arial"/>
          <w:b/>
          <w:bCs/>
        </w:rPr>
        <w:t xml:space="preserve">t </w:t>
      </w:r>
      <w:r w:rsidRPr="00A9611C">
        <w:rPr>
          <w:rFonts w:ascii="Arial" w:eastAsia="Arial" w:hAnsi="Arial" w:cs="Arial"/>
          <w:b/>
          <w:bCs/>
          <w:spacing w:val="1"/>
        </w:rPr>
        <w:t>t</w:t>
      </w:r>
      <w:r w:rsidRPr="00A9611C">
        <w:rPr>
          <w:rFonts w:ascii="Arial" w:eastAsia="Arial" w:hAnsi="Arial" w:cs="Arial"/>
          <w:b/>
          <w:bCs/>
          <w:spacing w:val="-3"/>
        </w:rPr>
        <w:t>e</w:t>
      </w:r>
      <w:r w:rsidRPr="00A9611C">
        <w:rPr>
          <w:rFonts w:ascii="Arial" w:eastAsia="Arial" w:hAnsi="Arial" w:cs="Arial"/>
          <w:b/>
          <w:bCs/>
          <w:spacing w:val="1"/>
        </w:rPr>
        <w:t>l</w:t>
      </w:r>
      <w:r w:rsidRPr="00A9611C">
        <w:rPr>
          <w:rFonts w:ascii="Arial" w:eastAsia="Arial" w:hAnsi="Arial" w:cs="Arial"/>
          <w:b/>
          <w:bCs/>
          <w:spacing w:val="-1"/>
        </w:rPr>
        <w:t>l</w:t>
      </w:r>
      <w:r w:rsidRPr="00A9611C">
        <w:rPr>
          <w:rFonts w:ascii="Arial" w:eastAsia="Arial" w:hAnsi="Arial" w:cs="Arial"/>
          <w:b/>
          <w:bCs/>
          <w:spacing w:val="1"/>
        </w:rPr>
        <w:t>i</w:t>
      </w:r>
      <w:r w:rsidRPr="00A9611C">
        <w:rPr>
          <w:rFonts w:ascii="Arial" w:eastAsia="Arial" w:hAnsi="Arial" w:cs="Arial"/>
          <w:b/>
          <w:bCs/>
        </w:rPr>
        <w:t xml:space="preserve">ng </w:t>
      </w:r>
      <w:r w:rsidRPr="00A9611C">
        <w:rPr>
          <w:rFonts w:ascii="Arial" w:eastAsia="Arial" w:hAnsi="Arial" w:cs="Arial"/>
          <w:b/>
          <w:bCs/>
          <w:spacing w:val="-3"/>
        </w:rPr>
        <w:t>h</w:t>
      </w:r>
      <w:r w:rsidRPr="00A9611C">
        <w:rPr>
          <w:rFonts w:ascii="Arial" w:eastAsia="Arial" w:hAnsi="Arial" w:cs="Arial"/>
          <w:b/>
          <w:bCs/>
          <w:spacing w:val="1"/>
        </w:rPr>
        <w:t>i</w:t>
      </w:r>
      <w:r w:rsidRPr="00A9611C">
        <w:rPr>
          <w:rFonts w:ascii="Arial" w:eastAsia="Arial" w:hAnsi="Arial" w:cs="Arial"/>
          <w:b/>
          <w:bCs/>
          <w:spacing w:val="-3"/>
        </w:rPr>
        <w:t>s</w:t>
      </w:r>
      <w:r w:rsidRPr="00A9611C">
        <w:rPr>
          <w:rFonts w:ascii="Arial" w:eastAsia="Arial" w:hAnsi="Arial" w:cs="Arial"/>
          <w:b/>
          <w:bCs/>
          <w:spacing w:val="1"/>
        </w:rPr>
        <w:t>/</w:t>
      </w:r>
      <w:r w:rsidRPr="00A9611C">
        <w:rPr>
          <w:rFonts w:ascii="Arial" w:eastAsia="Arial" w:hAnsi="Arial" w:cs="Arial"/>
          <w:b/>
          <w:bCs/>
        </w:rPr>
        <w:t>h</w:t>
      </w:r>
      <w:r w:rsidRPr="00A9611C">
        <w:rPr>
          <w:rFonts w:ascii="Arial" w:eastAsia="Arial" w:hAnsi="Arial" w:cs="Arial"/>
          <w:b/>
          <w:bCs/>
          <w:spacing w:val="-1"/>
        </w:rPr>
        <w:t>e</w:t>
      </w:r>
      <w:r w:rsidRPr="00A9611C">
        <w:rPr>
          <w:rFonts w:ascii="Arial" w:eastAsia="Arial" w:hAnsi="Arial" w:cs="Arial"/>
          <w:b/>
          <w:bCs/>
        </w:rPr>
        <w:t>r</w:t>
      </w:r>
      <w:r w:rsidRPr="00A9611C">
        <w:rPr>
          <w:rFonts w:ascii="Arial" w:eastAsia="Arial" w:hAnsi="Arial" w:cs="Arial"/>
          <w:b/>
          <w:bCs/>
          <w:spacing w:val="3"/>
        </w:rPr>
        <w:t xml:space="preserve"> </w:t>
      </w:r>
      <w:r w:rsidRPr="00A9611C">
        <w:rPr>
          <w:rFonts w:ascii="Arial" w:eastAsia="Arial" w:hAnsi="Arial" w:cs="Arial"/>
          <w:b/>
          <w:bCs/>
          <w:spacing w:val="-3"/>
        </w:rPr>
        <w:t>s</w:t>
      </w:r>
      <w:r w:rsidRPr="00A9611C">
        <w:rPr>
          <w:rFonts w:ascii="Arial" w:eastAsia="Arial" w:hAnsi="Arial" w:cs="Arial"/>
          <w:b/>
          <w:bCs/>
          <w:spacing w:val="-2"/>
        </w:rPr>
        <w:t>t</w:t>
      </w:r>
      <w:r w:rsidRPr="00A9611C">
        <w:rPr>
          <w:rFonts w:ascii="Arial" w:eastAsia="Arial" w:hAnsi="Arial" w:cs="Arial"/>
          <w:b/>
          <w:bCs/>
        </w:rPr>
        <w:t>o</w:t>
      </w:r>
      <w:r w:rsidRPr="00A9611C">
        <w:rPr>
          <w:rFonts w:ascii="Arial" w:eastAsia="Arial" w:hAnsi="Arial" w:cs="Arial"/>
          <w:b/>
          <w:bCs/>
          <w:spacing w:val="2"/>
        </w:rPr>
        <w:t>r</w:t>
      </w:r>
      <w:r w:rsidRPr="00A9611C">
        <w:rPr>
          <w:rFonts w:ascii="Arial" w:eastAsia="Arial" w:hAnsi="Arial" w:cs="Arial"/>
          <w:b/>
          <w:bCs/>
          <w:spacing w:val="-5"/>
        </w:rPr>
        <w:t>y</w:t>
      </w:r>
      <w:r w:rsidRPr="00A9611C">
        <w:rPr>
          <w:rFonts w:ascii="Arial" w:eastAsia="Arial" w:hAnsi="Arial" w:cs="Arial"/>
          <w:b/>
          <w:bCs/>
        </w:rPr>
        <w:t>.</w:t>
      </w:r>
      <w:r w:rsidRPr="00A9611C">
        <w:rPr>
          <w:rFonts w:ascii="Arial" w:eastAsia="Arial" w:hAnsi="Arial" w:cs="Arial"/>
          <w:b/>
          <w:bCs/>
          <w:spacing w:val="2"/>
        </w:rPr>
        <w:t xml:space="preserve"> </w:t>
      </w:r>
      <w:r w:rsidRPr="00A9611C">
        <w:rPr>
          <w:rFonts w:ascii="Arial" w:eastAsia="Arial" w:hAnsi="Arial" w:cs="Arial"/>
          <w:b/>
          <w:bCs/>
          <w:spacing w:val="1"/>
        </w:rPr>
        <w:t>I</w:t>
      </w:r>
      <w:r w:rsidRPr="00A9611C">
        <w:rPr>
          <w:rFonts w:ascii="Arial" w:eastAsia="Arial" w:hAnsi="Arial" w:cs="Arial"/>
          <w:b/>
          <w:bCs/>
        </w:rPr>
        <w:t>t may</w:t>
      </w:r>
      <w:r w:rsidRPr="00A9611C">
        <w:rPr>
          <w:rFonts w:ascii="Arial" w:eastAsia="Arial" w:hAnsi="Arial" w:cs="Arial"/>
          <w:b/>
          <w:bCs/>
          <w:spacing w:val="-4"/>
        </w:rPr>
        <w:t xml:space="preserve"> </w:t>
      </w:r>
      <w:r w:rsidRPr="00A9611C">
        <w:rPr>
          <w:rFonts w:ascii="Arial" w:eastAsia="Arial" w:hAnsi="Arial" w:cs="Arial"/>
          <w:b/>
          <w:bCs/>
        </w:rPr>
        <w:t xml:space="preserve">be </w:t>
      </w:r>
      <w:r w:rsidRPr="00A9611C">
        <w:rPr>
          <w:rFonts w:ascii="Arial" w:eastAsia="Arial" w:hAnsi="Arial" w:cs="Arial"/>
          <w:b/>
          <w:bCs/>
          <w:spacing w:val="1"/>
        </w:rPr>
        <w:t>t</w:t>
      </w:r>
      <w:r w:rsidRPr="00A9611C">
        <w:rPr>
          <w:rFonts w:ascii="Arial" w:eastAsia="Arial" w:hAnsi="Arial" w:cs="Arial"/>
          <w:b/>
          <w:bCs/>
        </w:rPr>
        <w:t>he</w:t>
      </w:r>
      <w:r w:rsidRPr="00A9611C">
        <w:rPr>
          <w:rFonts w:ascii="Arial" w:eastAsia="Arial" w:hAnsi="Arial" w:cs="Arial"/>
          <w:b/>
          <w:bCs/>
          <w:spacing w:val="-2"/>
        </w:rPr>
        <w:t xml:space="preserve"> </w:t>
      </w:r>
      <w:r w:rsidRPr="00A9611C">
        <w:rPr>
          <w:rFonts w:ascii="Arial" w:eastAsia="Arial" w:hAnsi="Arial" w:cs="Arial"/>
          <w:b/>
          <w:bCs/>
        </w:rPr>
        <w:t>b</w:t>
      </w:r>
      <w:r w:rsidRPr="00A9611C">
        <w:rPr>
          <w:rFonts w:ascii="Arial" w:eastAsia="Arial" w:hAnsi="Arial" w:cs="Arial"/>
          <w:b/>
          <w:bCs/>
          <w:spacing w:val="-1"/>
        </w:rPr>
        <w:t>e</w:t>
      </w:r>
      <w:r w:rsidRPr="00A9611C">
        <w:rPr>
          <w:rFonts w:ascii="Arial" w:eastAsia="Arial" w:hAnsi="Arial" w:cs="Arial"/>
          <w:b/>
          <w:bCs/>
        </w:rPr>
        <w:t>g</w:t>
      </w:r>
      <w:r w:rsidRPr="00A9611C">
        <w:rPr>
          <w:rFonts w:ascii="Arial" w:eastAsia="Arial" w:hAnsi="Arial" w:cs="Arial"/>
          <w:b/>
          <w:bCs/>
          <w:spacing w:val="-2"/>
        </w:rPr>
        <w:t>i</w:t>
      </w:r>
      <w:r w:rsidRPr="00A9611C">
        <w:rPr>
          <w:rFonts w:ascii="Arial" w:eastAsia="Arial" w:hAnsi="Arial" w:cs="Arial"/>
          <w:b/>
          <w:bCs/>
        </w:rPr>
        <w:t>n</w:t>
      </w:r>
      <w:r w:rsidRPr="00A9611C">
        <w:rPr>
          <w:rFonts w:ascii="Arial" w:eastAsia="Arial" w:hAnsi="Arial" w:cs="Arial"/>
          <w:b/>
          <w:bCs/>
          <w:spacing w:val="-1"/>
        </w:rPr>
        <w:t>n</w:t>
      </w:r>
      <w:r w:rsidRPr="00A9611C">
        <w:rPr>
          <w:rFonts w:ascii="Arial" w:eastAsia="Arial" w:hAnsi="Arial" w:cs="Arial"/>
          <w:b/>
          <w:bCs/>
          <w:spacing w:val="1"/>
        </w:rPr>
        <w:t>i</w:t>
      </w:r>
      <w:r w:rsidRPr="00A9611C">
        <w:rPr>
          <w:rFonts w:ascii="Arial" w:eastAsia="Arial" w:hAnsi="Arial" w:cs="Arial"/>
          <w:b/>
          <w:bCs/>
        </w:rPr>
        <w:t xml:space="preserve">ng </w:t>
      </w:r>
      <w:r w:rsidRPr="00A9611C">
        <w:rPr>
          <w:rFonts w:ascii="Arial" w:eastAsia="Arial" w:hAnsi="Arial" w:cs="Arial"/>
          <w:b/>
          <w:bCs/>
          <w:spacing w:val="-3"/>
        </w:rPr>
        <w:t>o</w:t>
      </w:r>
      <w:r w:rsidRPr="00A9611C">
        <w:rPr>
          <w:rFonts w:ascii="Arial" w:eastAsia="Arial" w:hAnsi="Arial" w:cs="Arial"/>
          <w:b/>
          <w:bCs/>
        </w:rPr>
        <w:t xml:space="preserve">f </w:t>
      </w:r>
      <w:r w:rsidRPr="00A9611C">
        <w:rPr>
          <w:rFonts w:ascii="Arial" w:eastAsia="Arial" w:hAnsi="Arial" w:cs="Arial"/>
          <w:b/>
          <w:bCs/>
          <w:spacing w:val="1"/>
        </w:rPr>
        <w:t>t</w:t>
      </w:r>
      <w:r w:rsidRPr="00A9611C">
        <w:rPr>
          <w:rFonts w:ascii="Arial" w:eastAsia="Arial" w:hAnsi="Arial" w:cs="Arial"/>
          <w:b/>
          <w:bCs/>
        </w:rPr>
        <w:t>he h</w:t>
      </w:r>
      <w:r w:rsidRPr="00A9611C">
        <w:rPr>
          <w:rFonts w:ascii="Arial" w:eastAsia="Arial" w:hAnsi="Arial" w:cs="Arial"/>
          <w:b/>
          <w:bCs/>
          <w:spacing w:val="-1"/>
        </w:rPr>
        <w:t>e</w:t>
      </w:r>
      <w:r w:rsidRPr="00A9611C">
        <w:rPr>
          <w:rFonts w:ascii="Arial" w:eastAsia="Arial" w:hAnsi="Arial" w:cs="Arial"/>
          <w:b/>
          <w:bCs/>
          <w:spacing w:val="-3"/>
        </w:rPr>
        <w:t>a</w:t>
      </w:r>
      <w:r w:rsidRPr="00A9611C">
        <w:rPr>
          <w:rFonts w:ascii="Arial" w:eastAsia="Arial" w:hAnsi="Arial" w:cs="Arial"/>
          <w:b/>
          <w:bCs/>
          <w:spacing w:val="1"/>
        </w:rPr>
        <w:t>li</w:t>
      </w:r>
      <w:r w:rsidRPr="00A9611C">
        <w:rPr>
          <w:rFonts w:ascii="Arial" w:eastAsia="Arial" w:hAnsi="Arial" w:cs="Arial"/>
          <w:b/>
          <w:bCs/>
        </w:rPr>
        <w:t>ng</w:t>
      </w:r>
      <w:r w:rsidRPr="00A9611C">
        <w:rPr>
          <w:rFonts w:ascii="Arial" w:eastAsia="Arial" w:hAnsi="Arial" w:cs="Arial"/>
          <w:b/>
          <w:bCs/>
          <w:spacing w:val="-2"/>
        </w:rPr>
        <w:t xml:space="preserve"> </w:t>
      </w:r>
      <w:r w:rsidRPr="00A9611C">
        <w:rPr>
          <w:rFonts w:ascii="Arial" w:eastAsia="Arial" w:hAnsi="Arial" w:cs="Arial"/>
          <w:b/>
          <w:bCs/>
          <w:spacing w:val="-1"/>
        </w:rPr>
        <w:t>j</w:t>
      </w:r>
      <w:r w:rsidRPr="00A9611C">
        <w:rPr>
          <w:rFonts w:ascii="Arial" w:eastAsia="Arial" w:hAnsi="Arial" w:cs="Arial"/>
          <w:b/>
          <w:bCs/>
        </w:rPr>
        <w:t>o</w:t>
      </w:r>
      <w:r w:rsidRPr="00A9611C">
        <w:rPr>
          <w:rFonts w:ascii="Arial" w:eastAsia="Arial" w:hAnsi="Arial" w:cs="Arial"/>
          <w:b/>
          <w:bCs/>
          <w:spacing w:val="-1"/>
        </w:rPr>
        <w:t>u</w:t>
      </w:r>
      <w:r w:rsidRPr="00A9611C">
        <w:rPr>
          <w:rFonts w:ascii="Arial" w:eastAsia="Arial" w:hAnsi="Arial" w:cs="Arial"/>
          <w:b/>
          <w:bCs/>
        </w:rPr>
        <w:t>rn</w:t>
      </w:r>
      <w:r w:rsidRPr="00A9611C">
        <w:rPr>
          <w:rFonts w:ascii="Arial" w:eastAsia="Arial" w:hAnsi="Arial" w:cs="Arial"/>
          <w:b/>
          <w:bCs/>
          <w:spacing w:val="2"/>
        </w:rPr>
        <w:t>e</w:t>
      </w:r>
      <w:r w:rsidRPr="00A9611C">
        <w:rPr>
          <w:rFonts w:ascii="Arial" w:eastAsia="Arial" w:hAnsi="Arial" w:cs="Arial"/>
          <w:b/>
          <w:bCs/>
        </w:rPr>
        <w:t>y</w:t>
      </w:r>
      <w:r w:rsidRPr="00A9611C">
        <w:rPr>
          <w:rFonts w:ascii="Arial" w:eastAsia="Arial" w:hAnsi="Arial" w:cs="Arial"/>
          <w:b/>
          <w:bCs/>
          <w:spacing w:val="-4"/>
        </w:rPr>
        <w:t xml:space="preserve"> </w:t>
      </w:r>
      <w:r w:rsidRPr="00A9611C">
        <w:rPr>
          <w:rFonts w:ascii="Arial" w:eastAsia="Arial" w:hAnsi="Arial" w:cs="Arial"/>
          <w:b/>
          <w:bCs/>
          <w:spacing w:val="1"/>
        </w:rPr>
        <w:t>f</w:t>
      </w:r>
      <w:r w:rsidRPr="00A9611C">
        <w:rPr>
          <w:rFonts w:ascii="Arial" w:eastAsia="Arial" w:hAnsi="Arial" w:cs="Arial"/>
          <w:b/>
          <w:bCs/>
        </w:rPr>
        <w:t>or</w:t>
      </w:r>
      <w:r w:rsidRPr="00A9611C">
        <w:rPr>
          <w:rFonts w:ascii="Arial" w:eastAsia="Arial" w:hAnsi="Arial" w:cs="Arial"/>
          <w:b/>
          <w:bCs/>
          <w:spacing w:val="-1"/>
        </w:rPr>
        <w:t xml:space="preserve"> </w:t>
      </w:r>
      <w:r w:rsidRPr="00A9611C">
        <w:rPr>
          <w:rFonts w:ascii="Arial" w:eastAsia="Arial" w:hAnsi="Arial" w:cs="Arial"/>
          <w:b/>
          <w:bCs/>
          <w:spacing w:val="1"/>
        </w:rPr>
        <w:t>t</w:t>
      </w:r>
      <w:r w:rsidRPr="00A9611C">
        <w:rPr>
          <w:rFonts w:ascii="Arial" w:eastAsia="Arial" w:hAnsi="Arial" w:cs="Arial"/>
          <w:b/>
          <w:bCs/>
        </w:rPr>
        <w:t xml:space="preserve">he </w:t>
      </w:r>
      <w:r w:rsidRPr="00A9611C">
        <w:rPr>
          <w:rFonts w:ascii="Arial" w:eastAsia="Arial" w:hAnsi="Arial" w:cs="Arial"/>
          <w:b/>
          <w:bCs/>
          <w:spacing w:val="1"/>
        </w:rPr>
        <w:t>i</w:t>
      </w:r>
      <w:r w:rsidRPr="00A9611C">
        <w:rPr>
          <w:rFonts w:ascii="Arial" w:eastAsia="Arial" w:hAnsi="Arial" w:cs="Arial"/>
          <w:b/>
          <w:bCs/>
        </w:rPr>
        <w:t>n</w:t>
      </w:r>
      <w:r w:rsidRPr="00A9611C">
        <w:rPr>
          <w:rFonts w:ascii="Arial" w:eastAsia="Arial" w:hAnsi="Arial" w:cs="Arial"/>
          <w:b/>
          <w:bCs/>
          <w:spacing w:val="-1"/>
        </w:rPr>
        <w:t>d</w:t>
      </w:r>
      <w:r w:rsidRPr="00A9611C">
        <w:rPr>
          <w:rFonts w:ascii="Arial" w:eastAsia="Arial" w:hAnsi="Arial" w:cs="Arial"/>
          <w:b/>
          <w:bCs/>
          <w:spacing w:val="1"/>
        </w:rPr>
        <w:t>i</w:t>
      </w:r>
      <w:r w:rsidRPr="00A9611C">
        <w:rPr>
          <w:rFonts w:ascii="Arial" w:eastAsia="Arial" w:hAnsi="Arial" w:cs="Arial"/>
          <w:b/>
          <w:bCs/>
          <w:spacing w:val="-3"/>
        </w:rPr>
        <w:t>v</w:t>
      </w:r>
      <w:r w:rsidRPr="00A9611C">
        <w:rPr>
          <w:rFonts w:ascii="Arial" w:eastAsia="Arial" w:hAnsi="Arial" w:cs="Arial"/>
          <w:b/>
          <w:bCs/>
          <w:spacing w:val="1"/>
        </w:rPr>
        <w:t>i</w:t>
      </w:r>
      <w:r w:rsidRPr="00A9611C">
        <w:rPr>
          <w:rFonts w:ascii="Arial" w:eastAsia="Arial" w:hAnsi="Arial" w:cs="Arial"/>
          <w:b/>
          <w:bCs/>
        </w:rPr>
        <w:t>d</w:t>
      </w:r>
      <w:r w:rsidRPr="00A9611C">
        <w:rPr>
          <w:rFonts w:ascii="Arial" w:eastAsia="Arial" w:hAnsi="Arial" w:cs="Arial"/>
          <w:b/>
          <w:bCs/>
          <w:spacing w:val="-1"/>
        </w:rPr>
        <w:t>u</w:t>
      </w:r>
      <w:r w:rsidRPr="00A9611C">
        <w:rPr>
          <w:rFonts w:ascii="Arial" w:eastAsia="Arial" w:hAnsi="Arial" w:cs="Arial"/>
          <w:b/>
          <w:bCs/>
        </w:rPr>
        <w:t>a</w:t>
      </w:r>
      <w:r w:rsidRPr="00A9611C">
        <w:rPr>
          <w:rFonts w:ascii="Arial" w:eastAsia="Arial" w:hAnsi="Arial" w:cs="Arial"/>
          <w:b/>
          <w:bCs/>
          <w:spacing w:val="-1"/>
        </w:rPr>
        <w:t>l</w:t>
      </w:r>
      <w:r w:rsidRPr="00A9611C">
        <w:rPr>
          <w:rFonts w:ascii="Arial" w:eastAsia="Arial" w:hAnsi="Arial" w:cs="Arial"/>
          <w:b/>
          <w:bCs/>
        </w:rPr>
        <w:t>.</w:t>
      </w:r>
    </w:p>
    <w:p w14:paraId="69BC20AD" w14:textId="77777777" w:rsidR="00670463" w:rsidRPr="00A9611C" w:rsidRDefault="00670463" w:rsidP="00313CA9">
      <w:pPr>
        <w:rPr>
          <w:rFonts w:ascii="Arial" w:hAnsi="Arial" w:cs="Arial"/>
        </w:rPr>
      </w:pPr>
    </w:p>
    <w:p w14:paraId="53B959AE" w14:textId="116B6929" w:rsidR="00313CA9" w:rsidRPr="00A9611C" w:rsidRDefault="00313CA9" w:rsidP="00313CA9">
      <w:pPr>
        <w:rPr>
          <w:rFonts w:ascii="Arial" w:hAnsi="Arial" w:cs="Arial"/>
        </w:rPr>
      </w:pPr>
      <w:r w:rsidRPr="00A9611C">
        <w:rPr>
          <w:rFonts w:ascii="Arial" w:hAnsi="Arial" w:cs="Arial"/>
        </w:rPr>
        <w:t xml:space="preserve">Where a member of staff or a volunteer observes possible signs of abuse, this should be reported to their line manager to observe and verify the signs and/or symptoms. Extreme discretion must be taken so as not alarm the individual concerned. Where an observation takes place, this should be recorded in a Disclosure of Abuse form </w:t>
      </w:r>
      <w:r w:rsidRPr="00856C30">
        <w:rPr>
          <w:rFonts w:ascii="Arial" w:hAnsi="Arial" w:cs="Arial"/>
          <w:b/>
          <w:bCs/>
        </w:rPr>
        <w:t xml:space="preserve">appendix </w:t>
      </w:r>
      <w:r w:rsidR="00A12A99" w:rsidRPr="00856C30">
        <w:rPr>
          <w:rFonts w:ascii="Arial" w:hAnsi="Arial" w:cs="Arial"/>
          <w:b/>
          <w:bCs/>
        </w:rPr>
        <w:t>2</w:t>
      </w:r>
      <w:r w:rsidR="00A12A99">
        <w:rPr>
          <w:rFonts w:ascii="Arial" w:hAnsi="Arial" w:cs="Arial"/>
          <w:b/>
          <w:bCs/>
        </w:rPr>
        <w:t xml:space="preserve"> </w:t>
      </w:r>
      <w:r w:rsidRPr="00A9611C">
        <w:rPr>
          <w:rFonts w:ascii="Arial" w:hAnsi="Arial" w:cs="Arial"/>
        </w:rPr>
        <w:t>and filed confidentially.</w:t>
      </w:r>
    </w:p>
    <w:p w14:paraId="08B24ABF" w14:textId="647B0A4C" w:rsidR="00313CA9" w:rsidRPr="00A9611C" w:rsidRDefault="00313CA9" w:rsidP="00313CA9">
      <w:pPr>
        <w:rPr>
          <w:rFonts w:ascii="Arial" w:hAnsi="Arial" w:cs="Arial"/>
        </w:rPr>
      </w:pPr>
      <w:r w:rsidRPr="00A9611C">
        <w:rPr>
          <w:rFonts w:ascii="Arial" w:hAnsi="Arial" w:cs="Arial"/>
        </w:rPr>
        <w:t xml:space="preserve">Where a child, young person or vulnerable adult discloses possible abuse, it is unlikely to be appropriate to involve another staff member or the line manager in the conversation as the disclosure itself will likely already be a traumatic experience for the individual concerned. Notes of the discussion should be made after the conversation has taken place. If a member of staff has observed, this should be reported in a Disclosure of Abuse Form </w:t>
      </w:r>
      <w:r w:rsidRPr="00B071EF">
        <w:rPr>
          <w:rFonts w:ascii="Arial" w:hAnsi="Arial" w:cs="Arial"/>
          <w:b/>
          <w:bCs/>
        </w:rPr>
        <w:t xml:space="preserve">appendix </w:t>
      </w:r>
      <w:r w:rsidR="0058343C" w:rsidRPr="00B071EF">
        <w:rPr>
          <w:rFonts w:ascii="Arial" w:hAnsi="Arial" w:cs="Arial"/>
          <w:b/>
          <w:bCs/>
        </w:rPr>
        <w:t>2</w:t>
      </w:r>
      <w:r w:rsidRPr="00A9611C">
        <w:rPr>
          <w:rFonts w:ascii="Arial" w:hAnsi="Arial" w:cs="Arial"/>
        </w:rPr>
        <w:t xml:space="preserve"> to be submitted to the line manager and filed confidentially.</w:t>
      </w:r>
    </w:p>
    <w:p w14:paraId="3AEA2F65" w14:textId="77777777" w:rsidR="00313CA9" w:rsidRPr="00A9611C" w:rsidRDefault="00313CA9" w:rsidP="00313CA9">
      <w:pPr>
        <w:rPr>
          <w:rFonts w:ascii="Arial" w:hAnsi="Arial" w:cs="Arial"/>
        </w:rPr>
      </w:pPr>
      <w:r w:rsidRPr="00A9611C">
        <w:rPr>
          <w:rFonts w:ascii="Arial" w:hAnsi="Arial" w:cs="Arial"/>
        </w:rPr>
        <w:t>Decisions to refer to the Social Services will be taken by the Designated Officer, who will report the alleged incident directly.</w:t>
      </w:r>
    </w:p>
    <w:p w14:paraId="6804730B" w14:textId="5F470237" w:rsidR="00F12350" w:rsidRPr="00A9611C" w:rsidRDefault="00313CA9" w:rsidP="00A91BA9">
      <w:pPr>
        <w:rPr>
          <w:rFonts w:ascii="Arial" w:hAnsi="Arial" w:cs="Arial"/>
        </w:rPr>
      </w:pPr>
      <w:r w:rsidRPr="00A9611C">
        <w:rPr>
          <w:rFonts w:ascii="Arial" w:hAnsi="Arial" w:cs="Arial"/>
        </w:rPr>
        <w:t>Issues of Self Harm and Suicide are also a concern with children, young people, and vulnerable adults</w:t>
      </w:r>
      <w:r w:rsidRPr="00B071EF">
        <w:rPr>
          <w:rFonts w:ascii="Arial" w:hAnsi="Arial" w:cs="Arial"/>
        </w:rPr>
        <w:t xml:space="preserve">, </w:t>
      </w:r>
      <w:r w:rsidRPr="00B071EF">
        <w:rPr>
          <w:rFonts w:ascii="Arial" w:hAnsi="Arial" w:cs="Arial"/>
          <w:b/>
          <w:bCs/>
        </w:rPr>
        <w:t xml:space="preserve">appendix </w:t>
      </w:r>
      <w:r w:rsidR="0058343C" w:rsidRPr="00B071EF">
        <w:rPr>
          <w:rFonts w:ascii="Arial" w:hAnsi="Arial" w:cs="Arial"/>
          <w:b/>
          <w:bCs/>
        </w:rPr>
        <w:t>3</w:t>
      </w:r>
      <w:r w:rsidRPr="00A9611C">
        <w:rPr>
          <w:rFonts w:ascii="Arial" w:hAnsi="Arial" w:cs="Arial"/>
        </w:rPr>
        <w:t xml:space="preserve"> contains further guidance in this area.</w:t>
      </w:r>
    </w:p>
    <w:p w14:paraId="0DA9A26E" w14:textId="0F1CC956" w:rsidR="00A91BA9" w:rsidRPr="00A9611C" w:rsidRDefault="00A91BA9" w:rsidP="00A91BA9">
      <w:pPr>
        <w:rPr>
          <w:rFonts w:ascii="Arial" w:hAnsi="Arial" w:cs="Arial"/>
        </w:rPr>
      </w:pPr>
      <w:r w:rsidRPr="00A9611C">
        <w:rPr>
          <w:rFonts w:ascii="Arial" w:hAnsi="Arial" w:cs="Arial"/>
        </w:rPr>
        <w:t xml:space="preserve">All reports of a </w:t>
      </w:r>
      <w:r w:rsidR="001662B9">
        <w:rPr>
          <w:rFonts w:ascii="Arial" w:hAnsi="Arial" w:cs="Arial"/>
        </w:rPr>
        <w:t xml:space="preserve">safeguarding </w:t>
      </w:r>
      <w:r w:rsidRPr="00A9611C">
        <w:rPr>
          <w:rFonts w:ascii="Arial" w:hAnsi="Arial" w:cs="Arial"/>
        </w:rPr>
        <w:t xml:space="preserve">nature in Northern Ireland are dealt with by either PSNI or by a local Gateway Team located within the Health &amp; Social </w:t>
      </w:r>
      <w:r w:rsidR="00CF2588" w:rsidRPr="00A9611C">
        <w:rPr>
          <w:rFonts w:ascii="Arial" w:hAnsi="Arial" w:cs="Arial"/>
        </w:rPr>
        <w:t>Care</w:t>
      </w:r>
      <w:r w:rsidRPr="00A9611C">
        <w:rPr>
          <w:rFonts w:ascii="Arial" w:hAnsi="Arial" w:cs="Arial"/>
        </w:rPr>
        <w:t xml:space="preserve"> Trusts, who provide integrated health and social care services across Northern Ireland.</w:t>
      </w:r>
    </w:p>
    <w:p w14:paraId="0A6E5985" w14:textId="697FBF0D" w:rsidR="00894AF3" w:rsidRPr="00A9611C" w:rsidRDefault="00A91BA9" w:rsidP="00894AF3">
      <w:pPr>
        <w:rPr>
          <w:rFonts w:ascii="Arial" w:hAnsi="Arial" w:cs="Arial"/>
        </w:rPr>
      </w:pPr>
      <w:r w:rsidRPr="00A9611C">
        <w:rPr>
          <w:rFonts w:ascii="Arial" w:hAnsi="Arial" w:cs="Arial"/>
        </w:rPr>
        <w:t>Health and Social Care in Northern Ireland websit</w:t>
      </w:r>
      <w:r w:rsidR="009C0499" w:rsidRPr="00A9611C">
        <w:rPr>
          <w:rFonts w:ascii="Arial" w:hAnsi="Arial" w:cs="Arial"/>
        </w:rPr>
        <w:t xml:space="preserve">e </w:t>
      </w:r>
      <w:hyperlink r:id="rId13" w:history="1">
        <w:r w:rsidR="00B55778" w:rsidRPr="00A9611C">
          <w:rPr>
            <w:rStyle w:val="Hyperlink"/>
            <w:rFonts w:ascii="Arial" w:hAnsi="Arial" w:cs="Arial"/>
          </w:rPr>
          <w:t>https://online.hscni.net</w:t>
        </w:r>
      </w:hyperlink>
      <w:r w:rsidR="00B55778" w:rsidRPr="00A9611C">
        <w:rPr>
          <w:rFonts w:ascii="Arial" w:hAnsi="Arial" w:cs="Arial"/>
        </w:rPr>
        <w:t xml:space="preserve"> </w:t>
      </w:r>
    </w:p>
    <w:p w14:paraId="74CBA6A2" w14:textId="36E6D54B" w:rsidR="001A0CBD" w:rsidRPr="00A9611C" w:rsidRDefault="001A0CBD" w:rsidP="001A0CBD">
      <w:pPr>
        <w:rPr>
          <w:rFonts w:ascii="Arial" w:hAnsi="Arial" w:cs="Arial"/>
        </w:rPr>
      </w:pPr>
      <w:r w:rsidRPr="00A9611C">
        <w:rPr>
          <w:rFonts w:ascii="Arial" w:hAnsi="Arial" w:cs="Arial"/>
        </w:rPr>
        <w:t>If you are concerned about a child or young person, who is not already known to Social Services, the first point of contact should be made to the Referral Gateway Team.</w:t>
      </w:r>
    </w:p>
    <w:p w14:paraId="4B1FB632" w14:textId="3D1161A2" w:rsidR="00894AF3" w:rsidRPr="00A9611C" w:rsidRDefault="001A0CBD" w:rsidP="001A0CBD">
      <w:pPr>
        <w:rPr>
          <w:rFonts w:ascii="Arial" w:hAnsi="Arial" w:cs="Arial"/>
        </w:rPr>
      </w:pPr>
      <w:r w:rsidRPr="00A9611C">
        <w:rPr>
          <w:rFonts w:ascii="Arial" w:hAnsi="Arial" w:cs="Arial"/>
        </w:rPr>
        <w:t>Referral Gateway will respond promptly by gathering information and will pass the referral to the local gateway team, should it be determined that a social work assessment is required.</w:t>
      </w:r>
    </w:p>
    <w:p w14:paraId="3AFEB86A" w14:textId="64D143B7" w:rsidR="00894AF3" w:rsidRPr="00A9611C" w:rsidRDefault="00894AF3" w:rsidP="00894AF3">
      <w:pPr>
        <w:rPr>
          <w:rFonts w:ascii="Arial" w:hAnsi="Arial" w:cs="Arial"/>
          <w:b/>
          <w:bCs/>
        </w:rPr>
      </w:pPr>
      <w:r w:rsidRPr="00A9611C">
        <w:rPr>
          <w:rFonts w:ascii="Arial" w:hAnsi="Arial" w:cs="Arial"/>
          <w:b/>
          <w:bCs/>
        </w:rPr>
        <w:t xml:space="preserve">Referral Gateway Team </w:t>
      </w:r>
    </w:p>
    <w:p w14:paraId="50A94D46" w14:textId="61ACBDEB" w:rsidR="00894AF3" w:rsidRPr="00A9611C" w:rsidRDefault="00894AF3" w:rsidP="00894AF3">
      <w:pPr>
        <w:rPr>
          <w:rFonts w:ascii="Arial" w:hAnsi="Arial" w:cs="Arial"/>
        </w:rPr>
      </w:pPr>
      <w:r w:rsidRPr="00A9611C">
        <w:rPr>
          <w:rFonts w:ascii="Arial" w:hAnsi="Arial" w:cs="Arial"/>
        </w:rPr>
        <w:t>Oriel House, 2-8 Castle Street, Antrim, BT41 4JE</w:t>
      </w:r>
    </w:p>
    <w:p w14:paraId="0A0652F8" w14:textId="77777777" w:rsidR="00894AF3" w:rsidRPr="00A9611C" w:rsidRDefault="00894AF3" w:rsidP="00894AF3">
      <w:pPr>
        <w:rPr>
          <w:rFonts w:ascii="Arial" w:hAnsi="Arial" w:cs="Arial"/>
        </w:rPr>
      </w:pPr>
      <w:r w:rsidRPr="00A9611C">
        <w:rPr>
          <w:rFonts w:ascii="Arial" w:hAnsi="Arial" w:cs="Arial"/>
        </w:rPr>
        <w:t>Telephone: 0300 1234 333 or 028 9442 4459</w:t>
      </w:r>
    </w:p>
    <w:p w14:paraId="36DDC489" w14:textId="268E30EA" w:rsidR="00CB001C" w:rsidRPr="00A9611C" w:rsidRDefault="0051009D" w:rsidP="00894AF3">
      <w:pPr>
        <w:rPr>
          <w:rFonts w:ascii="Arial" w:hAnsi="Arial" w:cs="Arial"/>
        </w:rPr>
      </w:pPr>
      <w:r w:rsidRPr="00A9611C">
        <w:rPr>
          <w:rFonts w:ascii="Arial" w:hAnsi="Arial" w:cs="Arial"/>
        </w:rPr>
        <w:t>Email -</w:t>
      </w:r>
      <w:r w:rsidR="00894AF3" w:rsidRPr="00A9611C">
        <w:rPr>
          <w:rFonts w:ascii="Arial" w:hAnsi="Arial" w:cs="Arial"/>
        </w:rPr>
        <w:t xml:space="preserve"> </w:t>
      </w:r>
      <w:hyperlink r:id="rId14" w:history="1">
        <w:r w:rsidR="00894AF3" w:rsidRPr="00A9611C">
          <w:rPr>
            <w:rStyle w:val="Hyperlink"/>
            <w:rFonts w:ascii="Arial" w:hAnsi="Arial" w:cs="Arial"/>
          </w:rPr>
          <w:t>SPOE.Referrals@northerntrust.hscni.net</w:t>
        </w:r>
      </w:hyperlink>
    </w:p>
    <w:p w14:paraId="4DE66F32" w14:textId="77777777" w:rsidR="0051009D" w:rsidRPr="00A9611C" w:rsidRDefault="0051009D" w:rsidP="00894AF3">
      <w:pPr>
        <w:rPr>
          <w:rFonts w:ascii="Arial" w:hAnsi="Arial" w:cs="Arial"/>
        </w:rPr>
      </w:pPr>
    </w:p>
    <w:p w14:paraId="264BEFF5" w14:textId="6B6BB72F" w:rsidR="00894AF3" w:rsidRPr="00A9611C" w:rsidRDefault="0051009D" w:rsidP="00894AF3">
      <w:pPr>
        <w:rPr>
          <w:rFonts w:ascii="Arial" w:hAnsi="Arial" w:cs="Arial"/>
          <w:b/>
          <w:bCs/>
        </w:rPr>
      </w:pPr>
      <w:r w:rsidRPr="00A9611C">
        <w:rPr>
          <w:rFonts w:ascii="Arial" w:hAnsi="Arial" w:cs="Arial"/>
          <w:b/>
          <w:bCs/>
        </w:rPr>
        <w:t xml:space="preserve">Regional Emergency Social Work Service </w:t>
      </w:r>
    </w:p>
    <w:p w14:paraId="677D3DC1" w14:textId="2776A833" w:rsidR="0051009D" w:rsidRPr="00A9611C" w:rsidRDefault="0051009D" w:rsidP="0051009D">
      <w:pPr>
        <w:rPr>
          <w:rFonts w:ascii="Arial" w:hAnsi="Arial" w:cs="Arial"/>
        </w:rPr>
      </w:pPr>
      <w:r w:rsidRPr="00A9611C">
        <w:rPr>
          <w:rFonts w:ascii="Arial" w:hAnsi="Arial" w:cs="Arial"/>
        </w:rPr>
        <w:t>After 5pm weekdays, weekends, and public holidays</w:t>
      </w:r>
    </w:p>
    <w:p w14:paraId="61C3B112" w14:textId="4AB6F852" w:rsidR="00A91BA9" w:rsidRPr="00A9611C" w:rsidRDefault="0051009D" w:rsidP="0051009D">
      <w:pPr>
        <w:rPr>
          <w:rFonts w:ascii="Arial" w:hAnsi="Arial" w:cs="Arial"/>
        </w:rPr>
      </w:pPr>
      <w:r w:rsidRPr="00A9611C">
        <w:rPr>
          <w:rFonts w:ascii="Arial" w:hAnsi="Arial" w:cs="Arial"/>
        </w:rPr>
        <w:t>Telephone: 028 9504 9999</w:t>
      </w:r>
    </w:p>
    <w:p w14:paraId="76A42AA6" w14:textId="77777777" w:rsidR="00254F2B" w:rsidRPr="00A9611C" w:rsidRDefault="00254F2B" w:rsidP="00A91BA9">
      <w:pPr>
        <w:rPr>
          <w:rFonts w:ascii="Arial" w:hAnsi="Arial" w:cs="Arial"/>
        </w:rPr>
      </w:pPr>
    </w:p>
    <w:p w14:paraId="42CAAE32" w14:textId="4EF0601D" w:rsidR="00A91BA9" w:rsidRPr="00A9611C" w:rsidRDefault="00A91BA9" w:rsidP="00A91BA9">
      <w:pPr>
        <w:rPr>
          <w:rFonts w:ascii="Arial" w:hAnsi="Arial" w:cs="Arial"/>
          <w:b/>
          <w:bCs/>
        </w:rPr>
      </w:pPr>
      <w:r w:rsidRPr="00A9611C">
        <w:rPr>
          <w:rFonts w:ascii="Arial" w:hAnsi="Arial" w:cs="Arial"/>
          <w:b/>
          <w:bCs/>
        </w:rPr>
        <w:t>Police Service Northern Ireland (PSNI)</w:t>
      </w:r>
    </w:p>
    <w:p w14:paraId="5B75B568" w14:textId="6223CD7E" w:rsidR="00A91BA9" w:rsidRPr="00A9611C" w:rsidRDefault="00A91BA9" w:rsidP="00A91BA9">
      <w:pPr>
        <w:rPr>
          <w:rFonts w:ascii="Arial" w:hAnsi="Arial" w:cs="Arial"/>
        </w:rPr>
      </w:pPr>
      <w:r w:rsidRPr="00A9611C">
        <w:rPr>
          <w:rFonts w:ascii="Arial" w:hAnsi="Arial" w:cs="Arial"/>
        </w:rPr>
        <w:t>Within the PSNI, it is the Child Abuse Investigation Units (CAIU) that deals with issues relating to children, young people</w:t>
      </w:r>
      <w:r w:rsidR="001A0CBD" w:rsidRPr="00A9611C">
        <w:rPr>
          <w:rFonts w:ascii="Arial" w:hAnsi="Arial" w:cs="Arial"/>
        </w:rPr>
        <w:t>,</w:t>
      </w:r>
      <w:r w:rsidRPr="00A9611C">
        <w:rPr>
          <w:rFonts w:ascii="Arial" w:hAnsi="Arial" w:cs="Arial"/>
        </w:rPr>
        <w:t xml:space="preserve"> and vulnerable adults. They are part of the overarching </w:t>
      </w:r>
      <w:r w:rsidRPr="00A9611C">
        <w:rPr>
          <w:rFonts w:ascii="Arial" w:hAnsi="Arial" w:cs="Arial"/>
        </w:rPr>
        <w:lastRenderedPageBreak/>
        <w:t>Public Protection Unit; there is one CAIU in each of the 8 policing districts. They are made up of male and female detectives who work in plain clothes and are specially trained to investigate all alleged and suspected cases of child abuse.</w:t>
      </w:r>
    </w:p>
    <w:p w14:paraId="5AEC2C2B" w14:textId="2E126520" w:rsidR="00F12350" w:rsidRDefault="00A91BA9" w:rsidP="00A91BA9">
      <w:pPr>
        <w:rPr>
          <w:rFonts w:ascii="Arial" w:hAnsi="Arial" w:cs="Arial"/>
        </w:rPr>
      </w:pPr>
      <w:r w:rsidRPr="00A9611C">
        <w:rPr>
          <w:rFonts w:ascii="Arial" w:hAnsi="Arial" w:cs="Arial"/>
        </w:rPr>
        <w:t>Contact the non-emergency number on 101, or in the event of an emergency phone 999.</w:t>
      </w:r>
    </w:p>
    <w:p w14:paraId="12BE5079" w14:textId="77777777" w:rsidR="00643DA7" w:rsidRPr="00A9611C" w:rsidRDefault="00643DA7" w:rsidP="00A91BA9">
      <w:pPr>
        <w:rPr>
          <w:rFonts w:ascii="Arial" w:hAnsi="Arial" w:cs="Arial"/>
        </w:rPr>
      </w:pPr>
    </w:p>
    <w:p w14:paraId="47B12B22" w14:textId="3FC0C891" w:rsidR="00A91BA9" w:rsidRPr="00A9611C" w:rsidRDefault="00A91BA9" w:rsidP="00A91BA9">
      <w:pPr>
        <w:rPr>
          <w:rFonts w:ascii="Arial" w:hAnsi="Arial" w:cs="Arial"/>
          <w:b/>
          <w:bCs/>
        </w:rPr>
      </w:pPr>
      <w:r w:rsidRPr="00A9611C">
        <w:rPr>
          <w:rFonts w:ascii="Arial" w:hAnsi="Arial" w:cs="Arial"/>
          <w:b/>
          <w:bCs/>
        </w:rPr>
        <w:t>OTHER USEFUL CONTACTS</w:t>
      </w:r>
    </w:p>
    <w:p w14:paraId="72D0904A" w14:textId="3D3561A4" w:rsidR="00A91BA9" w:rsidRPr="00A9611C" w:rsidRDefault="00A91BA9" w:rsidP="00A91BA9">
      <w:pPr>
        <w:rPr>
          <w:rFonts w:ascii="Arial" w:hAnsi="Arial" w:cs="Arial"/>
        </w:rPr>
      </w:pPr>
      <w:r w:rsidRPr="00A9611C">
        <w:rPr>
          <w:rFonts w:ascii="Arial" w:hAnsi="Arial" w:cs="Arial"/>
        </w:rPr>
        <w:t xml:space="preserve">Stop It Now! </w:t>
      </w:r>
      <w:r w:rsidR="00484F53" w:rsidRPr="00A9611C">
        <w:rPr>
          <w:rFonts w:ascii="Arial" w:hAnsi="Arial" w:cs="Arial"/>
        </w:rPr>
        <w:t xml:space="preserve">– </w:t>
      </w:r>
      <w:r w:rsidRPr="00A9611C">
        <w:rPr>
          <w:rFonts w:ascii="Arial" w:hAnsi="Arial" w:cs="Arial"/>
        </w:rPr>
        <w:t>0808 1000 900</w:t>
      </w:r>
      <w:r w:rsidR="00CC200B" w:rsidRPr="00A9611C">
        <w:rPr>
          <w:rFonts w:ascii="Arial" w:hAnsi="Arial" w:cs="Arial"/>
        </w:rPr>
        <w:t xml:space="preserve"> </w:t>
      </w:r>
    </w:p>
    <w:p w14:paraId="1409C2D0" w14:textId="59825021" w:rsidR="00A91BA9" w:rsidRPr="00A9611C" w:rsidRDefault="00A91BA9" w:rsidP="00A91BA9">
      <w:pPr>
        <w:rPr>
          <w:rFonts w:ascii="Arial" w:hAnsi="Arial" w:cs="Arial"/>
        </w:rPr>
      </w:pPr>
      <w:r w:rsidRPr="00A9611C">
        <w:rPr>
          <w:rFonts w:ascii="Arial" w:hAnsi="Arial" w:cs="Arial"/>
        </w:rPr>
        <w:t xml:space="preserve">NSPCC </w:t>
      </w:r>
      <w:r w:rsidR="00484F53" w:rsidRPr="00A9611C">
        <w:rPr>
          <w:rFonts w:ascii="Arial" w:hAnsi="Arial" w:cs="Arial"/>
        </w:rPr>
        <w:t xml:space="preserve">– </w:t>
      </w:r>
      <w:r w:rsidRPr="00A9611C">
        <w:rPr>
          <w:rFonts w:ascii="Arial" w:hAnsi="Arial" w:cs="Arial"/>
        </w:rPr>
        <w:t>0808 800</w:t>
      </w:r>
      <w:r w:rsidR="00CC200B" w:rsidRPr="00A9611C">
        <w:rPr>
          <w:rFonts w:ascii="Arial" w:hAnsi="Arial" w:cs="Arial"/>
        </w:rPr>
        <w:t xml:space="preserve"> </w:t>
      </w:r>
      <w:r w:rsidRPr="00A9611C">
        <w:rPr>
          <w:rFonts w:ascii="Arial" w:hAnsi="Arial" w:cs="Arial"/>
        </w:rPr>
        <w:t>5000</w:t>
      </w:r>
    </w:p>
    <w:p w14:paraId="558356DD" w14:textId="63E91840" w:rsidR="00A91BA9" w:rsidRPr="00A9611C" w:rsidRDefault="00A91BA9" w:rsidP="00A91BA9">
      <w:pPr>
        <w:rPr>
          <w:rFonts w:ascii="Arial" w:hAnsi="Arial" w:cs="Arial"/>
        </w:rPr>
      </w:pPr>
      <w:r w:rsidRPr="00A9611C">
        <w:rPr>
          <w:rFonts w:ascii="Arial" w:hAnsi="Arial" w:cs="Arial"/>
        </w:rPr>
        <w:t xml:space="preserve">Parents Advice Centre </w:t>
      </w:r>
      <w:r w:rsidR="00484F53" w:rsidRPr="00A9611C">
        <w:rPr>
          <w:rFonts w:ascii="Arial" w:hAnsi="Arial" w:cs="Arial"/>
        </w:rPr>
        <w:t>–</w:t>
      </w:r>
      <w:r w:rsidR="00CC200B" w:rsidRPr="00A9611C">
        <w:rPr>
          <w:rFonts w:ascii="Arial" w:hAnsi="Arial" w:cs="Arial"/>
        </w:rPr>
        <w:t xml:space="preserve"> </w:t>
      </w:r>
      <w:r w:rsidRPr="00A9611C">
        <w:rPr>
          <w:rFonts w:ascii="Arial" w:hAnsi="Arial" w:cs="Arial"/>
        </w:rPr>
        <w:t xml:space="preserve">0808 8010 722 </w:t>
      </w:r>
    </w:p>
    <w:p w14:paraId="2AA84A0F" w14:textId="5B5E3B45" w:rsidR="00A91BA9" w:rsidRPr="00A9611C" w:rsidRDefault="00A91BA9" w:rsidP="00A91BA9">
      <w:pPr>
        <w:rPr>
          <w:rFonts w:ascii="Arial" w:hAnsi="Arial" w:cs="Arial"/>
        </w:rPr>
      </w:pPr>
      <w:r w:rsidRPr="00A9611C">
        <w:rPr>
          <w:rFonts w:ascii="Arial" w:hAnsi="Arial" w:cs="Arial"/>
        </w:rPr>
        <w:t xml:space="preserve">Child line </w:t>
      </w:r>
      <w:r w:rsidR="00484F53" w:rsidRPr="00A9611C">
        <w:rPr>
          <w:rFonts w:ascii="Arial" w:hAnsi="Arial" w:cs="Arial"/>
        </w:rPr>
        <w:t xml:space="preserve">– </w:t>
      </w:r>
      <w:r w:rsidRPr="00A9611C">
        <w:rPr>
          <w:rFonts w:ascii="Arial" w:hAnsi="Arial" w:cs="Arial"/>
        </w:rPr>
        <w:t>0800 1111</w:t>
      </w:r>
    </w:p>
    <w:p w14:paraId="71DEAC21" w14:textId="0EF6C530" w:rsidR="00A91BA9" w:rsidRPr="00A9611C" w:rsidRDefault="00A91BA9" w:rsidP="00A91BA9">
      <w:pPr>
        <w:rPr>
          <w:rFonts w:ascii="Arial" w:hAnsi="Arial" w:cs="Arial"/>
        </w:rPr>
      </w:pPr>
      <w:r w:rsidRPr="00A9611C">
        <w:rPr>
          <w:rFonts w:ascii="Arial" w:hAnsi="Arial" w:cs="Arial"/>
        </w:rPr>
        <w:t xml:space="preserve">Child Exploitation Online Protection </w:t>
      </w:r>
      <w:r w:rsidR="00484F53" w:rsidRPr="00A9611C">
        <w:rPr>
          <w:rFonts w:ascii="Arial" w:hAnsi="Arial" w:cs="Arial"/>
        </w:rPr>
        <w:t xml:space="preserve">– </w:t>
      </w:r>
      <w:r w:rsidRPr="00A9611C">
        <w:rPr>
          <w:rFonts w:ascii="Arial" w:hAnsi="Arial" w:cs="Arial"/>
        </w:rPr>
        <w:t xml:space="preserve">0870 000 3344 </w:t>
      </w:r>
    </w:p>
    <w:p w14:paraId="5C7FE949" w14:textId="444B6F33" w:rsidR="00B31F8A" w:rsidRPr="00A9611C" w:rsidRDefault="00B31F8A" w:rsidP="00A91BA9">
      <w:pPr>
        <w:rPr>
          <w:rFonts w:ascii="Arial" w:hAnsi="Arial" w:cs="Arial"/>
        </w:rPr>
      </w:pPr>
    </w:p>
    <w:p w14:paraId="1CF5BFC3" w14:textId="77777777" w:rsidR="00787B63" w:rsidRPr="00A9611C" w:rsidRDefault="00787B63" w:rsidP="00A91BA9">
      <w:pPr>
        <w:rPr>
          <w:rFonts w:ascii="Arial" w:hAnsi="Arial" w:cs="Arial"/>
        </w:rPr>
      </w:pPr>
    </w:p>
    <w:p w14:paraId="5EE7215F" w14:textId="5BB1CE20" w:rsidR="00787B63" w:rsidRPr="00A9611C" w:rsidRDefault="00787B63" w:rsidP="00787B63">
      <w:pPr>
        <w:rPr>
          <w:rFonts w:ascii="Arial" w:hAnsi="Arial" w:cs="Arial"/>
          <w:b/>
          <w:bCs/>
        </w:rPr>
      </w:pPr>
    </w:p>
    <w:p w14:paraId="24DA4521" w14:textId="58EC8094" w:rsidR="00F82B46" w:rsidRDefault="00F82B46" w:rsidP="00787B63">
      <w:pPr>
        <w:rPr>
          <w:rFonts w:ascii="Arial" w:hAnsi="Arial" w:cs="Arial"/>
          <w:b/>
          <w:bCs/>
        </w:rPr>
      </w:pPr>
    </w:p>
    <w:p w14:paraId="351C8420" w14:textId="2E1F76F3" w:rsidR="00A37DB9" w:rsidRPr="00A9611C" w:rsidRDefault="00A37DB9" w:rsidP="00787B63">
      <w:pPr>
        <w:rPr>
          <w:rFonts w:ascii="Arial" w:hAnsi="Arial" w:cs="Arial"/>
          <w:b/>
          <w:bCs/>
        </w:rPr>
      </w:pPr>
      <w:r>
        <w:rPr>
          <w:rFonts w:ascii="Arial" w:hAnsi="Arial" w:cs="Arial"/>
          <w:b/>
          <w:bCs/>
          <w:noProof/>
        </w:rPr>
        <w:lastRenderedPageBreak/>
        <w:drawing>
          <wp:inline distT="0" distB="0" distL="0" distR="0" wp14:anchorId="082315FB" wp14:editId="1C8897BC">
            <wp:extent cx="5721350" cy="6896023"/>
            <wp:effectExtent l="0" t="0" r="0" b="63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24658" cy="6900010"/>
                    </a:xfrm>
                    <a:prstGeom prst="rect">
                      <a:avLst/>
                    </a:prstGeom>
                  </pic:spPr>
                </pic:pic>
              </a:graphicData>
            </a:graphic>
          </wp:inline>
        </w:drawing>
      </w:r>
    </w:p>
    <w:p w14:paraId="3E2D04D6" w14:textId="77777777" w:rsidR="00B96A97" w:rsidRPr="00A9611C" w:rsidRDefault="00B96A97" w:rsidP="00787B63">
      <w:pPr>
        <w:rPr>
          <w:rFonts w:ascii="Arial" w:hAnsi="Arial" w:cs="Arial"/>
          <w:b/>
          <w:bCs/>
        </w:rPr>
      </w:pPr>
    </w:p>
    <w:p w14:paraId="116266CA" w14:textId="77777777" w:rsidR="00F12350" w:rsidRPr="00A9611C" w:rsidRDefault="00F12350" w:rsidP="00F12350">
      <w:pPr>
        <w:rPr>
          <w:rFonts w:ascii="Arial" w:hAnsi="Arial" w:cs="Arial"/>
          <w:b/>
          <w:bCs/>
        </w:rPr>
      </w:pPr>
    </w:p>
    <w:p w14:paraId="3FBF9C61" w14:textId="77777777" w:rsidR="00F12350" w:rsidRPr="00A9611C" w:rsidRDefault="00F12350" w:rsidP="00F12350">
      <w:pPr>
        <w:rPr>
          <w:rFonts w:ascii="Arial" w:hAnsi="Arial" w:cs="Arial"/>
          <w:b/>
          <w:bCs/>
        </w:rPr>
      </w:pPr>
    </w:p>
    <w:p w14:paraId="6C1BA664" w14:textId="77777777" w:rsidR="00F12350" w:rsidRDefault="00F12350" w:rsidP="00F12350">
      <w:pPr>
        <w:rPr>
          <w:rFonts w:ascii="Arial" w:hAnsi="Arial" w:cs="Arial"/>
          <w:b/>
          <w:bCs/>
        </w:rPr>
      </w:pPr>
    </w:p>
    <w:p w14:paraId="7353EE77" w14:textId="77777777" w:rsidR="00A37DB9" w:rsidRDefault="00A37DB9" w:rsidP="00F12350">
      <w:pPr>
        <w:rPr>
          <w:rFonts w:ascii="Arial" w:hAnsi="Arial" w:cs="Arial"/>
          <w:b/>
          <w:bCs/>
        </w:rPr>
      </w:pPr>
    </w:p>
    <w:p w14:paraId="1A43846C" w14:textId="77777777" w:rsidR="00A37DB9" w:rsidRPr="00A9611C" w:rsidRDefault="00A37DB9" w:rsidP="00F12350">
      <w:pPr>
        <w:rPr>
          <w:rFonts w:ascii="Arial" w:hAnsi="Arial" w:cs="Arial"/>
          <w:b/>
          <w:bCs/>
        </w:rPr>
      </w:pPr>
    </w:p>
    <w:p w14:paraId="445F208B" w14:textId="7EAE1BFD" w:rsidR="00A91BA9" w:rsidRPr="00A9611C" w:rsidRDefault="00A91BA9" w:rsidP="00711274">
      <w:pPr>
        <w:pStyle w:val="ListParagraph"/>
        <w:numPr>
          <w:ilvl w:val="1"/>
          <w:numId w:val="42"/>
        </w:numPr>
        <w:rPr>
          <w:rFonts w:ascii="Arial" w:hAnsi="Arial" w:cs="Arial"/>
          <w:b/>
          <w:bCs/>
        </w:rPr>
      </w:pPr>
      <w:r w:rsidRPr="00A9611C">
        <w:rPr>
          <w:rFonts w:ascii="Arial" w:hAnsi="Arial" w:cs="Arial"/>
          <w:b/>
          <w:bCs/>
        </w:rPr>
        <w:lastRenderedPageBreak/>
        <w:t>PROCEDURES FOR DEALING WITH ALLEGATIONS OF CHILD ABUSE AGAINST A MEMBER OF STAFF</w:t>
      </w:r>
    </w:p>
    <w:p w14:paraId="752F3A94" w14:textId="32256C5D" w:rsidR="00A91BA9" w:rsidRPr="00A9611C" w:rsidRDefault="00A91BA9" w:rsidP="00A91BA9">
      <w:pPr>
        <w:rPr>
          <w:rFonts w:ascii="Arial" w:hAnsi="Arial" w:cs="Arial"/>
        </w:rPr>
      </w:pPr>
      <w:r w:rsidRPr="00A9611C">
        <w:rPr>
          <w:rFonts w:ascii="Arial" w:hAnsi="Arial" w:cs="Arial"/>
        </w:rPr>
        <w:t>Allegations of child abuse can potentially be made about any member of staff (especially those in contact with the public, children, young people</w:t>
      </w:r>
      <w:r w:rsidR="00B31F8A" w:rsidRPr="00A9611C">
        <w:rPr>
          <w:rFonts w:ascii="Arial" w:hAnsi="Arial" w:cs="Arial"/>
        </w:rPr>
        <w:t>,</w:t>
      </w:r>
      <w:r w:rsidRPr="00A9611C">
        <w:rPr>
          <w:rFonts w:ascii="Arial" w:hAnsi="Arial" w:cs="Arial"/>
        </w:rPr>
        <w:t xml:space="preserve"> and vulnerable adults).</w:t>
      </w:r>
    </w:p>
    <w:p w14:paraId="51B10B54" w14:textId="00616544" w:rsidR="00A91BA9" w:rsidRPr="00A9611C" w:rsidRDefault="00A91BA9" w:rsidP="00A91BA9">
      <w:pPr>
        <w:rPr>
          <w:rFonts w:ascii="Arial" w:hAnsi="Arial" w:cs="Arial"/>
        </w:rPr>
      </w:pPr>
      <w:r w:rsidRPr="00A9611C">
        <w:rPr>
          <w:rFonts w:ascii="Arial" w:hAnsi="Arial" w:cs="Arial"/>
        </w:rPr>
        <w:t>Abuse does occur outside the family setting and although a very sensitive and difficult issue, abuse has occurred within institutions and organisations that support children, young people and/or vulnerable adults.</w:t>
      </w:r>
    </w:p>
    <w:p w14:paraId="48CDDF95" w14:textId="3D4E9946" w:rsidR="00A91BA9" w:rsidRPr="00A9611C" w:rsidRDefault="00A91BA9" w:rsidP="00A91BA9">
      <w:pPr>
        <w:rPr>
          <w:rFonts w:ascii="Arial" w:hAnsi="Arial" w:cs="Arial"/>
        </w:rPr>
      </w:pPr>
      <w:r w:rsidRPr="00A9611C">
        <w:rPr>
          <w:rFonts w:ascii="Arial" w:hAnsi="Arial" w:cs="Arial"/>
        </w:rPr>
        <w:t>It is critical that all relevant staff are aware of such issues and how to deal with any allegations appropriately. Allegations may come from another member of staff or a member of the public.</w:t>
      </w:r>
    </w:p>
    <w:p w14:paraId="5F31CD12" w14:textId="702B05DF" w:rsidR="008E298E" w:rsidRPr="00A9611C" w:rsidRDefault="00A91BA9" w:rsidP="00A91BA9">
      <w:pPr>
        <w:rPr>
          <w:rFonts w:ascii="Arial" w:hAnsi="Arial" w:cs="Arial"/>
        </w:rPr>
      </w:pPr>
      <w:r w:rsidRPr="00A9611C">
        <w:rPr>
          <w:rFonts w:ascii="Arial" w:hAnsi="Arial" w:cs="Arial"/>
        </w:rPr>
        <w:t>In all circumstances, an allegation should be reported to the relevant line manager. If</w:t>
      </w:r>
      <w:r w:rsidR="004615FD" w:rsidRPr="00A9611C">
        <w:rPr>
          <w:rFonts w:ascii="Arial" w:hAnsi="Arial" w:cs="Arial"/>
        </w:rPr>
        <w:t xml:space="preserve"> </w:t>
      </w:r>
      <w:r w:rsidRPr="00A9611C">
        <w:rPr>
          <w:rFonts w:ascii="Arial" w:hAnsi="Arial" w:cs="Arial"/>
        </w:rPr>
        <w:t>however, the allegation involves the manger a report should be made to either the next level of line management or The Bytes Project's Designated Officer.</w:t>
      </w:r>
    </w:p>
    <w:p w14:paraId="76AA575A" w14:textId="61D90F6E" w:rsidR="00A91BA9" w:rsidRPr="00A9611C" w:rsidRDefault="00A91BA9" w:rsidP="00A91BA9">
      <w:pPr>
        <w:rPr>
          <w:rFonts w:ascii="Arial" w:hAnsi="Arial" w:cs="Arial"/>
          <w:b/>
          <w:bCs/>
        </w:rPr>
      </w:pPr>
      <w:r w:rsidRPr="00A9611C">
        <w:rPr>
          <w:rFonts w:ascii="Arial" w:hAnsi="Arial" w:cs="Arial"/>
          <w:b/>
          <w:bCs/>
        </w:rPr>
        <w:t>DEALING WITH CONCERNS</w:t>
      </w:r>
    </w:p>
    <w:p w14:paraId="3AB0D2F9" w14:textId="11B3AD19" w:rsidR="00A91BA9" w:rsidRPr="00A9611C" w:rsidRDefault="00A91BA9" w:rsidP="00A91BA9">
      <w:pPr>
        <w:rPr>
          <w:rFonts w:ascii="Arial" w:hAnsi="Arial" w:cs="Arial"/>
        </w:rPr>
      </w:pPr>
      <w:r w:rsidRPr="00A9611C">
        <w:rPr>
          <w:rFonts w:ascii="Arial" w:hAnsi="Arial" w:cs="Arial"/>
        </w:rPr>
        <w:t>As a result of any allegation being received the matter will immediately be subject to a preliminary investigation.</w:t>
      </w:r>
    </w:p>
    <w:p w14:paraId="397DD49A" w14:textId="77777777" w:rsidR="008E298E" w:rsidRPr="00A9611C" w:rsidRDefault="00A91BA9" w:rsidP="00A91BA9">
      <w:pPr>
        <w:rPr>
          <w:rFonts w:ascii="Arial" w:hAnsi="Arial" w:cs="Arial"/>
        </w:rPr>
      </w:pPr>
      <w:r w:rsidRPr="00A9611C">
        <w:rPr>
          <w:rFonts w:ascii="Arial" w:hAnsi="Arial" w:cs="Arial"/>
        </w:rPr>
        <w:t>Following the preliminary investigation consideration will be given to:</w:t>
      </w:r>
    </w:p>
    <w:p w14:paraId="0B891ECF" w14:textId="72E4340D" w:rsidR="008E298E" w:rsidRPr="00A9611C" w:rsidRDefault="00A91BA9" w:rsidP="00711274">
      <w:pPr>
        <w:pStyle w:val="ListParagraph"/>
        <w:numPr>
          <w:ilvl w:val="0"/>
          <w:numId w:val="20"/>
        </w:numPr>
        <w:rPr>
          <w:rFonts w:ascii="Arial" w:hAnsi="Arial" w:cs="Arial"/>
        </w:rPr>
      </w:pPr>
      <w:r w:rsidRPr="00A9611C">
        <w:rPr>
          <w:rFonts w:ascii="Arial" w:hAnsi="Arial" w:cs="Arial"/>
        </w:rPr>
        <w:t>Seek</w:t>
      </w:r>
      <w:r w:rsidR="004615FD" w:rsidRPr="00A9611C">
        <w:rPr>
          <w:rFonts w:ascii="Arial" w:hAnsi="Arial" w:cs="Arial"/>
        </w:rPr>
        <w:t>ing</w:t>
      </w:r>
      <w:r w:rsidRPr="00A9611C">
        <w:rPr>
          <w:rFonts w:ascii="Arial" w:hAnsi="Arial" w:cs="Arial"/>
        </w:rPr>
        <w:t xml:space="preserve"> legal advice as to </w:t>
      </w:r>
      <w:r w:rsidR="00643DA7" w:rsidRPr="00A9611C">
        <w:rPr>
          <w:rFonts w:ascii="Arial" w:hAnsi="Arial" w:cs="Arial"/>
        </w:rPr>
        <w:t>whether</w:t>
      </w:r>
      <w:r w:rsidRPr="00A9611C">
        <w:rPr>
          <w:rFonts w:ascii="Arial" w:hAnsi="Arial" w:cs="Arial"/>
        </w:rPr>
        <w:t xml:space="preserve"> the employee/s should be suspended from work while a full investigation </w:t>
      </w:r>
      <w:r w:rsidR="000E1A81" w:rsidRPr="00A9611C">
        <w:rPr>
          <w:rFonts w:ascii="Arial" w:hAnsi="Arial" w:cs="Arial"/>
        </w:rPr>
        <w:t>is</w:t>
      </w:r>
      <w:r w:rsidRPr="00A9611C">
        <w:rPr>
          <w:rFonts w:ascii="Arial" w:hAnsi="Arial" w:cs="Arial"/>
        </w:rPr>
        <w:t xml:space="preserve"> carried out.</w:t>
      </w:r>
    </w:p>
    <w:p w14:paraId="290ED191" w14:textId="77777777" w:rsidR="008E298E" w:rsidRPr="00A9611C" w:rsidRDefault="00A91BA9" w:rsidP="00711274">
      <w:pPr>
        <w:pStyle w:val="ListParagraph"/>
        <w:numPr>
          <w:ilvl w:val="0"/>
          <w:numId w:val="20"/>
        </w:numPr>
        <w:rPr>
          <w:rFonts w:ascii="Arial" w:hAnsi="Arial" w:cs="Arial"/>
        </w:rPr>
      </w:pPr>
      <w:r w:rsidRPr="00A9611C">
        <w:rPr>
          <w:rFonts w:ascii="Arial" w:hAnsi="Arial" w:cs="Arial"/>
        </w:rPr>
        <w:t>Whether or not there is a need to fully investigate concerns into the allegation/s.</w:t>
      </w:r>
    </w:p>
    <w:p w14:paraId="11842A69" w14:textId="7D405BCD" w:rsidR="00A91BA9" w:rsidRPr="00A9611C" w:rsidRDefault="00A91BA9" w:rsidP="00711274">
      <w:pPr>
        <w:pStyle w:val="ListParagraph"/>
        <w:numPr>
          <w:ilvl w:val="0"/>
          <w:numId w:val="20"/>
        </w:numPr>
        <w:rPr>
          <w:rFonts w:ascii="Arial" w:hAnsi="Arial" w:cs="Arial"/>
        </w:rPr>
      </w:pPr>
      <w:r w:rsidRPr="00A9611C">
        <w:rPr>
          <w:rFonts w:ascii="Arial" w:hAnsi="Arial" w:cs="Arial"/>
        </w:rPr>
        <w:t>Whether or not social services and/or police should be informed.</w:t>
      </w:r>
    </w:p>
    <w:p w14:paraId="56F92F96" w14:textId="0A174ADA" w:rsidR="00A91BA9" w:rsidRPr="00A9611C" w:rsidRDefault="00A91BA9" w:rsidP="00A91BA9">
      <w:pPr>
        <w:rPr>
          <w:rFonts w:ascii="Arial" w:hAnsi="Arial" w:cs="Arial"/>
        </w:rPr>
      </w:pPr>
      <w:r w:rsidRPr="00A9611C">
        <w:rPr>
          <w:rFonts w:ascii="Arial" w:hAnsi="Arial" w:cs="Arial"/>
        </w:rPr>
        <w:t>Should there be no innocent explanation in respect any allegations, and these constitute possible acts of gross misconduct the employee/s will be suspended from work pending an enquiry.</w:t>
      </w:r>
    </w:p>
    <w:p w14:paraId="42D9CCA0" w14:textId="425C7150" w:rsidR="00A91BA9" w:rsidRPr="00A9611C" w:rsidRDefault="00A91BA9" w:rsidP="00A91BA9">
      <w:pPr>
        <w:rPr>
          <w:rFonts w:ascii="Arial" w:hAnsi="Arial" w:cs="Arial"/>
        </w:rPr>
      </w:pPr>
      <w:r w:rsidRPr="00A9611C">
        <w:rPr>
          <w:rFonts w:ascii="Arial" w:hAnsi="Arial" w:cs="Arial"/>
        </w:rPr>
        <w:t xml:space="preserve">The Bytes Project will seek advice from social services and/or police in respect of the allegation/s and whether to appoint independent investigating officers to complete a full, formal investigation. A report will be given to the Board of Trustees on completion of any investigations carried out and as to </w:t>
      </w:r>
      <w:r w:rsidR="004615FD" w:rsidRPr="00A9611C">
        <w:rPr>
          <w:rFonts w:ascii="Arial" w:hAnsi="Arial" w:cs="Arial"/>
        </w:rPr>
        <w:t>whether</w:t>
      </w:r>
      <w:r w:rsidRPr="00A9611C">
        <w:rPr>
          <w:rFonts w:ascii="Arial" w:hAnsi="Arial" w:cs="Arial"/>
        </w:rPr>
        <w:t xml:space="preserve"> any allegation/s has been substantiated.</w:t>
      </w:r>
    </w:p>
    <w:p w14:paraId="388BE925" w14:textId="171AFFBA" w:rsidR="00A91BA9" w:rsidRPr="00A9611C" w:rsidRDefault="00A91BA9" w:rsidP="00A91BA9">
      <w:pPr>
        <w:rPr>
          <w:rFonts w:ascii="Arial" w:hAnsi="Arial" w:cs="Arial"/>
          <w:b/>
          <w:bCs/>
        </w:rPr>
      </w:pPr>
      <w:r w:rsidRPr="00A9611C">
        <w:rPr>
          <w:rFonts w:ascii="Arial" w:hAnsi="Arial" w:cs="Arial"/>
          <w:b/>
          <w:bCs/>
        </w:rPr>
        <w:t>DISCIPLINARY PROCEDURE</w:t>
      </w:r>
    </w:p>
    <w:p w14:paraId="351EACC2" w14:textId="42B1007A" w:rsidR="00A91BA9" w:rsidRPr="00A9611C" w:rsidRDefault="004615FD" w:rsidP="00A91BA9">
      <w:pPr>
        <w:rPr>
          <w:rFonts w:ascii="Arial" w:hAnsi="Arial" w:cs="Arial"/>
        </w:rPr>
      </w:pPr>
      <w:r w:rsidRPr="00A9611C">
        <w:rPr>
          <w:rFonts w:ascii="Arial" w:hAnsi="Arial" w:cs="Arial"/>
        </w:rPr>
        <w:t>Based on</w:t>
      </w:r>
      <w:r w:rsidR="00A91BA9" w:rsidRPr="00A9611C">
        <w:rPr>
          <w:rFonts w:ascii="Arial" w:hAnsi="Arial" w:cs="Arial"/>
        </w:rPr>
        <w:t xml:space="preserve"> the investigating report, and, in accordance with The Bytes Project's disciplinary procedure, disciplinary action may take place, which may include dismissal.</w:t>
      </w:r>
    </w:p>
    <w:p w14:paraId="2C27FBA3" w14:textId="77777777" w:rsidR="008E298E" w:rsidRPr="00A9611C" w:rsidRDefault="00A91BA9" w:rsidP="00A91BA9">
      <w:pPr>
        <w:rPr>
          <w:rFonts w:ascii="Arial" w:hAnsi="Arial" w:cs="Arial"/>
        </w:rPr>
      </w:pPr>
      <w:r w:rsidRPr="00A9611C">
        <w:rPr>
          <w:rFonts w:ascii="Arial" w:hAnsi="Arial" w:cs="Arial"/>
        </w:rPr>
        <w:t>In addition to the Bytes Project’s disciplinary investigation the police may be informed of the concerns pertaining to the employee/s concerned immediately following the alleged incident being reported.</w:t>
      </w:r>
    </w:p>
    <w:p w14:paraId="431D79BE" w14:textId="77777777" w:rsidR="00E27E57" w:rsidRPr="00A9611C" w:rsidRDefault="00A91BA9" w:rsidP="00A91BA9">
      <w:pPr>
        <w:rPr>
          <w:rFonts w:ascii="Arial" w:hAnsi="Arial" w:cs="Arial"/>
        </w:rPr>
      </w:pPr>
      <w:r w:rsidRPr="00A9611C">
        <w:rPr>
          <w:rFonts w:ascii="Arial" w:hAnsi="Arial" w:cs="Arial"/>
        </w:rPr>
        <w:t>Should a police investigation, or a social services investigation take place the Bytes Project will seek information from these parties. Any information provided to the Bytes Project will be checked with the employee contract and advice will be sought from the Bytes Project Legal Advisors before any disciplinary action is taken against the employee.</w:t>
      </w:r>
    </w:p>
    <w:p w14:paraId="4B19D512" w14:textId="396772EF" w:rsidR="00BE237C" w:rsidRDefault="00A91BA9" w:rsidP="009252CD">
      <w:pPr>
        <w:rPr>
          <w:rFonts w:ascii="Arial" w:hAnsi="Arial" w:cs="Arial"/>
        </w:rPr>
      </w:pPr>
      <w:r w:rsidRPr="00A9611C">
        <w:rPr>
          <w:rFonts w:ascii="Arial" w:hAnsi="Arial" w:cs="Arial"/>
        </w:rPr>
        <w:t xml:space="preserve">Where staff are disciplined or dismissed </w:t>
      </w:r>
      <w:r w:rsidR="004615FD" w:rsidRPr="00A9611C">
        <w:rPr>
          <w:rFonts w:ascii="Arial" w:hAnsi="Arial" w:cs="Arial"/>
        </w:rPr>
        <w:t>because of</w:t>
      </w:r>
      <w:r w:rsidRPr="00A9611C">
        <w:rPr>
          <w:rFonts w:ascii="Arial" w:hAnsi="Arial" w:cs="Arial"/>
        </w:rPr>
        <w:t xml:space="preserve"> inappropriate behaviour in regard to children or vulnerable adults, information will be passed onto the Department of Health and Social Services</w:t>
      </w:r>
      <w:r w:rsidR="000E1A81" w:rsidRPr="00A9611C">
        <w:rPr>
          <w:rFonts w:ascii="Arial" w:hAnsi="Arial" w:cs="Arial"/>
        </w:rPr>
        <w:t>.</w:t>
      </w:r>
    </w:p>
    <w:p w14:paraId="28A2B36A" w14:textId="77777777" w:rsidR="00A136F0" w:rsidRDefault="00A136F0" w:rsidP="00A136F0">
      <w:pPr>
        <w:rPr>
          <w:rFonts w:ascii="Arial" w:hAnsi="Arial" w:cs="Arial"/>
          <w:b/>
          <w:bCs/>
          <w:sz w:val="24"/>
          <w:szCs w:val="24"/>
        </w:rPr>
      </w:pPr>
      <w:r>
        <w:rPr>
          <w:rFonts w:ascii="Arial" w:hAnsi="Arial" w:cs="Arial"/>
          <w:b/>
          <w:bCs/>
          <w:sz w:val="24"/>
          <w:szCs w:val="24"/>
        </w:rPr>
        <w:lastRenderedPageBreak/>
        <w:t xml:space="preserve">Section 15 – Child Sexual Exploitation </w:t>
      </w:r>
    </w:p>
    <w:p w14:paraId="43853BEC" w14:textId="77777777" w:rsidR="00A136F0" w:rsidRPr="00470268" w:rsidRDefault="00A136F0" w:rsidP="00A136F0">
      <w:pPr>
        <w:rPr>
          <w:rFonts w:ascii="Arial" w:hAnsi="Arial" w:cs="Arial"/>
        </w:rPr>
      </w:pPr>
      <w:r w:rsidRPr="00470268">
        <w:rPr>
          <w:rFonts w:ascii="Arial" w:hAnsi="Arial" w:cs="Arial"/>
        </w:rPr>
        <w:t>Child sexual exploitation (CSE) is a type of sexual abuse. When a child or young person is exploited, they're given things, like gifts, drugs, money, status</w:t>
      </w:r>
      <w:r>
        <w:rPr>
          <w:rFonts w:ascii="Arial" w:hAnsi="Arial" w:cs="Arial"/>
        </w:rPr>
        <w:t>,</w:t>
      </w:r>
      <w:r w:rsidRPr="00470268">
        <w:rPr>
          <w:rFonts w:ascii="Arial" w:hAnsi="Arial" w:cs="Arial"/>
        </w:rPr>
        <w:t xml:space="preserve"> and affection, in exchange for performing sexual activities. Children and young people are often tricked into believing they're in a loving and consensual relationship. This is called grooming. They may trust their abuser and not understand that they're being abused.</w:t>
      </w:r>
    </w:p>
    <w:p w14:paraId="6958B841" w14:textId="77777777" w:rsidR="00A136F0" w:rsidRPr="00470268" w:rsidRDefault="00A136F0" w:rsidP="00A136F0">
      <w:pPr>
        <w:rPr>
          <w:rFonts w:ascii="Arial" w:hAnsi="Arial" w:cs="Arial"/>
        </w:rPr>
      </w:pPr>
      <w:r w:rsidRPr="00470268">
        <w:rPr>
          <w:rFonts w:ascii="Arial" w:hAnsi="Arial" w:cs="Arial"/>
        </w:rPr>
        <w:t>Children and young people can be trafficked into or within the UK to be sexually exploited. They're moved around the country and abused by being forced to take part in sexual activities, often with more than one person. Young people in gangs can also be sexually exploited.</w:t>
      </w:r>
    </w:p>
    <w:p w14:paraId="0BA1888F" w14:textId="77777777" w:rsidR="00A136F0" w:rsidRPr="00470268" w:rsidRDefault="00A136F0" w:rsidP="00A136F0">
      <w:pPr>
        <w:rPr>
          <w:rFonts w:ascii="Arial" w:hAnsi="Arial" w:cs="Arial"/>
        </w:rPr>
      </w:pPr>
      <w:r w:rsidRPr="00470268">
        <w:rPr>
          <w:rFonts w:ascii="Arial" w:hAnsi="Arial" w:cs="Arial"/>
        </w:rPr>
        <w:t>Sometimes abusers use violence and intimidation to frighten or force a child or young person, making them feel as if they've no choice. They may lend them large sums of money they know can't be repaid or use financial abuse to control them.</w:t>
      </w:r>
    </w:p>
    <w:p w14:paraId="4F007B7D" w14:textId="77777777" w:rsidR="00A136F0" w:rsidRDefault="00A136F0" w:rsidP="00A136F0">
      <w:pPr>
        <w:rPr>
          <w:rFonts w:ascii="Arial" w:hAnsi="Arial" w:cs="Arial"/>
        </w:rPr>
      </w:pPr>
      <w:r w:rsidRPr="00470268">
        <w:rPr>
          <w:rFonts w:ascii="Arial" w:hAnsi="Arial" w:cs="Arial"/>
        </w:rPr>
        <w:t>Anybody can be a perpetrator of CSE, no matter their age, gender, or race. The relationship could be framed as friendship, someone to look up to or romantic. Children and young people who are exploited may also be used to 'find' or coerce others to join groups.</w:t>
      </w:r>
    </w:p>
    <w:p w14:paraId="2CD9C843" w14:textId="77777777" w:rsidR="0069615D" w:rsidRPr="00470268" w:rsidRDefault="0069615D" w:rsidP="00A136F0">
      <w:pPr>
        <w:rPr>
          <w:rFonts w:ascii="Arial" w:hAnsi="Arial" w:cs="Arial"/>
        </w:rPr>
      </w:pPr>
    </w:p>
    <w:p w14:paraId="608E4453" w14:textId="4C94DFDA" w:rsidR="00A136F0" w:rsidRPr="009C022F" w:rsidRDefault="0069615D" w:rsidP="0069615D">
      <w:pPr>
        <w:jc w:val="center"/>
        <w:rPr>
          <w:rFonts w:ascii="Arial" w:hAnsi="Arial" w:cs="Arial"/>
          <w:b/>
          <w:bCs/>
          <w:sz w:val="24"/>
          <w:szCs w:val="24"/>
        </w:rPr>
      </w:pPr>
      <w:r>
        <w:rPr>
          <w:rFonts w:ascii="Arial" w:hAnsi="Arial" w:cs="Arial"/>
          <w:b/>
          <w:bCs/>
          <w:sz w:val="24"/>
          <w:szCs w:val="24"/>
        </w:rPr>
        <w:t xml:space="preserve">15.1 - </w:t>
      </w:r>
      <w:r w:rsidR="00A136F0" w:rsidRPr="009C022F">
        <w:rPr>
          <w:rFonts w:ascii="Arial" w:hAnsi="Arial" w:cs="Arial"/>
          <w:b/>
          <w:bCs/>
          <w:sz w:val="24"/>
          <w:szCs w:val="24"/>
        </w:rPr>
        <w:t>Types of child sexual exploitation</w:t>
      </w:r>
    </w:p>
    <w:p w14:paraId="4CDFFCCB" w14:textId="77777777" w:rsidR="00A136F0" w:rsidRPr="00470268" w:rsidRDefault="00A136F0" w:rsidP="00A136F0">
      <w:pPr>
        <w:rPr>
          <w:rFonts w:ascii="Arial" w:hAnsi="Arial" w:cs="Arial"/>
        </w:rPr>
      </w:pPr>
      <w:r w:rsidRPr="00470268">
        <w:rPr>
          <w:rFonts w:ascii="Arial" w:hAnsi="Arial" w:cs="Arial"/>
        </w:rPr>
        <w:t>CSE can happen in person or online. An abuser will gain a child's trust or control them through violence or blackmail before moving onto sexually abusing them. This can happen in a short period of time.</w:t>
      </w:r>
    </w:p>
    <w:p w14:paraId="47F1CD04" w14:textId="77777777" w:rsidR="00A136F0" w:rsidRPr="00470268" w:rsidRDefault="00A136F0" w:rsidP="00A136F0">
      <w:pPr>
        <w:rPr>
          <w:rFonts w:ascii="Arial" w:hAnsi="Arial" w:cs="Arial"/>
        </w:rPr>
      </w:pPr>
      <w:r w:rsidRPr="00470268">
        <w:rPr>
          <w:rFonts w:ascii="Arial" w:hAnsi="Arial" w:cs="Arial"/>
        </w:rPr>
        <w:t>When a child is sexually exploited online</w:t>
      </w:r>
      <w:r>
        <w:rPr>
          <w:rFonts w:ascii="Arial" w:hAnsi="Arial" w:cs="Arial"/>
        </w:rPr>
        <w:t>,</w:t>
      </w:r>
      <w:r w:rsidRPr="00470268">
        <w:rPr>
          <w:rFonts w:ascii="Arial" w:hAnsi="Arial" w:cs="Arial"/>
        </w:rPr>
        <w:t xml:space="preserve"> they might be persuaded or forced to:</w:t>
      </w:r>
    </w:p>
    <w:p w14:paraId="2252E10E" w14:textId="77777777" w:rsidR="00A136F0" w:rsidRDefault="00A136F0" w:rsidP="00A136F0">
      <w:pPr>
        <w:pStyle w:val="ListParagraph"/>
        <w:numPr>
          <w:ilvl w:val="0"/>
          <w:numId w:val="55"/>
        </w:numPr>
        <w:rPr>
          <w:rFonts w:ascii="Arial" w:hAnsi="Arial" w:cs="Arial"/>
        </w:rPr>
      </w:pPr>
      <w:r>
        <w:rPr>
          <w:rFonts w:ascii="Arial" w:hAnsi="Arial" w:cs="Arial"/>
        </w:rPr>
        <w:t>S</w:t>
      </w:r>
      <w:r w:rsidRPr="00E26D54">
        <w:rPr>
          <w:rFonts w:ascii="Arial" w:hAnsi="Arial" w:cs="Arial"/>
        </w:rPr>
        <w:t>end or post sexually explicit images of themselves</w:t>
      </w:r>
    </w:p>
    <w:p w14:paraId="60909E51" w14:textId="77777777" w:rsidR="00A136F0" w:rsidRDefault="00A136F0" w:rsidP="00A136F0">
      <w:pPr>
        <w:pStyle w:val="ListParagraph"/>
        <w:numPr>
          <w:ilvl w:val="0"/>
          <w:numId w:val="55"/>
        </w:numPr>
        <w:rPr>
          <w:rFonts w:ascii="Arial" w:hAnsi="Arial" w:cs="Arial"/>
        </w:rPr>
      </w:pPr>
      <w:r>
        <w:rPr>
          <w:rFonts w:ascii="Arial" w:hAnsi="Arial" w:cs="Arial"/>
        </w:rPr>
        <w:t>F</w:t>
      </w:r>
      <w:r w:rsidRPr="00E26D54">
        <w:rPr>
          <w:rFonts w:ascii="Arial" w:hAnsi="Arial" w:cs="Arial"/>
        </w:rPr>
        <w:t>ilm or stream sexual activities</w:t>
      </w:r>
    </w:p>
    <w:p w14:paraId="2716672A" w14:textId="77777777" w:rsidR="00A136F0" w:rsidRPr="00E26D54" w:rsidRDefault="00A136F0" w:rsidP="00A136F0">
      <w:pPr>
        <w:pStyle w:val="ListParagraph"/>
        <w:numPr>
          <w:ilvl w:val="0"/>
          <w:numId w:val="55"/>
        </w:numPr>
        <w:rPr>
          <w:rFonts w:ascii="Arial" w:hAnsi="Arial" w:cs="Arial"/>
        </w:rPr>
      </w:pPr>
      <w:r>
        <w:rPr>
          <w:rFonts w:ascii="Arial" w:hAnsi="Arial" w:cs="Arial"/>
        </w:rPr>
        <w:t>H</w:t>
      </w:r>
      <w:r w:rsidRPr="00E26D54">
        <w:rPr>
          <w:rFonts w:ascii="Arial" w:hAnsi="Arial" w:cs="Arial"/>
        </w:rPr>
        <w:t>ave sexual conversations.</w:t>
      </w:r>
    </w:p>
    <w:p w14:paraId="218072A7" w14:textId="77777777" w:rsidR="00A136F0" w:rsidRPr="00470268" w:rsidRDefault="00A136F0" w:rsidP="00A136F0">
      <w:pPr>
        <w:rPr>
          <w:rFonts w:ascii="Arial" w:hAnsi="Arial" w:cs="Arial"/>
        </w:rPr>
      </w:pPr>
      <w:r w:rsidRPr="00470268">
        <w:rPr>
          <w:rFonts w:ascii="Arial" w:hAnsi="Arial" w:cs="Arial"/>
        </w:rPr>
        <w:t>Once an abuser has images, video</w:t>
      </w:r>
      <w:r>
        <w:rPr>
          <w:rFonts w:ascii="Arial" w:hAnsi="Arial" w:cs="Arial"/>
        </w:rPr>
        <w:t>,</w:t>
      </w:r>
      <w:r w:rsidRPr="00470268">
        <w:rPr>
          <w:rFonts w:ascii="Arial" w:hAnsi="Arial" w:cs="Arial"/>
        </w:rPr>
        <w:t xml:space="preserve"> or copies of conversations, they might use threats and blackmail to force a young person to take part in other sexual activity. They may also share the images and videos with others or circulate them online.</w:t>
      </w:r>
    </w:p>
    <w:p w14:paraId="57BB3394" w14:textId="77777777" w:rsidR="00A136F0" w:rsidRDefault="00A136F0" w:rsidP="00A136F0">
      <w:pPr>
        <w:rPr>
          <w:rFonts w:ascii="Arial" w:hAnsi="Arial" w:cs="Arial"/>
        </w:rPr>
      </w:pPr>
      <w:r w:rsidRPr="00470268">
        <w:rPr>
          <w:rFonts w:ascii="Arial" w:hAnsi="Arial" w:cs="Arial"/>
        </w:rPr>
        <w:t>Gangs use sexual exploitation:</w:t>
      </w:r>
    </w:p>
    <w:p w14:paraId="43B69679" w14:textId="77777777" w:rsidR="00A136F0" w:rsidRDefault="00A136F0" w:rsidP="00A136F0">
      <w:pPr>
        <w:pStyle w:val="ListParagraph"/>
        <w:numPr>
          <w:ilvl w:val="0"/>
          <w:numId w:val="56"/>
        </w:numPr>
        <w:rPr>
          <w:rFonts w:ascii="Arial" w:hAnsi="Arial" w:cs="Arial"/>
        </w:rPr>
      </w:pPr>
      <w:r>
        <w:rPr>
          <w:rFonts w:ascii="Arial" w:hAnsi="Arial" w:cs="Arial"/>
        </w:rPr>
        <w:t>T</w:t>
      </w:r>
      <w:r w:rsidRPr="00E26D54">
        <w:rPr>
          <w:rFonts w:ascii="Arial" w:hAnsi="Arial" w:cs="Arial"/>
        </w:rPr>
        <w:t>o exert power and control</w:t>
      </w:r>
    </w:p>
    <w:p w14:paraId="4EB77467" w14:textId="77777777" w:rsidR="00A136F0" w:rsidRDefault="00A136F0" w:rsidP="00A136F0">
      <w:pPr>
        <w:pStyle w:val="ListParagraph"/>
        <w:numPr>
          <w:ilvl w:val="0"/>
          <w:numId w:val="56"/>
        </w:numPr>
        <w:rPr>
          <w:rFonts w:ascii="Arial" w:hAnsi="Arial" w:cs="Arial"/>
        </w:rPr>
      </w:pPr>
      <w:r>
        <w:rPr>
          <w:rFonts w:ascii="Arial" w:hAnsi="Arial" w:cs="Arial"/>
        </w:rPr>
        <w:t>F</w:t>
      </w:r>
      <w:r w:rsidRPr="00E26D54">
        <w:rPr>
          <w:rFonts w:ascii="Arial" w:hAnsi="Arial" w:cs="Arial"/>
        </w:rPr>
        <w:t>or initiation</w:t>
      </w:r>
    </w:p>
    <w:p w14:paraId="6EF96217" w14:textId="77777777" w:rsidR="00A136F0" w:rsidRPr="00E26D54" w:rsidRDefault="00A136F0" w:rsidP="00A136F0">
      <w:pPr>
        <w:pStyle w:val="ListParagraph"/>
        <w:numPr>
          <w:ilvl w:val="0"/>
          <w:numId w:val="56"/>
        </w:numPr>
        <w:rPr>
          <w:rFonts w:ascii="Arial" w:hAnsi="Arial" w:cs="Arial"/>
        </w:rPr>
      </w:pPr>
      <w:r>
        <w:rPr>
          <w:rFonts w:ascii="Arial" w:hAnsi="Arial" w:cs="Arial"/>
        </w:rPr>
        <w:t>T</w:t>
      </w:r>
      <w:r w:rsidRPr="00E26D54">
        <w:rPr>
          <w:rFonts w:ascii="Arial" w:hAnsi="Arial" w:cs="Arial"/>
        </w:rPr>
        <w:t>o use sexual violence as a weapon.</w:t>
      </w:r>
    </w:p>
    <w:p w14:paraId="703501EA" w14:textId="77777777" w:rsidR="00A136F0" w:rsidRPr="00470268" w:rsidRDefault="00A136F0" w:rsidP="00A136F0">
      <w:pPr>
        <w:rPr>
          <w:rFonts w:ascii="Arial" w:hAnsi="Arial" w:cs="Arial"/>
        </w:rPr>
      </w:pPr>
      <w:r w:rsidRPr="00470268">
        <w:rPr>
          <w:rFonts w:ascii="Arial" w:hAnsi="Arial" w:cs="Arial"/>
        </w:rPr>
        <w:t>Children or young people might be invited to parties or gatherings with others their own age or adults and given drugs and alcohol. They may be assaulted and sexually abused by one person or multiple perpetrators. The sexual assaults and abuse can be violent, humiliating and degrading.</w:t>
      </w:r>
    </w:p>
    <w:p w14:paraId="3C976E10" w14:textId="0FAE6467" w:rsidR="00A136F0" w:rsidRPr="00E26D54" w:rsidRDefault="00082F89" w:rsidP="00082F89">
      <w:pPr>
        <w:jc w:val="center"/>
        <w:rPr>
          <w:rFonts w:ascii="Arial" w:hAnsi="Arial" w:cs="Arial"/>
          <w:b/>
          <w:bCs/>
          <w:sz w:val="24"/>
          <w:szCs w:val="24"/>
        </w:rPr>
      </w:pPr>
      <w:r>
        <w:rPr>
          <w:rFonts w:ascii="Arial" w:hAnsi="Arial" w:cs="Arial"/>
          <w:b/>
          <w:bCs/>
          <w:sz w:val="24"/>
          <w:szCs w:val="24"/>
        </w:rPr>
        <w:t xml:space="preserve">15.2 - </w:t>
      </w:r>
      <w:r w:rsidR="00A136F0" w:rsidRPr="00E26D54">
        <w:rPr>
          <w:rFonts w:ascii="Arial" w:hAnsi="Arial" w:cs="Arial"/>
          <w:b/>
          <w:bCs/>
          <w:sz w:val="24"/>
          <w:szCs w:val="24"/>
        </w:rPr>
        <w:t>Signs of child sexual exploitation</w:t>
      </w:r>
    </w:p>
    <w:p w14:paraId="18661FA0" w14:textId="77777777" w:rsidR="00A136F0" w:rsidRPr="00470268" w:rsidRDefault="00A136F0" w:rsidP="00A136F0">
      <w:pPr>
        <w:rPr>
          <w:rFonts w:ascii="Arial" w:hAnsi="Arial" w:cs="Arial"/>
        </w:rPr>
      </w:pPr>
      <w:r w:rsidRPr="00470268">
        <w:rPr>
          <w:rFonts w:ascii="Arial" w:hAnsi="Arial" w:cs="Arial"/>
        </w:rPr>
        <w:t>Sexual exploitation can be difficult to spot and sometimes mistaken for "normal" teenage behaviour. Knowing the signs can help protect children and help them when they've no one else to turn to.</w:t>
      </w:r>
    </w:p>
    <w:p w14:paraId="20D7FF5D" w14:textId="77777777" w:rsidR="00A136F0" w:rsidRPr="00442F6E" w:rsidRDefault="00A136F0" w:rsidP="00A136F0">
      <w:pPr>
        <w:rPr>
          <w:rFonts w:ascii="Arial" w:hAnsi="Arial" w:cs="Arial"/>
        </w:rPr>
      </w:pPr>
      <w:r w:rsidRPr="00442F6E">
        <w:rPr>
          <w:rFonts w:ascii="Arial" w:hAnsi="Arial" w:cs="Arial"/>
        </w:rPr>
        <w:t xml:space="preserve">Signs of Sexual Abuse and Grooming: </w:t>
      </w:r>
    </w:p>
    <w:p w14:paraId="196C5C25" w14:textId="77777777" w:rsidR="00A136F0" w:rsidRDefault="00A136F0" w:rsidP="00A136F0">
      <w:pPr>
        <w:pStyle w:val="ListParagraph"/>
        <w:numPr>
          <w:ilvl w:val="0"/>
          <w:numId w:val="57"/>
        </w:numPr>
        <w:rPr>
          <w:rFonts w:ascii="Arial" w:hAnsi="Arial" w:cs="Arial"/>
        </w:rPr>
      </w:pPr>
      <w:r w:rsidRPr="00DB34D5">
        <w:rPr>
          <w:rFonts w:ascii="Arial" w:hAnsi="Arial" w:cs="Arial"/>
        </w:rPr>
        <w:lastRenderedPageBreak/>
        <w:t>Unhealthy or inappropriate sexual behaviour.</w:t>
      </w:r>
    </w:p>
    <w:p w14:paraId="6D17A43F" w14:textId="77777777" w:rsidR="00A136F0" w:rsidRDefault="00A136F0" w:rsidP="00A136F0">
      <w:pPr>
        <w:pStyle w:val="ListParagraph"/>
        <w:numPr>
          <w:ilvl w:val="0"/>
          <w:numId w:val="57"/>
        </w:numPr>
        <w:rPr>
          <w:rFonts w:ascii="Arial" w:hAnsi="Arial" w:cs="Arial"/>
        </w:rPr>
      </w:pPr>
      <w:r w:rsidRPr="00DB34D5">
        <w:rPr>
          <w:rFonts w:ascii="Arial" w:hAnsi="Arial" w:cs="Arial"/>
        </w:rPr>
        <w:t>Being frightened of some people, places, or situations.</w:t>
      </w:r>
    </w:p>
    <w:p w14:paraId="3F04F68E" w14:textId="77777777" w:rsidR="00A136F0" w:rsidRDefault="00A136F0" w:rsidP="00A136F0">
      <w:pPr>
        <w:pStyle w:val="ListParagraph"/>
        <w:numPr>
          <w:ilvl w:val="0"/>
          <w:numId w:val="57"/>
        </w:numPr>
        <w:rPr>
          <w:rFonts w:ascii="Arial" w:hAnsi="Arial" w:cs="Arial"/>
        </w:rPr>
      </w:pPr>
      <w:r w:rsidRPr="00DB34D5">
        <w:rPr>
          <w:rFonts w:ascii="Arial" w:hAnsi="Arial" w:cs="Arial"/>
        </w:rPr>
        <w:t>Bring secretive.</w:t>
      </w:r>
    </w:p>
    <w:p w14:paraId="3C736E31" w14:textId="77777777" w:rsidR="00A136F0" w:rsidRDefault="00A136F0" w:rsidP="00A136F0">
      <w:pPr>
        <w:pStyle w:val="ListParagraph"/>
        <w:numPr>
          <w:ilvl w:val="0"/>
          <w:numId w:val="57"/>
        </w:numPr>
        <w:rPr>
          <w:rFonts w:ascii="Arial" w:hAnsi="Arial" w:cs="Arial"/>
        </w:rPr>
      </w:pPr>
      <w:r w:rsidRPr="00DB34D5">
        <w:rPr>
          <w:rFonts w:ascii="Arial" w:hAnsi="Arial" w:cs="Arial"/>
        </w:rPr>
        <w:t>Sharp changes in mood or character.</w:t>
      </w:r>
    </w:p>
    <w:p w14:paraId="33572804" w14:textId="77777777" w:rsidR="00A136F0" w:rsidRDefault="00A136F0" w:rsidP="00A136F0">
      <w:pPr>
        <w:pStyle w:val="ListParagraph"/>
        <w:numPr>
          <w:ilvl w:val="0"/>
          <w:numId w:val="57"/>
        </w:numPr>
        <w:rPr>
          <w:rFonts w:ascii="Arial" w:hAnsi="Arial" w:cs="Arial"/>
        </w:rPr>
      </w:pPr>
      <w:r w:rsidRPr="00DB34D5">
        <w:rPr>
          <w:rFonts w:ascii="Arial" w:hAnsi="Arial" w:cs="Arial"/>
        </w:rPr>
        <w:t>Having money or things they can't or won't explain.</w:t>
      </w:r>
    </w:p>
    <w:p w14:paraId="31A6EF9B" w14:textId="77777777" w:rsidR="00A136F0" w:rsidRDefault="00A136F0" w:rsidP="00A136F0">
      <w:pPr>
        <w:pStyle w:val="ListParagraph"/>
        <w:numPr>
          <w:ilvl w:val="0"/>
          <w:numId w:val="57"/>
        </w:numPr>
        <w:rPr>
          <w:rFonts w:ascii="Arial" w:hAnsi="Arial" w:cs="Arial"/>
        </w:rPr>
      </w:pPr>
      <w:r w:rsidRPr="00DB34D5">
        <w:rPr>
          <w:rFonts w:ascii="Arial" w:hAnsi="Arial" w:cs="Arial"/>
        </w:rPr>
        <w:t>Physical signs of abuse, like bruises or bleeding in their genital or anal area.</w:t>
      </w:r>
    </w:p>
    <w:p w14:paraId="6C42D217" w14:textId="77777777" w:rsidR="00A136F0" w:rsidRDefault="00A136F0" w:rsidP="00A136F0">
      <w:pPr>
        <w:pStyle w:val="ListParagraph"/>
        <w:numPr>
          <w:ilvl w:val="0"/>
          <w:numId w:val="57"/>
        </w:numPr>
        <w:rPr>
          <w:rFonts w:ascii="Arial" w:hAnsi="Arial" w:cs="Arial"/>
        </w:rPr>
      </w:pPr>
      <w:r w:rsidRPr="00DB34D5">
        <w:rPr>
          <w:rFonts w:ascii="Arial" w:hAnsi="Arial" w:cs="Arial"/>
        </w:rPr>
        <w:t>Alcohol or drug misuse.</w:t>
      </w:r>
    </w:p>
    <w:p w14:paraId="5A82B2D1" w14:textId="77777777" w:rsidR="00A136F0" w:rsidRDefault="00A136F0" w:rsidP="00A136F0">
      <w:pPr>
        <w:pStyle w:val="ListParagraph"/>
        <w:numPr>
          <w:ilvl w:val="0"/>
          <w:numId w:val="57"/>
        </w:numPr>
        <w:rPr>
          <w:rFonts w:ascii="Arial" w:hAnsi="Arial" w:cs="Arial"/>
        </w:rPr>
      </w:pPr>
      <w:r w:rsidRPr="00DB34D5">
        <w:rPr>
          <w:rFonts w:ascii="Arial" w:hAnsi="Arial" w:cs="Arial"/>
        </w:rPr>
        <w:t>Sexually transmitted infections.</w:t>
      </w:r>
    </w:p>
    <w:p w14:paraId="6312DC82" w14:textId="77777777" w:rsidR="00A136F0" w:rsidRPr="00DB34D5" w:rsidRDefault="00A136F0" w:rsidP="00A136F0">
      <w:pPr>
        <w:pStyle w:val="ListParagraph"/>
        <w:numPr>
          <w:ilvl w:val="0"/>
          <w:numId w:val="57"/>
        </w:numPr>
        <w:rPr>
          <w:rFonts w:ascii="Arial" w:hAnsi="Arial" w:cs="Arial"/>
        </w:rPr>
      </w:pPr>
      <w:r w:rsidRPr="00DB34D5">
        <w:rPr>
          <w:rFonts w:ascii="Arial" w:hAnsi="Arial" w:cs="Arial"/>
        </w:rPr>
        <w:t>Pregnancy.</w:t>
      </w:r>
    </w:p>
    <w:p w14:paraId="65A2463C" w14:textId="77777777" w:rsidR="00A136F0" w:rsidRPr="00DB34D5" w:rsidRDefault="00A136F0" w:rsidP="00A136F0">
      <w:pPr>
        <w:rPr>
          <w:rFonts w:ascii="Arial" w:hAnsi="Arial" w:cs="Arial"/>
        </w:rPr>
      </w:pPr>
      <w:r w:rsidRPr="00DB34D5">
        <w:rPr>
          <w:rFonts w:ascii="Arial" w:hAnsi="Arial" w:cs="Arial"/>
        </w:rPr>
        <w:t xml:space="preserve">Other things you might notice: </w:t>
      </w:r>
    </w:p>
    <w:p w14:paraId="1D6D51ED" w14:textId="77777777" w:rsidR="00A136F0" w:rsidRDefault="00A136F0" w:rsidP="00A136F0">
      <w:pPr>
        <w:pStyle w:val="ListParagraph"/>
        <w:numPr>
          <w:ilvl w:val="0"/>
          <w:numId w:val="58"/>
        </w:numPr>
        <w:rPr>
          <w:rFonts w:ascii="Arial" w:hAnsi="Arial" w:cs="Arial"/>
        </w:rPr>
      </w:pPr>
      <w:r w:rsidRPr="00182D0C">
        <w:rPr>
          <w:rFonts w:ascii="Arial" w:hAnsi="Arial" w:cs="Arial"/>
        </w:rPr>
        <w:t>Having an older boyfriend or girlfriend.</w:t>
      </w:r>
    </w:p>
    <w:p w14:paraId="05ECBAAE" w14:textId="77777777" w:rsidR="00A136F0" w:rsidRDefault="00A136F0" w:rsidP="00A136F0">
      <w:pPr>
        <w:pStyle w:val="ListParagraph"/>
        <w:numPr>
          <w:ilvl w:val="0"/>
          <w:numId w:val="58"/>
        </w:numPr>
        <w:rPr>
          <w:rFonts w:ascii="Arial" w:hAnsi="Arial" w:cs="Arial"/>
        </w:rPr>
      </w:pPr>
      <w:r w:rsidRPr="00182D0C">
        <w:rPr>
          <w:rFonts w:ascii="Arial" w:hAnsi="Arial" w:cs="Arial"/>
        </w:rPr>
        <w:t>Staying out late or overnight.</w:t>
      </w:r>
    </w:p>
    <w:p w14:paraId="65C266EC" w14:textId="77777777" w:rsidR="00A136F0" w:rsidRDefault="00A136F0" w:rsidP="00A136F0">
      <w:pPr>
        <w:pStyle w:val="ListParagraph"/>
        <w:numPr>
          <w:ilvl w:val="0"/>
          <w:numId w:val="58"/>
        </w:numPr>
        <w:rPr>
          <w:rFonts w:ascii="Arial" w:hAnsi="Arial" w:cs="Arial"/>
        </w:rPr>
      </w:pPr>
      <w:r w:rsidRPr="00182D0C">
        <w:rPr>
          <w:rFonts w:ascii="Arial" w:hAnsi="Arial" w:cs="Arial"/>
        </w:rPr>
        <w:t>Having a new group of friends.</w:t>
      </w:r>
    </w:p>
    <w:p w14:paraId="6DF35109" w14:textId="77777777" w:rsidR="00A136F0" w:rsidRDefault="00A136F0" w:rsidP="00A136F0">
      <w:pPr>
        <w:pStyle w:val="ListParagraph"/>
        <w:numPr>
          <w:ilvl w:val="0"/>
          <w:numId w:val="58"/>
        </w:numPr>
        <w:rPr>
          <w:rFonts w:ascii="Arial" w:hAnsi="Arial" w:cs="Arial"/>
        </w:rPr>
      </w:pPr>
      <w:r w:rsidRPr="00182D0C">
        <w:rPr>
          <w:rFonts w:ascii="Arial" w:hAnsi="Arial" w:cs="Arial"/>
        </w:rPr>
        <w:t>Missing from home or care, or stopping going to school or college.</w:t>
      </w:r>
    </w:p>
    <w:p w14:paraId="2A78B64A" w14:textId="77777777" w:rsidR="00A136F0" w:rsidRDefault="00A136F0" w:rsidP="00A136F0">
      <w:pPr>
        <w:pStyle w:val="ListParagraph"/>
        <w:numPr>
          <w:ilvl w:val="0"/>
          <w:numId w:val="58"/>
        </w:numPr>
        <w:rPr>
          <w:rFonts w:ascii="Arial" w:hAnsi="Arial" w:cs="Arial"/>
        </w:rPr>
      </w:pPr>
      <w:r w:rsidRPr="00182D0C">
        <w:rPr>
          <w:rFonts w:ascii="Arial" w:hAnsi="Arial" w:cs="Arial"/>
        </w:rPr>
        <w:t>Hanging out with older people, other vulnerable people or in antisocial groups.</w:t>
      </w:r>
    </w:p>
    <w:p w14:paraId="73F5FDA3" w14:textId="77777777" w:rsidR="00A136F0" w:rsidRDefault="00A136F0" w:rsidP="00A136F0">
      <w:pPr>
        <w:pStyle w:val="ListParagraph"/>
        <w:numPr>
          <w:ilvl w:val="0"/>
          <w:numId w:val="58"/>
        </w:numPr>
        <w:rPr>
          <w:rFonts w:ascii="Arial" w:hAnsi="Arial" w:cs="Arial"/>
        </w:rPr>
      </w:pPr>
      <w:r w:rsidRPr="00182D0C">
        <w:rPr>
          <w:rFonts w:ascii="Arial" w:hAnsi="Arial" w:cs="Arial"/>
        </w:rPr>
        <w:t>Involved in a gang.</w:t>
      </w:r>
    </w:p>
    <w:p w14:paraId="3F103E5E" w14:textId="77777777" w:rsidR="00A136F0" w:rsidRPr="00182D0C" w:rsidRDefault="00A136F0" w:rsidP="00A136F0">
      <w:pPr>
        <w:pStyle w:val="ListParagraph"/>
        <w:numPr>
          <w:ilvl w:val="0"/>
          <w:numId w:val="58"/>
        </w:numPr>
        <w:rPr>
          <w:rFonts w:ascii="Arial" w:hAnsi="Arial" w:cs="Arial"/>
        </w:rPr>
      </w:pPr>
      <w:r w:rsidRPr="00182D0C">
        <w:rPr>
          <w:rFonts w:ascii="Arial" w:hAnsi="Arial" w:cs="Arial"/>
        </w:rPr>
        <w:t>Involved in criminal activities like selling drugs or shoplifting.</w:t>
      </w:r>
    </w:p>
    <w:p w14:paraId="6D356234" w14:textId="77777777" w:rsidR="00A136F0" w:rsidRPr="00470268" w:rsidRDefault="00A136F0" w:rsidP="00A136F0">
      <w:pPr>
        <w:rPr>
          <w:rFonts w:ascii="Arial" w:hAnsi="Arial" w:cs="Arial"/>
        </w:rPr>
      </w:pPr>
      <w:r w:rsidRPr="00470268">
        <w:rPr>
          <w:rFonts w:ascii="Arial" w:hAnsi="Arial" w:cs="Arial"/>
        </w:rPr>
        <w:t>They may not know where they are, because they've been moved around the country, and seem frightened, confused</w:t>
      </w:r>
      <w:r>
        <w:rPr>
          <w:rFonts w:ascii="Arial" w:hAnsi="Arial" w:cs="Arial"/>
        </w:rPr>
        <w:t>,</w:t>
      </w:r>
      <w:r w:rsidRPr="00470268">
        <w:rPr>
          <w:rFonts w:ascii="Arial" w:hAnsi="Arial" w:cs="Arial"/>
        </w:rPr>
        <w:t xml:space="preserve"> or angry.</w:t>
      </w:r>
    </w:p>
    <w:p w14:paraId="34055EBA" w14:textId="77777777" w:rsidR="00A136F0" w:rsidRPr="00470268" w:rsidRDefault="00A136F0" w:rsidP="00A136F0">
      <w:pPr>
        <w:rPr>
          <w:rFonts w:ascii="Arial" w:hAnsi="Arial" w:cs="Arial"/>
        </w:rPr>
      </w:pPr>
      <w:r w:rsidRPr="00470268">
        <w:rPr>
          <w:rFonts w:ascii="Arial" w:hAnsi="Arial" w:cs="Arial"/>
        </w:rPr>
        <w:t xml:space="preserve">A child might know they're being sexually exploited. They might be worried or confused and less likely to speak to an adult they trust. If you're worried about a child and want to talk to them, NSPCC have advice on </w:t>
      </w:r>
      <w:hyperlink r:id="rId16" w:history="1">
        <w:r w:rsidRPr="00470268">
          <w:rPr>
            <w:rStyle w:val="Hyperlink"/>
            <w:rFonts w:ascii="Arial" w:hAnsi="Arial" w:cs="Arial"/>
          </w:rPr>
          <w:t>having difficult conversations</w:t>
        </w:r>
      </w:hyperlink>
      <w:r w:rsidRPr="00470268">
        <w:rPr>
          <w:rFonts w:ascii="Arial" w:hAnsi="Arial" w:cs="Arial"/>
        </w:rPr>
        <w:t>.</w:t>
      </w:r>
    </w:p>
    <w:p w14:paraId="4D0FC688" w14:textId="77777777" w:rsidR="00A136F0" w:rsidRPr="00191231" w:rsidRDefault="00A136F0" w:rsidP="00A136F0">
      <w:pPr>
        <w:rPr>
          <w:rFonts w:ascii="Arial" w:hAnsi="Arial" w:cs="Arial"/>
          <w:b/>
          <w:bCs/>
          <w:sz w:val="24"/>
          <w:szCs w:val="24"/>
        </w:rPr>
      </w:pPr>
      <w:r w:rsidRPr="00191231">
        <w:rPr>
          <w:rFonts w:ascii="Arial" w:hAnsi="Arial" w:cs="Arial"/>
          <w:b/>
          <w:bCs/>
          <w:sz w:val="24"/>
          <w:szCs w:val="24"/>
        </w:rPr>
        <w:t>If a child reveals abuse</w:t>
      </w:r>
    </w:p>
    <w:p w14:paraId="71403BC0" w14:textId="77777777" w:rsidR="00A136F0" w:rsidRPr="00470268" w:rsidRDefault="00A136F0" w:rsidP="00A136F0">
      <w:pPr>
        <w:rPr>
          <w:rFonts w:ascii="Arial" w:hAnsi="Arial" w:cs="Arial"/>
        </w:rPr>
      </w:pPr>
      <w:r w:rsidRPr="00470268">
        <w:rPr>
          <w:rFonts w:ascii="Arial" w:hAnsi="Arial" w:cs="Arial"/>
        </w:rPr>
        <w:t>If a child talks to you about sexual exploitation it's important to:</w:t>
      </w:r>
    </w:p>
    <w:p w14:paraId="4841279D" w14:textId="77777777" w:rsidR="00A136F0" w:rsidRDefault="00A136F0" w:rsidP="00A136F0">
      <w:pPr>
        <w:pStyle w:val="ListParagraph"/>
        <w:numPr>
          <w:ilvl w:val="0"/>
          <w:numId w:val="59"/>
        </w:numPr>
        <w:rPr>
          <w:rFonts w:ascii="Arial" w:hAnsi="Arial" w:cs="Arial"/>
        </w:rPr>
      </w:pPr>
      <w:r>
        <w:rPr>
          <w:rFonts w:ascii="Arial" w:hAnsi="Arial" w:cs="Arial"/>
        </w:rPr>
        <w:t>L</w:t>
      </w:r>
      <w:r w:rsidRPr="00191231">
        <w:rPr>
          <w:rFonts w:ascii="Arial" w:hAnsi="Arial" w:cs="Arial"/>
        </w:rPr>
        <w:t>isten carefully to what they're saying.</w:t>
      </w:r>
    </w:p>
    <w:p w14:paraId="06999D69" w14:textId="77777777" w:rsidR="00A136F0" w:rsidRDefault="00A136F0" w:rsidP="00A136F0">
      <w:pPr>
        <w:pStyle w:val="ListParagraph"/>
        <w:numPr>
          <w:ilvl w:val="0"/>
          <w:numId w:val="59"/>
        </w:numPr>
        <w:rPr>
          <w:rFonts w:ascii="Arial" w:hAnsi="Arial" w:cs="Arial"/>
        </w:rPr>
      </w:pPr>
      <w:r>
        <w:rPr>
          <w:rFonts w:ascii="Arial" w:hAnsi="Arial" w:cs="Arial"/>
        </w:rPr>
        <w:t>L</w:t>
      </w:r>
      <w:r w:rsidRPr="00191231">
        <w:rPr>
          <w:rFonts w:ascii="Arial" w:hAnsi="Arial" w:cs="Arial"/>
        </w:rPr>
        <w:t>et them know they've done the right thing by telling you</w:t>
      </w:r>
    </w:p>
    <w:p w14:paraId="4E3883C9" w14:textId="77777777" w:rsidR="00A136F0" w:rsidRDefault="00A136F0" w:rsidP="00A136F0">
      <w:pPr>
        <w:pStyle w:val="ListParagraph"/>
        <w:numPr>
          <w:ilvl w:val="0"/>
          <w:numId w:val="59"/>
        </w:numPr>
        <w:rPr>
          <w:rFonts w:ascii="Arial" w:hAnsi="Arial" w:cs="Arial"/>
        </w:rPr>
      </w:pPr>
      <w:r>
        <w:rPr>
          <w:rFonts w:ascii="Arial" w:hAnsi="Arial" w:cs="Arial"/>
        </w:rPr>
        <w:t>T</w:t>
      </w:r>
      <w:r w:rsidRPr="00191231">
        <w:rPr>
          <w:rFonts w:ascii="Arial" w:hAnsi="Arial" w:cs="Arial"/>
        </w:rPr>
        <w:t>ell them it's not their fault</w:t>
      </w:r>
    </w:p>
    <w:p w14:paraId="69248A29" w14:textId="77777777" w:rsidR="00A136F0" w:rsidRDefault="00A136F0" w:rsidP="00A136F0">
      <w:pPr>
        <w:pStyle w:val="ListParagraph"/>
        <w:numPr>
          <w:ilvl w:val="0"/>
          <w:numId w:val="59"/>
        </w:numPr>
        <w:rPr>
          <w:rFonts w:ascii="Arial" w:hAnsi="Arial" w:cs="Arial"/>
        </w:rPr>
      </w:pPr>
      <w:r>
        <w:rPr>
          <w:rFonts w:ascii="Arial" w:hAnsi="Arial" w:cs="Arial"/>
        </w:rPr>
        <w:t>S</w:t>
      </w:r>
      <w:r w:rsidRPr="00191231">
        <w:rPr>
          <w:rFonts w:ascii="Arial" w:hAnsi="Arial" w:cs="Arial"/>
        </w:rPr>
        <w:t>ay you'll take them seriously.</w:t>
      </w:r>
    </w:p>
    <w:p w14:paraId="39D5466C" w14:textId="77777777" w:rsidR="00A136F0" w:rsidRDefault="00A136F0" w:rsidP="00A136F0">
      <w:pPr>
        <w:pStyle w:val="ListParagraph"/>
        <w:numPr>
          <w:ilvl w:val="0"/>
          <w:numId w:val="59"/>
        </w:numPr>
        <w:rPr>
          <w:rFonts w:ascii="Arial" w:hAnsi="Arial" w:cs="Arial"/>
        </w:rPr>
      </w:pPr>
      <w:r>
        <w:rPr>
          <w:rFonts w:ascii="Arial" w:hAnsi="Arial" w:cs="Arial"/>
        </w:rPr>
        <w:t>D</w:t>
      </w:r>
      <w:r w:rsidRPr="00191231">
        <w:rPr>
          <w:rFonts w:ascii="Arial" w:hAnsi="Arial" w:cs="Arial"/>
        </w:rPr>
        <w:t>on't confront the alleged abuser.</w:t>
      </w:r>
    </w:p>
    <w:p w14:paraId="45FB7CEB" w14:textId="77777777" w:rsidR="00A136F0" w:rsidRDefault="00A136F0" w:rsidP="00A136F0">
      <w:pPr>
        <w:pStyle w:val="ListParagraph"/>
        <w:numPr>
          <w:ilvl w:val="0"/>
          <w:numId w:val="59"/>
        </w:numPr>
        <w:rPr>
          <w:rFonts w:ascii="Arial" w:hAnsi="Arial" w:cs="Arial"/>
        </w:rPr>
      </w:pPr>
      <w:r>
        <w:rPr>
          <w:rFonts w:ascii="Arial" w:hAnsi="Arial" w:cs="Arial"/>
        </w:rPr>
        <w:t>E</w:t>
      </w:r>
      <w:r w:rsidRPr="00191231">
        <w:rPr>
          <w:rFonts w:ascii="Arial" w:hAnsi="Arial" w:cs="Arial"/>
        </w:rPr>
        <w:t>xplain what you'll do next.</w:t>
      </w:r>
    </w:p>
    <w:p w14:paraId="5BF41B7C" w14:textId="77777777" w:rsidR="00A136F0" w:rsidRPr="00191231" w:rsidRDefault="00A136F0" w:rsidP="00A136F0">
      <w:pPr>
        <w:pStyle w:val="ListParagraph"/>
        <w:numPr>
          <w:ilvl w:val="0"/>
          <w:numId w:val="59"/>
        </w:numPr>
        <w:rPr>
          <w:rFonts w:ascii="Arial" w:hAnsi="Arial" w:cs="Arial"/>
        </w:rPr>
      </w:pPr>
      <w:r>
        <w:rPr>
          <w:rFonts w:ascii="Arial" w:hAnsi="Arial" w:cs="Arial"/>
        </w:rPr>
        <w:t>R</w:t>
      </w:r>
      <w:r w:rsidRPr="00191231">
        <w:rPr>
          <w:rFonts w:ascii="Arial" w:hAnsi="Arial" w:cs="Arial"/>
        </w:rPr>
        <w:t>eport what the child has told you as soon as possible.</w:t>
      </w:r>
    </w:p>
    <w:p w14:paraId="3ECF5544" w14:textId="2109773B" w:rsidR="00A136F0" w:rsidRPr="00191231" w:rsidRDefault="00082F89" w:rsidP="00082F89">
      <w:pPr>
        <w:jc w:val="center"/>
        <w:rPr>
          <w:rFonts w:ascii="Arial" w:hAnsi="Arial" w:cs="Arial"/>
          <w:b/>
          <w:bCs/>
          <w:sz w:val="24"/>
          <w:szCs w:val="24"/>
        </w:rPr>
      </w:pPr>
      <w:r>
        <w:rPr>
          <w:rFonts w:ascii="Arial" w:hAnsi="Arial" w:cs="Arial"/>
          <w:b/>
          <w:bCs/>
          <w:sz w:val="24"/>
          <w:szCs w:val="24"/>
        </w:rPr>
        <w:t xml:space="preserve">15.3 – </w:t>
      </w:r>
      <w:r w:rsidR="00A136F0" w:rsidRPr="00191231">
        <w:rPr>
          <w:rFonts w:ascii="Arial" w:hAnsi="Arial" w:cs="Arial"/>
          <w:b/>
          <w:bCs/>
          <w:sz w:val="24"/>
          <w:szCs w:val="24"/>
        </w:rPr>
        <w:t>Effects of child sexual exploitation</w:t>
      </w:r>
    </w:p>
    <w:p w14:paraId="3306D6CA" w14:textId="77777777" w:rsidR="00A136F0" w:rsidRPr="00470268" w:rsidRDefault="00A136F0" w:rsidP="00A136F0">
      <w:pPr>
        <w:rPr>
          <w:rFonts w:ascii="Arial" w:hAnsi="Arial" w:cs="Arial"/>
        </w:rPr>
      </w:pPr>
      <w:r w:rsidRPr="00470268">
        <w:rPr>
          <w:rFonts w:ascii="Arial" w:hAnsi="Arial" w:cs="Arial"/>
        </w:rPr>
        <w:t>Both sexual exploitation in person and online can have long-term effects on a child or young person. They may:</w:t>
      </w:r>
    </w:p>
    <w:p w14:paraId="286AC8FE" w14:textId="77777777" w:rsidR="00A136F0" w:rsidRDefault="00A136F0" w:rsidP="00A136F0">
      <w:pPr>
        <w:pStyle w:val="ListParagraph"/>
        <w:numPr>
          <w:ilvl w:val="0"/>
          <w:numId w:val="60"/>
        </w:numPr>
        <w:rPr>
          <w:rFonts w:ascii="Arial" w:hAnsi="Arial" w:cs="Arial"/>
        </w:rPr>
      </w:pPr>
      <w:r w:rsidRPr="00191231">
        <w:rPr>
          <w:rFonts w:ascii="Arial" w:hAnsi="Arial" w:cs="Arial"/>
        </w:rPr>
        <w:t xml:space="preserve">Struggle with trust and be fearful of forming new relationships. </w:t>
      </w:r>
    </w:p>
    <w:p w14:paraId="23AD884D" w14:textId="77777777" w:rsidR="00A136F0" w:rsidRDefault="00A136F0" w:rsidP="00A136F0">
      <w:pPr>
        <w:pStyle w:val="ListParagraph"/>
        <w:numPr>
          <w:ilvl w:val="0"/>
          <w:numId w:val="60"/>
        </w:numPr>
        <w:rPr>
          <w:rFonts w:ascii="Arial" w:hAnsi="Arial" w:cs="Arial"/>
        </w:rPr>
      </w:pPr>
      <w:r>
        <w:rPr>
          <w:rFonts w:ascii="Arial" w:hAnsi="Arial" w:cs="Arial"/>
        </w:rPr>
        <w:t>B</w:t>
      </w:r>
      <w:r w:rsidRPr="00191231">
        <w:rPr>
          <w:rFonts w:ascii="Arial" w:hAnsi="Arial" w:cs="Arial"/>
        </w:rPr>
        <w:t>ecome isolated from family and friends.</w:t>
      </w:r>
    </w:p>
    <w:p w14:paraId="5352A526" w14:textId="77777777" w:rsidR="00A136F0" w:rsidRDefault="00A136F0" w:rsidP="00A136F0">
      <w:pPr>
        <w:pStyle w:val="ListParagraph"/>
        <w:numPr>
          <w:ilvl w:val="0"/>
          <w:numId w:val="60"/>
        </w:numPr>
        <w:rPr>
          <w:rFonts w:ascii="Arial" w:hAnsi="Arial" w:cs="Arial"/>
        </w:rPr>
      </w:pPr>
      <w:r>
        <w:rPr>
          <w:rFonts w:ascii="Arial" w:hAnsi="Arial" w:cs="Arial"/>
        </w:rPr>
        <w:t>F</w:t>
      </w:r>
      <w:r w:rsidRPr="00191231">
        <w:rPr>
          <w:rFonts w:ascii="Arial" w:hAnsi="Arial" w:cs="Arial"/>
        </w:rPr>
        <w:t xml:space="preserve">ail exams or drop out of education. </w:t>
      </w:r>
    </w:p>
    <w:p w14:paraId="24967EF8" w14:textId="77777777" w:rsidR="00A136F0" w:rsidRDefault="00A136F0" w:rsidP="00A136F0">
      <w:pPr>
        <w:pStyle w:val="ListParagraph"/>
        <w:numPr>
          <w:ilvl w:val="0"/>
          <w:numId w:val="60"/>
        </w:numPr>
        <w:rPr>
          <w:rFonts w:ascii="Arial" w:hAnsi="Arial" w:cs="Arial"/>
        </w:rPr>
      </w:pPr>
      <w:r>
        <w:rPr>
          <w:rFonts w:ascii="Arial" w:hAnsi="Arial" w:cs="Arial"/>
        </w:rPr>
        <w:t>B</w:t>
      </w:r>
      <w:r w:rsidRPr="001C2B00">
        <w:rPr>
          <w:rFonts w:ascii="Arial" w:hAnsi="Arial" w:cs="Arial"/>
        </w:rPr>
        <w:t>ecome pregnant at a young age</w:t>
      </w:r>
      <w:r>
        <w:rPr>
          <w:rFonts w:ascii="Arial" w:hAnsi="Arial" w:cs="Arial"/>
        </w:rPr>
        <w:t>.</w:t>
      </w:r>
    </w:p>
    <w:p w14:paraId="3C91B39B" w14:textId="77777777" w:rsidR="00A136F0" w:rsidRDefault="00A136F0" w:rsidP="00A136F0">
      <w:pPr>
        <w:pStyle w:val="ListParagraph"/>
        <w:numPr>
          <w:ilvl w:val="0"/>
          <w:numId w:val="60"/>
        </w:numPr>
        <w:rPr>
          <w:rFonts w:ascii="Arial" w:hAnsi="Arial" w:cs="Arial"/>
        </w:rPr>
      </w:pPr>
      <w:r>
        <w:rPr>
          <w:rFonts w:ascii="Arial" w:hAnsi="Arial" w:cs="Arial"/>
        </w:rPr>
        <w:t>E</w:t>
      </w:r>
      <w:r w:rsidRPr="001C2B00">
        <w:rPr>
          <w:rFonts w:ascii="Arial" w:hAnsi="Arial" w:cs="Arial"/>
        </w:rPr>
        <w:t xml:space="preserve">xperience unemployment </w:t>
      </w:r>
    </w:p>
    <w:p w14:paraId="3CA40E09" w14:textId="77777777" w:rsidR="00A136F0" w:rsidRDefault="00A136F0" w:rsidP="00A136F0">
      <w:pPr>
        <w:pStyle w:val="ListParagraph"/>
        <w:numPr>
          <w:ilvl w:val="0"/>
          <w:numId w:val="60"/>
        </w:numPr>
        <w:rPr>
          <w:rFonts w:ascii="Arial" w:hAnsi="Arial" w:cs="Arial"/>
        </w:rPr>
      </w:pPr>
      <w:r>
        <w:rPr>
          <w:rFonts w:ascii="Arial" w:hAnsi="Arial" w:cs="Arial"/>
        </w:rPr>
        <w:t>H</w:t>
      </w:r>
      <w:r w:rsidRPr="001C2B00">
        <w:rPr>
          <w:rFonts w:ascii="Arial" w:hAnsi="Arial" w:cs="Arial"/>
        </w:rPr>
        <w:t>ave mental health problems</w:t>
      </w:r>
      <w:r>
        <w:rPr>
          <w:rFonts w:ascii="Arial" w:hAnsi="Arial" w:cs="Arial"/>
        </w:rPr>
        <w:t>.</w:t>
      </w:r>
    </w:p>
    <w:p w14:paraId="7CBB491B" w14:textId="77777777" w:rsidR="00A136F0" w:rsidRDefault="00A136F0" w:rsidP="00A136F0">
      <w:pPr>
        <w:pStyle w:val="ListParagraph"/>
        <w:numPr>
          <w:ilvl w:val="0"/>
          <w:numId w:val="60"/>
        </w:numPr>
        <w:rPr>
          <w:rFonts w:ascii="Arial" w:hAnsi="Arial" w:cs="Arial"/>
        </w:rPr>
      </w:pPr>
      <w:r>
        <w:rPr>
          <w:rFonts w:ascii="Arial" w:hAnsi="Arial" w:cs="Arial"/>
        </w:rPr>
        <w:t>M</w:t>
      </w:r>
      <w:r w:rsidRPr="001C2B00">
        <w:rPr>
          <w:rFonts w:ascii="Arial" w:hAnsi="Arial" w:cs="Arial"/>
        </w:rPr>
        <w:t>ake suicide attempts</w:t>
      </w:r>
      <w:r>
        <w:rPr>
          <w:rFonts w:ascii="Arial" w:hAnsi="Arial" w:cs="Arial"/>
        </w:rPr>
        <w:t>.</w:t>
      </w:r>
    </w:p>
    <w:p w14:paraId="37F088D8" w14:textId="77777777" w:rsidR="00A136F0" w:rsidRDefault="00A136F0" w:rsidP="00A136F0">
      <w:pPr>
        <w:pStyle w:val="ListParagraph"/>
        <w:numPr>
          <w:ilvl w:val="0"/>
          <w:numId w:val="60"/>
        </w:numPr>
        <w:rPr>
          <w:rFonts w:ascii="Arial" w:hAnsi="Arial" w:cs="Arial"/>
        </w:rPr>
      </w:pPr>
      <w:r>
        <w:rPr>
          <w:rFonts w:ascii="Arial" w:hAnsi="Arial" w:cs="Arial"/>
        </w:rPr>
        <w:t>A</w:t>
      </w:r>
      <w:r w:rsidRPr="001C2B00">
        <w:rPr>
          <w:rFonts w:ascii="Arial" w:hAnsi="Arial" w:cs="Arial"/>
        </w:rPr>
        <w:t xml:space="preserve">buse alcohol and drugs </w:t>
      </w:r>
    </w:p>
    <w:p w14:paraId="21BEA003" w14:textId="77777777" w:rsidR="00A136F0" w:rsidRDefault="00A136F0" w:rsidP="00A136F0">
      <w:pPr>
        <w:pStyle w:val="ListParagraph"/>
        <w:numPr>
          <w:ilvl w:val="0"/>
          <w:numId w:val="60"/>
        </w:numPr>
        <w:rPr>
          <w:rFonts w:ascii="Arial" w:hAnsi="Arial" w:cs="Arial"/>
        </w:rPr>
      </w:pPr>
      <w:r>
        <w:rPr>
          <w:rFonts w:ascii="Arial" w:hAnsi="Arial" w:cs="Arial"/>
        </w:rPr>
        <w:t>T</w:t>
      </w:r>
      <w:r w:rsidRPr="001C2B00">
        <w:rPr>
          <w:rFonts w:ascii="Arial" w:hAnsi="Arial" w:cs="Arial"/>
        </w:rPr>
        <w:t>ake part in criminal behaviour</w:t>
      </w:r>
      <w:r>
        <w:rPr>
          <w:rFonts w:ascii="Arial" w:hAnsi="Arial" w:cs="Arial"/>
        </w:rPr>
        <w:t>.</w:t>
      </w:r>
      <w:r w:rsidRPr="001C2B00">
        <w:rPr>
          <w:rFonts w:ascii="Arial" w:hAnsi="Arial" w:cs="Arial"/>
        </w:rPr>
        <w:t xml:space="preserve"> </w:t>
      </w:r>
    </w:p>
    <w:p w14:paraId="290D48E4" w14:textId="77777777" w:rsidR="00A136F0" w:rsidRPr="001C2B00" w:rsidRDefault="00A136F0" w:rsidP="00A136F0">
      <w:pPr>
        <w:pStyle w:val="ListParagraph"/>
        <w:numPr>
          <w:ilvl w:val="0"/>
          <w:numId w:val="60"/>
        </w:numPr>
        <w:rPr>
          <w:rFonts w:ascii="Arial" w:hAnsi="Arial" w:cs="Arial"/>
        </w:rPr>
      </w:pPr>
      <w:r>
        <w:rPr>
          <w:rFonts w:ascii="Arial" w:hAnsi="Arial" w:cs="Arial"/>
        </w:rPr>
        <w:lastRenderedPageBreak/>
        <w:t>E</w:t>
      </w:r>
      <w:r w:rsidRPr="001C2B00">
        <w:rPr>
          <w:rFonts w:ascii="Arial" w:hAnsi="Arial" w:cs="Arial"/>
        </w:rPr>
        <w:t>xperience homelessness.</w:t>
      </w:r>
    </w:p>
    <w:p w14:paraId="7DB21656" w14:textId="77777777" w:rsidR="00A136F0" w:rsidRPr="00470268" w:rsidRDefault="00A136F0" w:rsidP="00A136F0">
      <w:pPr>
        <w:rPr>
          <w:rFonts w:ascii="Arial" w:hAnsi="Arial" w:cs="Arial"/>
        </w:rPr>
      </w:pPr>
      <w:r>
        <w:rPr>
          <w:rFonts w:ascii="Arial" w:hAnsi="Arial" w:cs="Arial"/>
        </w:rPr>
        <w:t>NSPCC</w:t>
      </w:r>
      <w:r w:rsidRPr="00470268">
        <w:rPr>
          <w:rFonts w:ascii="Arial" w:hAnsi="Arial" w:cs="Arial"/>
        </w:rPr>
        <w:t xml:space="preserve"> services can support children and young people who have experienced sexual exploitation to help them move on and receive the care they need. </w:t>
      </w:r>
    </w:p>
    <w:p w14:paraId="340FD455" w14:textId="48C695A4" w:rsidR="00A136F0" w:rsidRPr="001C2B00" w:rsidRDefault="00BE0BDB" w:rsidP="00BE0BDB">
      <w:pPr>
        <w:jc w:val="center"/>
        <w:rPr>
          <w:rFonts w:ascii="Arial" w:hAnsi="Arial" w:cs="Arial"/>
          <w:b/>
          <w:bCs/>
          <w:sz w:val="24"/>
          <w:szCs w:val="24"/>
        </w:rPr>
      </w:pPr>
      <w:r>
        <w:rPr>
          <w:rFonts w:ascii="Arial" w:hAnsi="Arial" w:cs="Arial"/>
          <w:b/>
          <w:bCs/>
          <w:sz w:val="24"/>
          <w:szCs w:val="24"/>
        </w:rPr>
        <w:t xml:space="preserve">15.4 – </w:t>
      </w:r>
      <w:r w:rsidR="00A136F0" w:rsidRPr="001C2B00">
        <w:rPr>
          <w:rFonts w:ascii="Arial" w:hAnsi="Arial" w:cs="Arial"/>
          <w:b/>
          <w:bCs/>
          <w:sz w:val="24"/>
          <w:szCs w:val="24"/>
        </w:rPr>
        <w:t>Reporting child sexual exploitation</w:t>
      </w:r>
    </w:p>
    <w:p w14:paraId="5E519AB7" w14:textId="77777777" w:rsidR="00A136F0" w:rsidRPr="00470268" w:rsidRDefault="00A136F0" w:rsidP="00A136F0">
      <w:pPr>
        <w:rPr>
          <w:rFonts w:ascii="Arial" w:hAnsi="Arial" w:cs="Arial"/>
        </w:rPr>
      </w:pPr>
      <w:r w:rsidRPr="00470268">
        <w:rPr>
          <w:rFonts w:ascii="Arial" w:hAnsi="Arial" w:cs="Arial"/>
        </w:rPr>
        <w:t>To report sexual exploitation:</w:t>
      </w:r>
    </w:p>
    <w:p w14:paraId="7BA95683" w14:textId="77777777" w:rsidR="00A136F0" w:rsidRDefault="00A136F0" w:rsidP="00A136F0">
      <w:pPr>
        <w:pStyle w:val="ListParagraph"/>
        <w:numPr>
          <w:ilvl w:val="0"/>
          <w:numId w:val="61"/>
        </w:numPr>
        <w:rPr>
          <w:rFonts w:ascii="Arial" w:hAnsi="Arial" w:cs="Arial"/>
        </w:rPr>
      </w:pPr>
      <w:r w:rsidRPr="001C2B00">
        <w:rPr>
          <w:rFonts w:ascii="Arial" w:hAnsi="Arial" w:cs="Arial"/>
        </w:rPr>
        <w:t>Call 999 if the child is at immediate risk or call 101 if you think a crime has been committed</w:t>
      </w:r>
      <w:r>
        <w:rPr>
          <w:rFonts w:ascii="Arial" w:hAnsi="Arial" w:cs="Arial"/>
        </w:rPr>
        <w:t>.</w:t>
      </w:r>
    </w:p>
    <w:p w14:paraId="2A68DF58" w14:textId="77777777" w:rsidR="00A136F0" w:rsidRPr="009C022F" w:rsidRDefault="00A136F0" w:rsidP="00A136F0">
      <w:pPr>
        <w:pStyle w:val="ListParagraph"/>
        <w:numPr>
          <w:ilvl w:val="0"/>
          <w:numId w:val="61"/>
        </w:numPr>
        <w:rPr>
          <w:rFonts w:ascii="Arial" w:hAnsi="Arial" w:cs="Arial"/>
        </w:rPr>
      </w:pPr>
      <w:r w:rsidRPr="001C2B00">
        <w:rPr>
          <w:rFonts w:ascii="Arial" w:hAnsi="Arial" w:cs="Arial"/>
        </w:rPr>
        <w:t>Call Crimestoppers anonymously on 0800 555 111 or online.</w:t>
      </w:r>
    </w:p>
    <w:p w14:paraId="144D0146" w14:textId="72ECE24F" w:rsidR="00A136F0" w:rsidRPr="001C2B00" w:rsidRDefault="00BE0BDB" w:rsidP="00BE0BDB">
      <w:pPr>
        <w:jc w:val="center"/>
        <w:rPr>
          <w:rFonts w:ascii="Arial" w:hAnsi="Arial" w:cs="Arial"/>
          <w:b/>
          <w:bCs/>
          <w:sz w:val="24"/>
          <w:szCs w:val="24"/>
        </w:rPr>
      </w:pPr>
      <w:r>
        <w:rPr>
          <w:rFonts w:ascii="Arial" w:hAnsi="Arial" w:cs="Arial"/>
          <w:b/>
          <w:bCs/>
          <w:sz w:val="24"/>
          <w:szCs w:val="24"/>
        </w:rPr>
        <w:t xml:space="preserve">15.5 – </w:t>
      </w:r>
      <w:r w:rsidR="00A136F0" w:rsidRPr="001C2B00">
        <w:rPr>
          <w:rFonts w:ascii="Arial" w:hAnsi="Arial" w:cs="Arial"/>
          <w:b/>
          <w:bCs/>
          <w:sz w:val="24"/>
          <w:szCs w:val="24"/>
        </w:rPr>
        <w:t>Preventing child sexual exploitation</w:t>
      </w:r>
    </w:p>
    <w:p w14:paraId="693686C9" w14:textId="77777777" w:rsidR="00A136F0" w:rsidRPr="001C2B00" w:rsidRDefault="00A136F0" w:rsidP="00A136F0">
      <w:pPr>
        <w:rPr>
          <w:rFonts w:ascii="Arial" w:hAnsi="Arial" w:cs="Arial"/>
        </w:rPr>
      </w:pPr>
      <w:r w:rsidRPr="001C2B00">
        <w:rPr>
          <w:rFonts w:ascii="Arial" w:hAnsi="Arial" w:cs="Arial"/>
        </w:rPr>
        <w:t>There are lots of ways to help prevent child sexual exploitation</w:t>
      </w:r>
      <w:r>
        <w:rPr>
          <w:rFonts w:ascii="Arial" w:hAnsi="Arial" w:cs="Arial"/>
        </w:rPr>
        <w:t>:</w:t>
      </w:r>
    </w:p>
    <w:p w14:paraId="6BDDBB3D" w14:textId="77777777" w:rsidR="00A136F0" w:rsidRDefault="00A136F0" w:rsidP="00A136F0">
      <w:pPr>
        <w:pStyle w:val="ListParagraph"/>
        <w:numPr>
          <w:ilvl w:val="0"/>
          <w:numId w:val="62"/>
        </w:numPr>
        <w:rPr>
          <w:rFonts w:ascii="Arial" w:hAnsi="Arial" w:cs="Arial"/>
        </w:rPr>
      </w:pPr>
      <w:r w:rsidRPr="00001EA1">
        <w:rPr>
          <w:rFonts w:ascii="Arial" w:hAnsi="Arial" w:cs="Arial"/>
        </w:rPr>
        <w:t>Talk to Children about staying safe:</w:t>
      </w:r>
    </w:p>
    <w:p w14:paraId="3464F46B" w14:textId="77777777" w:rsidR="00A136F0" w:rsidRDefault="00A136F0" w:rsidP="00A136F0">
      <w:pPr>
        <w:pStyle w:val="ListParagraph"/>
        <w:numPr>
          <w:ilvl w:val="0"/>
          <w:numId w:val="62"/>
        </w:numPr>
        <w:rPr>
          <w:rFonts w:ascii="Arial" w:hAnsi="Arial" w:cs="Arial"/>
        </w:rPr>
      </w:pPr>
      <w:r w:rsidRPr="00001EA1">
        <w:rPr>
          <w:rFonts w:ascii="Arial" w:hAnsi="Arial" w:cs="Arial"/>
        </w:rPr>
        <w:t>Teach children and young people about healthy relationships and how to stay safe online</w:t>
      </w:r>
      <w:r>
        <w:rPr>
          <w:rFonts w:ascii="Arial" w:hAnsi="Arial" w:cs="Arial"/>
        </w:rPr>
        <w:t>, this</w:t>
      </w:r>
      <w:r w:rsidRPr="00001EA1">
        <w:rPr>
          <w:rFonts w:ascii="Arial" w:hAnsi="Arial" w:cs="Arial"/>
        </w:rPr>
        <w:t xml:space="preserve"> can help prevent sexual exploitation. These foundations can be laid from a young age.</w:t>
      </w:r>
    </w:p>
    <w:p w14:paraId="20017E05" w14:textId="77777777" w:rsidR="00A136F0" w:rsidRDefault="00A136F0" w:rsidP="00A136F0">
      <w:pPr>
        <w:pStyle w:val="ListParagraph"/>
        <w:numPr>
          <w:ilvl w:val="0"/>
          <w:numId w:val="62"/>
        </w:numPr>
        <w:rPr>
          <w:rFonts w:ascii="Arial" w:hAnsi="Arial" w:cs="Arial"/>
        </w:rPr>
      </w:pPr>
      <w:r w:rsidRPr="00001EA1">
        <w:rPr>
          <w:rFonts w:ascii="Arial" w:hAnsi="Arial" w:cs="Arial"/>
        </w:rPr>
        <w:t>It's also important to make sure children and young people know there are trusted adults they can speak to about their worries.</w:t>
      </w:r>
    </w:p>
    <w:p w14:paraId="744C54CA" w14:textId="77777777" w:rsidR="00A136F0" w:rsidRPr="009C022F" w:rsidRDefault="00A136F0" w:rsidP="00A136F0">
      <w:pPr>
        <w:pStyle w:val="ListParagraph"/>
        <w:numPr>
          <w:ilvl w:val="0"/>
          <w:numId w:val="62"/>
        </w:numPr>
        <w:rPr>
          <w:rFonts w:ascii="Arial" w:hAnsi="Arial" w:cs="Arial"/>
          <w:sz w:val="24"/>
          <w:szCs w:val="24"/>
        </w:rPr>
      </w:pPr>
      <w:r w:rsidRPr="009C022F">
        <w:rPr>
          <w:rFonts w:ascii="Arial" w:hAnsi="Arial" w:cs="Arial"/>
        </w:rPr>
        <w:t>Deliver programmes that educate young people in keeping safe, like bullying and abuse, but without using any scary words or adult language</w:t>
      </w:r>
      <w:r w:rsidRPr="009C022F">
        <w:rPr>
          <w:rFonts w:ascii="Arial" w:hAnsi="Arial" w:cs="Arial"/>
          <w:sz w:val="24"/>
          <w:szCs w:val="24"/>
        </w:rPr>
        <w:t>.</w:t>
      </w:r>
    </w:p>
    <w:p w14:paraId="2F5DB475" w14:textId="76526F0F" w:rsidR="00A136F0" w:rsidRPr="009C022F" w:rsidRDefault="00BE0BDB" w:rsidP="00BE0BDB">
      <w:pPr>
        <w:jc w:val="center"/>
        <w:rPr>
          <w:rFonts w:ascii="Arial" w:hAnsi="Arial" w:cs="Arial"/>
          <w:b/>
          <w:bCs/>
          <w:sz w:val="24"/>
          <w:szCs w:val="24"/>
        </w:rPr>
      </w:pPr>
      <w:r>
        <w:rPr>
          <w:rFonts w:ascii="Arial" w:hAnsi="Arial" w:cs="Arial"/>
          <w:b/>
          <w:bCs/>
          <w:sz w:val="24"/>
          <w:szCs w:val="24"/>
        </w:rPr>
        <w:t xml:space="preserve">15.6 - </w:t>
      </w:r>
      <w:r w:rsidR="00A136F0" w:rsidRPr="009C022F">
        <w:rPr>
          <w:rFonts w:ascii="Arial" w:hAnsi="Arial" w:cs="Arial"/>
          <w:b/>
          <w:bCs/>
          <w:sz w:val="24"/>
          <w:szCs w:val="24"/>
        </w:rPr>
        <w:t>Helping Children keep safe online:</w:t>
      </w:r>
    </w:p>
    <w:p w14:paraId="38E0B5B6" w14:textId="77777777" w:rsidR="00A136F0" w:rsidRPr="00470268" w:rsidRDefault="00A136F0" w:rsidP="00A136F0">
      <w:pPr>
        <w:rPr>
          <w:rFonts w:ascii="Arial" w:hAnsi="Arial" w:cs="Arial"/>
        </w:rPr>
      </w:pPr>
      <w:r w:rsidRPr="00470268">
        <w:rPr>
          <w:rFonts w:ascii="Arial" w:hAnsi="Arial" w:cs="Arial"/>
        </w:rPr>
        <w:t xml:space="preserve">Encourage transparency in what your children are doing online. You can keep gaming devices and computers and laptops with webcams in the living room or family spaces. Use parental controls and keep up to date on the apps and games children and young people are using. </w:t>
      </w:r>
      <w:hyperlink r:id="rId17" w:history="1">
        <w:r w:rsidRPr="006A2B4C">
          <w:rPr>
            <w:rStyle w:val="Hyperlink"/>
            <w:rFonts w:ascii="Arial" w:hAnsi="Arial" w:cs="Arial"/>
          </w:rPr>
          <w:t>NetAware</w:t>
        </w:r>
      </w:hyperlink>
      <w:r w:rsidRPr="00470268">
        <w:rPr>
          <w:rFonts w:ascii="Arial" w:hAnsi="Arial" w:cs="Arial"/>
        </w:rPr>
        <w:t xml:space="preserve"> is regularly updated and has age ratings, information</w:t>
      </w:r>
      <w:r>
        <w:rPr>
          <w:rFonts w:ascii="Arial" w:hAnsi="Arial" w:cs="Arial"/>
        </w:rPr>
        <w:t>,</w:t>
      </w:r>
      <w:r w:rsidRPr="00470268">
        <w:rPr>
          <w:rFonts w:ascii="Arial" w:hAnsi="Arial" w:cs="Arial"/>
        </w:rPr>
        <w:t xml:space="preserve"> and advice.</w:t>
      </w:r>
    </w:p>
    <w:p w14:paraId="1FA7CC5A" w14:textId="56F3EE8A" w:rsidR="00A136F0" w:rsidRPr="009C022F" w:rsidRDefault="00BE0BDB" w:rsidP="00BE0BDB">
      <w:pPr>
        <w:jc w:val="center"/>
        <w:rPr>
          <w:rFonts w:ascii="Arial" w:hAnsi="Arial" w:cs="Arial"/>
          <w:b/>
          <w:bCs/>
          <w:sz w:val="24"/>
          <w:szCs w:val="24"/>
        </w:rPr>
      </w:pPr>
      <w:r>
        <w:rPr>
          <w:rFonts w:ascii="Arial" w:hAnsi="Arial" w:cs="Arial"/>
          <w:b/>
          <w:bCs/>
          <w:sz w:val="24"/>
          <w:szCs w:val="24"/>
        </w:rPr>
        <w:t xml:space="preserve">15.7 – </w:t>
      </w:r>
      <w:r w:rsidR="00A136F0" w:rsidRPr="009C022F">
        <w:rPr>
          <w:rFonts w:ascii="Arial" w:hAnsi="Arial" w:cs="Arial"/>
          <w:b/>
          <w:bCs/>
          <w:sz w:val="24"/>
          <w:szCs w:val="24"/>
        </w:rPr>
        <w:t>Keeping d/Deaf and Disabled Children Safe</w:t>
      </w:r>
    </w:p>
    <w:p w14:paraId="03576C3F" w14:textId="77777777" w:rsidR="00A136F0" w:rsidRPr="00470268" w:rsidRDefault="00A136F0" w:rsidP="00A136F0">
      <w:pPr>
        <w:rPr>
          <w:rFonts w:ascii="Arial" w:hAnsi="Arial" w:cs="Arial"/>
        </w:rPr>
      </w:pPr>
      <w:r>
        <w:rPr>
          <w:rFonts w:ascii="Arial" w:hAnsi="Arial" w:cs="Arial"/>
        </w:rPr>
        <w:t>NSPCC</w:t>
      </w:r>
      <w:r w:rsidRPr="00470268">
        <w:rPr>
          <w:rFonts w:ascii="Arial" w:hAnsi="Arial" w:cs="Arial"/>
        </w:rPr>
        <w:t xml:space="preserve"> know parents and carers of d/Deaf and disabled children and young people can worry about keeping their children safe from abuse. Some children and young people may not be aware of the dangers of abuse. Or aren't able to let someone know they're not safe because it may be harder for them to show or tell someone.</w:t>
      </w:r>
    </w:p>
    <w:p w14:paraId="4BE04E4E" w14:textId="77777777" w:rsidR="00A136F0" w:rsidRPr="00470268" w:rsidRDefault="00A136F0" w:rsidP="00A136F0">
      <w:pPr>
        <w:rPr>
          <w:rFonts w:ascii="Arial" w:hAnsi="Arial" w:cs="Arial"/>
        </w:rPr>
      </w:pPr>
      <w:r>
        <w:rPr>
          <w:rFonts w:ascii="Arial" w:hAnsi="Arial" w:cs="Arial"/>
        </w:rPr>
        <w:t>NSPCC</w:t>
      </w:r>
      <w:r w:rsidRPr="00470268">
        <w:rPr>
          <w:rFonts w:ascii="Arial" w:hAnsi="Arial" w:cs="Arial"/>
        </w:rPr>
        <w:t xml:space="preserve"> have a range of guides you can download to help children learn the </w:t>
      </w:r>
      <w:hyperlink r:id="rId18" w:history="1">
        <w:r w:rsidRPr="008E35FC">
          <w:rPr>
            <w:rStyle w:val="Hyperlink"/>
            <w:rFonts w:ascii="Arial" w:hAnsi="Arial" w:cs="Arial"/>
          </w:rPr>
          <w:t>PANTS</w:t>
        </w:r>
      </w:hyperlink>
      <w:r w:rsidRPr="00470268">
        <w:rPr>
          <w:rFonts w:ascii="Arial" w:hAnsi="Arial" w:cs="Arial"/>
        </w:rPr>
        <w:t xml:space="preserve"> rules without using any scary words. You can look at these together and talk about what PANTS means. </w:t>
      </w:r>
      <w:r>
        <w:rPr>
          <w:rFonts w:ascii="Arial" w:hAnsi="Arial" w:cs="Arial"/>
        </w:rPr>
        <w:t>They’ve</w:t>
      </w:r>
      <w:r w:rsidRPr="00470268">
        <w:rPr>
          <w:rFonts w:ascii="Arial" w:hAnsi="Arial" w:cs="Arial"/>
        </w:rPr>
        <w:t xml:space="preserve"> also got tips and advice to help you answer some of the common questions children and young people ask.</w:t>
      </w:r>
    </w:p>
    <w:p w14:paraId="7728E09F" w14:textId="77777777" w:rsidR="00A136F0" w:rsidRPr="00470268" w:rsidRDefault="00A136F0" w:rsidP="00A136F0">
      <w:pPr>
        <w:rPr>
          <w:rFonts w:ascii="Arial" w:hAnsi="Arial" w:cs="Arial"/>
        </w:rPr>
      </w:pPr>
      <w:r w:rsidRPr="00470268">
        <w:rPr>
          <w:rFonts w:ascii="Arial" w:hAnsi="Arial" w:cs="Arial"/>
        </w:rPr>
        <w:t xml:space="preserve">For d/Deaf children and young people we have a video in British Sign Language (BSL) with subtitles to help you share the PANTS rules. </w:t>
      </w:r>
      <w:r>
        <w:rPr>
          <w:rFonts w:ascii="Arial" w:hAnsi="Arial" w:cs="Arial"/>
        </w:rPr>
        <w:t>NSPCC</w:t>
      </w:r>
      <w:r w:rsidRPr="00470268">
        <w:rPr>
          <w:rFonts w:ascii="Arial" w:hAnsi="Arial" w:cs="Arial"/>
        </w:rPr>
        <w:t xml:space="preserve"> video on contacting </w:t>
      </w:r>
      <w:proofErr w:type="spellStart"/>
      <w:r w:rsidRPr="00470268">
        <w:rPr>
          <w:rFonts w:ascii="Arial" w:hAnsi="Arial" w:cs="Arial"/>
        </w:rPr>
        <w:t>Childline</w:t>
      </w:r>
      <w:proofErr w:type="spellEnd"/>
      <w:r w:rsidRPr="00470268">
        <w:rPr>
          <w:rFonts w:ascii="Arial" w:hAnsi="Arial" w:cs="Arial"/>
        </w:rPr>
        <w:t xml:space="preserve"> using SignVideo is a useful tool to help you explain different types of abuse and give children and young people the knowledge of who they can contact if they're worried.</w:t>
      </w:r>
    </w:p>
    <w:p w14:paraId="763E2F3E" w14:textId="62F161EC" w:rsidR="00A136F0" w:rsidRPr="009C022F" w:rsidRDefault="00BE0BDB" w:rsidP="00BE0BDB">
      <w:pPr>
        <w:jc w:val="center"/>
        <w:rPr>
          <w:rFonts w:ascii="Arial" w:hAnsi="Arial" w:cs="Arial"/>
          <w:b/>
          <w:bCs/>
          <w:sz w:val="24"/>
          <w:szCs w:val="24"/>
        </w:rPr>
      </w:pPr>
      <w:r>
        <w:rPr>
          <w:rFonts w:ascii="Arial" w:hAnsi="Arial" w:cs="Arial"/>
          <w:b/>
          <w:bCs/>
          <w:sz w:val="24"/>
          <w:szCs w:val="24"/>
        </w:rPr>
        <w:t xml:space="preserve">15.8 – </w:t>
      </w:r>
      <w:r w:rsidR="00A136F0" w:rsidRPr="009C022F">
        <w:rPr>
          <w:rFonts w:ascii="Arial" w:hAnsi="Arial" w:cs="Arial"/>
          <w:b/>
          <w:bCs/>
          <w:sz w:val="24"/>
          <w:szCs w:val="24"/>
        </w:rPr>
        <w:t>Support</w:t>
      </w:r>
    </w:p>
    <w:p w14:paraId="4AA7448D" w14:textId="77777777" w:rsidR="00A136F0" w:rsidRPr="00470268" w:rsidRDefault="00A136F0" w:rsidP="00A136F0">
      <w:pPr>
        <w:rPr>
          <w:rFonts w:ascii="Arial" w:hAnsi="Arial" w:cs="Arial"/>
        </w:rPr>
      </w:pPr>
      <w:r w:rsidRPr="00470268">
        <w:rPr>
          <w:rFonts w:ascii="Arial" w:hAnsi="Arial" w:cs="Arial"/>
        </w:rPr>
        <w:t>For parents and carers</w:t>
      </w:r>
      <w:r>
        <w:rPr>
          <w:rFonts w:ascii="Arial" w:hAnsi="Arial" w:cs="Arial"/>
        </w:rPr>
        <w:t>:</w:t>
      </w:r>
    </w:p>
    <w:p w14:paraId="0DFDA5C6" w14:textId="77777777" w:rsidR="00A136F0" w:rsidRPr="00470268" w:rsidRDefault="00A136F0" w:rsidP="00A136F0">
      <w:pPr>
        <w:rPr>
          <w:rFonts w:ascii="Arial" w:hAnsi="Arial" w:cs="Arial"/>
        </w:rPr>
      </w:pPr>
      <w:r w:rsidRPr="00470268">
        <w:rPr>
          <w:rFonts w:ascii="Arial" w:hAnsi="Arial" w:cs="Arial"/>
        </w:rPr>
        <w:t>Finding out your child has been sexually exploited can be frightening and distressing. But there's help for you and your family.</w:t>
      </w:r>
    </w:p>
    <w:p w14:paraId="56CD5A85" w14:textId="77777777" w:rsidR="00A136F0" w:rsidRPr="008E35FC" w:rsidRDefault="00A136F0" w:rsidP="00A136F0">
      <w:pPr>
        <w:pStyle w:val="ListParagraph"/>
        <w:numPr>
          <w:ilvl w:val="0"/>
          <w:numId w:val="63"/>
        </w:numPr>
        <w:rPr>
          <w:rStyle w:val="Hyperlink"/>
          <w:rFonts w:ascii="Arial" w:hAnsi="Arial" w:cs="Arial"/>
          <w:color w:val="auto"/>
          <w:u w:val="none"/>
        </w:rPr>
      </w:pPr>
      <w:hyperlink r:id="rId19" w:history="1">
        <w:r w:rsidRPr="008E35FC">
          <w:rPr>
            <w:rStyle w:val="Hyperlink"/>
            <w:rFonts w:ascii="Arial" w:hAnsi="Arial" w:cs="Arial"/>
          </w:rPr>
          <w:t>PACE</w:t>
        </w:r>
      </w:hyperlink>
      <w:r w:rsidRPr="008E35FC">
        <w:rPr>
          <w:rFonts w:ascii="Arial" w:hAnsi="Arial" w:cs="Arial"/>
        </w:rPr>
        <w:t xml:space="preserve"> works with parents and carers of children who are, or at risk of, being sexually exploited. You can call them for confidential help and advice on 0113 240 5226 or fill in their </w:t>
      </w:r>
      <w:hyperlink r:id="rId20" w:history="1">
        <w:r w:rsidRPr="008E35FC">
          <w:rPr>
            <w:rStyle w:val="Hyperlink"/>
            <w:rFonts w:ascii="Arial" w:hAnsi="Arial" w:cs="Arial"/>
          </w:rPr>
          <w:t>online form.</w:t>
        </w:r>
      </w:hyperlink>
    </w:p>
    <w:p w14:paraId="1F1685FF" w14:textId="77777777" w:rsidR="00A136F0" w:rsidRPr="008E35FC" w:rsidRDefault="00A136F0" w:rsidP="00A136F0">
      <w:pPr>
        <w:pStyle w:val="ListParagraph"/>
        <w:numPr>
          <w:ilvl w:val="0"/>
          <w:numId w:val="63"/>
        </w:numPr>
        <w:rPr>
          <w:rFonts w:ascii="Arial" w:hAnsi="Arial" w:cs="Arial"/>
        </w:rPr>
      </w:pPr>
      <w:hyperlink r:id="rId21" w:history="1">
        <w:r w:rsidRPr="008E35FC">
          <w:rPr>
            <w:rStyle w:val="Hyperlink"/>
            <w:rFonts w:ascii="Arial" w:hAnsi="Arial" w:cs="Arial"/>
          </w:rPr>
          <w:t>Barnardo's</w:t>
        </w:r>
      </w:hyperlink>
      <w:r w:rsidRPr="008E35FC">
        <w:rPr>
          <w:rFonts w:ascii="Arial" w:hAnsi="Arial" w:cs="Arial"/>
        </w:rPr>
        <w:t xml:space="preserve"> can support parents through their services across the UK.</w:t>
      </w:r>
    </w:p>
    <w:p w14:paraId="3E1F4DC5" w14:textId="77777777" w:rsidR="00A136F0" w:rsidRPr="00470268" w:rsidRDefault="00A136F0" w:rsidP="00A136F0">
      <w:pPr>
        <w:rPr>
          <w:rFonts w:ascii="Arial" w:hAnsi="Arial" w:cs="Arial"/>
        </w:rPr>
      </w:pPr>
      <w:r w:rsidRPr="00470268">
        <w:rPr>
          <w:rFonts w:ascii="Arial" w:hAnsi="Arial" w:cs="Arial"/>
        </w:rPr>
        <w:t>For children and young people</w:t>
      </w:r>
      <w:r>
        <w:rPr>
          <w:rFonts w:ascii="Arial" w:hAnsi="Arial" w:cs="Arial"/>
        </w:rPr>
        <w:t>:</w:t>
      </w:r>
    </w:p>
    <w:p w14:paraId="51F75901" w14:textId="77777777" w:rsidR="00A136F0" w:rsidRDefault="00A136F0" w:rsidP="00A136F0">
      <w:pPr>
        <w:pStyle w:val="ListParagraph"/>
        <w:numPr>
          <w:ilvl w:val="0"/>
          <w:numId w:val="64"/>
        </w:numPr>
        <w:rPr>
          <w:rFonts w:ascii="Arial" w:hAnsi="Arial" w:cs="Arial"/>
        </w:rPr>
      </w:pPr>
      <w:r w:rsidRPr="008E35FC">
        <w:rPr>
          <w:rFonts w:ascii="Arial" w:hAnsi="Arial" w:cs="Arial"/>
        </w:rPr>
        <w:t>NSPCC run therapeutic services for children who have experienced, or are at risk of, sexual exploitation and abuse:</w:t>
      </w:r>
    </w:p>
    <w:p w14:paraId="191E5E6C" w14:textId="77777777" w:rsidR="00A136F0" w:rsidRDefault="00A136F0" w:rsidP="00A136F0">
      <w:pPr>
        <w:pStyle w:val="ListParagraph"/>
        <w:numPr>
          <w:ilvl w:val="0"/>
          <w:numId w:val="64"/>
        </w:numPr>
        <w:rPr>
          <w:rFonts w:ascii="Arial" w:hAnsi="Arial" w:cs="Arial"/>
        </w:rPr>
      </w:pPr>
      <w:r w:rsidRPr="008E35FC">
        <w:rPr>
          <w:rFonts w:ascii="Arial" w:hAnsi="Arial" w:cs="Arial"/>
        </w:rPr>
        <w:t>Hear and Now</w:t>
      </w:r>
    </w:p>
    <w:p w14:paraId="3D190DA8" w14:textId="77777777" w:rsidR="00A136F0" w:rsidRDefault="00A136F0" w:rsidP="00A136F0">
      <w:pPr>
        <w:pStyle w:val="ListParagraph"/>
        <w:numPr>
          <w:ilvl w:val="0"/>
          <w:numId w:val="64"/>
        </w:numPr>
        <w:rPr>
          <w:rFonts w:ascii="Arial" w:hAnsi="Arial" w:cs="Arial"/>
        </w:rPr>
      </w:pPr>
      <w:r w:rsidRPr="008E35FC">
        <w:rPr>
          <w:rFonts w:ascii="Arial" w:hAnsi="Arial" w:cs="Arial"/>
        </w:rPr>
        <w:t>In Ctrl</w:t>
      </w:r>
    </w:p>
    <w:p w14:paraId="052DB742" w14:textId="77777777" w:rsidR="00A136F0" w:rsidRDefault="00A136F0" w:rsidP="00A136F0">
      <w:pPr>
        <w:pStyle w:val="ListParagraph"/>
        <w:numPr>
          <w:ilvl w:val="0"/>
          <w:numId w:val="64"/>
        </w:numPr>
        <w:rPr>
          <w:rFonts w:ascii="Arial" w:hAnsi="Arial" w:cs="Arial"/>
        </w:rPr>
      </w:pPr>
      <w:r w:rsidRPr="008E35FC">
        <w:rPr>
          <w:rFonts w:ascii="Arial" w:hAnsi="Arial" w:cs="Arial"/>
        </w:rPr>
        <w:t>Letting the Future In</w:t>
      </w:r>
    </w:p>
    <w:p w14:paraId="45DC0E8E" w14:textId="77777777" w:rsidR="00A136F0" w:rsidRPr="008E35FC" w:rsidRDefault="00A136F0" w:rsidP="00A136F0">
      <w:pPr>
        <w:pStyle w:val="ListParagraph"/>
        <w:numPr>
          <w:ilvl w:val="0"/>
          <w:numId w:val="64"/>
        </w:numPr>
        <w:rPr>
          <w:rFonts w:ascii="Arial" w:hAnsi="Arial" w:cs="Arial"/>
        </w:rPr>
      </w:pPr>
      <w:r w:rsidRPr="008E35FC">
        <w:rPr>
          <w:rFonts w:ascii="Arial" w:hAnsi="Arial" w:cs="Arial"/>
        </w:rPr>
        <w:t>Protect and Respect</w:t>
      </w:r>
    </w:p>
    <w:p w14:paraId="2627448A" w14:textId="77777777" w:rsidR="00A136F0" w:rsidRPr="00470268" w:rsidRDefault="00A136F0" w:rsidP="00A136F0">
      <w:pPr>
        <w:rPr>
          <w:rFonts w:ascii="Arial" w:hAnsi="Arial" w:cs="Arial"/>
        </w:rPr>
      </w:pPr>
      <w:r w:rsidRPr="00470268">
        <w:rPr>
          <w:rFonts w:ascii="Arial" w:hAnsi="Arial" w:cs="Arial"/>
        </w:rPr>
        <w:t xml:space="preserve">Find out more about all </w:t>
      </w:r>
      <w:hyperlink r:id="rId22" w:history="1">
        <w:r w:rsidRPr="00470268">
          <w:rPr>
            <w:rStyle w:val="Hyperlink"/>
            <w:rFonts w:ascii="Arial" w:hAnsi="Arial" w:cs="Arial"/>
          </w:rPr>
          <w:t>NSPCC services for children</w:t>
        </w:r>
      </w:hyperlink>
      <w:r w:rsidRPr="00470268">
        <w:rPr>
          <w:rFonts w:ascii="Arial" w:hAnsi="Arial" w:cs="Arial"/>
        </w:rPr>
        <w:t>, including how to get in touch with ones in your area.</w:t>
      </w:r>
    </w:p>
    <w:p w14:paraId="4B7D2BA3" w14:textId="77777777" w:rsidR="00A136F0" w:rsidRPr="00470268" w:rsidRDefault="00A136F0" w:rsidP="00A136F0">
      <w:pPr>
        <w:rPr>
          <w:rFonts w:ascii="Arial" w:hAnsi="Arial" w:cs="Arial"/>
        </w:rPr>
      </w:pPr>
      <w:r w:rsidRPr="00470268">
        <w:rPr>
          <w:rFonts w:ascii="Arial" w:hAnsi="Arial" w:cs="Arial"/>
        </w:rPr>
        <w:t xml:space="preserve">Barnardo’s </w:t>
      </w:r>
      <w:hyperlink r:id="rId23" w:history="1">
        <w:r w:rsidRPr="00470268">
          <w:rPr>
            <w:rStyle w:val="Hyperlink"/>
            <w:rFonts w:ascii="Arial" w:hAnsi="Arial" w:cs="Arial"/>
          </w:rPr>
          <w:t>Wud U? app</w:t>
        </w:r>
      </w:hyperlink>
      <w:r w:rsidRPr="00470268">
        <w:rPr>
          <w:rFonts w:ascii="Arial" w:hAnsi="Arial" w:cs="Arial"/>
        </w:rPr>
        <w:t xml:space="preserve"> shows children how to make safe decisions.</w:t>
      </w:r>
    </w:p>
    <w:p w14:paraId="1BFFED53" w14:textId="77777777" w:rsidR="00A136F0" w:rsidRPr="00470268" w:rsidRDefault="00A136F0" w:rsidP="00A136F0">
      <w:pPr>
        <w:rPr>
          <w:rFonts w:ascii="Arial" w:hAnsi="Arial" w:cs="Arial"/>
        </w:rPr>
      </w:pPr>
      <w:r w:rsidRPr="00470268">
        <w:rPr>
          <w:rFonts w:ascii="Arial" w:hAnsi="Arial" w:cs="Arial"/>
        </w:rPr>
        <w:t xml:space="preserve">We understand how difficult it is for children to talk about sexual exploitation and abuse. Whether it's happening now or happened in the past, </w:t>
      </w:r>
      <w:hyperlink r:id="rId24" w:history="1">
        <w:r w:rsidRPr="00470268">
          <w:rPr>
            <w:rStyle w:val="Hyperlink"/>
            <w:rFonts w:ascii="Arial" w:hAnsi="Arial" w:cs="Arial"/>
          </w:rPr>
          <w:t>Childline</w:t>
        </w:r>
      </w:hyperlink>
      <w:r w:rsidRPr="00470268">
        <w:rPr>
          <w:rFonts w:ascii="Arial" w:hAnsi="Arial" w:cs="Arial"/>
        </w:rPr>
        <w:t xml:space="preserve"> can be contacted 24/7. Calls to 0800 1111 are free and confidential. Children can also contact Childline online.</w:t>
      </w:r>
    </w:p>
    <w:p w14:paraId="3A3E08B2" w14:textId="77777777" w:rsidR="00A136F0" w:rsidRDefault="00A136F0" w:rsidP="009252CD">
      <w:pPr>
        <w:rPr>
          <w:rFonts w:ascii="Arial" w:hAnsi="Arial" w:cs="Arial"/>
        </w:rPr>
      </w:pPr>
    </w:p>
    <w:p w14:paraId="468D3099" w14:textId="77777777" w:rsidR="00A136F0" w:rsidRDefault="00A136F0" w:rsidP="009252CD">
      <w:pPr>
        <w:rPr>
          <w:rFonts w:ascii="Arial" w:hAnsi="Arial" w:cs="Arial"/>
        </w:rPr>
      </w:pPr>
    </w:p>
    <w:p w14:paraId="75A0C500" w14:textId="77777777" w:rsidR="00A136F0" w:rsidRDefault="00A136F0" w:rsidP="009252CD">
      <w:pPr>
        <w:rPr>
          <w:rFonts w:ascii="Arial" w:hAnsi="Arial" w:cs="Arial"/>
        </w:rPr>
      </w:pPr>
    </w:p>
    <w:p w14:paraId="65A15C64" w14:textId="77777777" w:rsidR="00A136F0" w:rsidRDefault="00A136F0" w:rsidP="009252CD">
      <w:pPr>
        <w:rPr>
          <w:rFonts w:ascii="Arial" w:hAnsi="Arial" w:cs="Arial"/>
        </w:rPr>
      </w:pPr>
    </w:p>
    <w:p w14:paraId="2837CA49" w14:textId="77777777" w:rsidR="00A136F0" w:rsidRDefault="00A136F0" w:rsidP="009252CD">
      <w:pPr>
        <w:rPr>
          <w:rFonts w:ascii="Arial" w:hAnsi="Arial" w:cs="Arial"/>
        </w:rPr>
      </w:pPr>
    </w:p>
    <w:p w14:paraId="70100C1D" w14:textId="77777777" w:rsidR="00A136F0" w:rsidRDefault="00A136F0" w:rsidP="009252CD">
      <w:pPr>
        <w:rPr>
          <w:rFonts w:ascii="Arial" w:hAnsi="Arial" w:cs="Arial"/>
        </w:rPr>
      </w:pPr>
    </w:p>
    <w:p w14:paraId="4D298656" w14:textId="77777777" w:rsidR="00A136F0" w:rsidRDefault="00A136F0" w:rsidP="009252CD">
      <w:pPr>
        <w:rPr>
          <w:rFonts w:ascii="Arial" w:hAnsi="Arial" w:cs="Arial"/>
        </w:rPr>
      </w:pPr>
    </w:p>
    <w:p w14:paraId="7F97D86C" w14:textId="77777777" w:rsidR="00A136F0" w:rsidRDefault="00A136F0" w:rsidP="009252CD">
      <w:pPr>
        <w:rPr>
          <w:rFonts w:ascii="Arial" w:hAnsi="Arial" w:cs="Arial"/>
        </w:rPr>
      </w:pPr>
    </w:p>
    <w:p w14:paraId="3B6219DA" w14:textId="77777777" w:rsidR="00A136F0" w:rsidRDefault="00A136F0" w:rsidP="009252CD">
      <w:pPr>
        <w:rPr>
          <w:rFonts w:ascii="Arial" w:hAnsi="Arial" w:cs="Arial"/>
        </w:rPr>
      </w:pPr>
    </w:p>
    <w:p w14:paraId="6C88C2B4" w14:textId="77777777" w:rsidR="00A136F0" w:rsidRDefault="00A136F0" w:rsidP="009252CD">
      <w:pPr>
        <w:rPr>
          <w:rFonts w:ascii="Arial" w:hAnsi="Arial" w:cs="Arial"/>
        </w:rPr>
      </w:pPr>
    </w:p>
    <w:p w14:paraId="5084CAA4" w14:textId="77777777" w:rsidR="00A136F0" w:rsidRDefault="00A136F0" w:rsidP="009252CD">
      <w:pPr>
        <w:rPr>
          <w:rFonts w:ascii="Arial" w:hAnsi="Arial" w:cs="Arial"/>
        </w:rPr>
      </w:pPr>
    </w:p>
    <w:p w14:paraId="00D7448D" w14:textId="77777777" w:rsidR="00A136F0" w:rsidRDefault="00A136F0" w:rsidP="009252CD">
      <w:pPr>
        <w:rPr>
          <w:rFonts w:ascii="Arial" w:hAnsi="Arial" w:cs="Arial"/>
        </w:rPr>
      </w:pPr>
    </w:p>
    <w:p w14:paraId="4DC330F8" w14:textId="77777777" w:rsidR="00A136F0" w:rsidRDefault="00A136F0" w:rsidP="009252CD">
      <w:pPr>
        <w:rPr>
          <w:rFonts w:ascii="Arial" w:hAnsi="Arial" w:cs="Arial"/>
        </w:rPr>
      </w:pPr>
    </w:p>
    <w:p w14:paraId="6087349E" w14:textId="77777777" w:rsidR="00A136F0" w:rsidRDefault="00A136F0" w:rsidP="009252CD">
      <w:pPr>
        <w:rPr>
          <w:rFonts w:ascii="Arial" w:hAnsi="Arial" w:cs="Arial"/>
        </w:rPr>
      </w:pPr>
    </w:p>
    <w:p w14:paraId="4C3E45D4" w14:textId="77777777" w:rsidR="00A136F0" w:rsidRDefault="00A136F0" w:rsidP="009252CD">
      <w:pPr>
        <w:rPr>
          <w:rFonts w:ascii="Arial" w:hAnsi="Arial" w:cs="Arial"/>
        </w:rPr>
      </w:pPr>
    </w:p>
    <w:p w14:paraId="6DB4534F" w14:textId="77777777" w:rsidR="00A136F0" w:rsidRDefault="00A136F0" w:rsidP="009252CD">
      <w:pPr>
        <w:rPr>
          <w:rFonts w:ascii="Arial" w:hAnsi="Arial" w:cs="Arial"/>
        </w:rPr>
      </w:pPr>
    </w:p>
    <w:p w14:paraId="53BE59B3" w14:textId="77777777" w:rsidR="00A136F0" w:rsidRDefault="00A136F0" w:rsidP="009252CD">
      <w:pPr>
        <w:rPr>
          <w:rFonts w:ascii="Arial" w:hAnsi="Arial" w:cs="Arial"/>
        </w:rPr>
      </w:pPr>
    </w:p>
    <w:p w14:paraId="0B739162" w14:textId="77777777" w:rsidR="00A136F0" w:rsidRDefault="00A136F0" w:rsidP="009252CD">
      <w:pPr>
        <w:rPr>
          <w:rFonts w:ascii="Arial" w:hAnsi="Arial" w:cs="Arial"/>
        </w:rPr>
      </w:pPr>
    </w:p>
    <w:p w14:paraId="51D582FF" w14:textId="77777777" w:rsidR="00A136F0" w:rsidRPr="00A9611C" w:rsidRDefault="00A136F0" w:rsidP="009252CD">
      <w:pPr>
        <w:rPr>
          <w:rFonts w:ascii="Arial" w:hAnsi="Arial" w:cs="Arial"/>
        </w:rPr>
      </w:pPr>
    </w:p>
    <w:p w14:paraId="6A52266C" w14:textId="415F863B" w:rsidR="004E619D" w:rsidRDefault="004E619D" w:rsidP="00B17C7A">
      <w:pPr>
        <w:jc w:val="center"/>
        <w:rPr>
          <w:rFonts w:ascii="Arial" w:hAnsi="Arial" w:cs="Arial"/>
          <w:b/>
          <w:bCs/>
          <w:spacing w:val="-1"/>
        </w:rPr>
      </w:pPr>
      <w:r>
        <w:rPr>
          <w:rFonts w:ascii="Arial" w:hAnsi="Arial" w:cs="Arial"/>
          <w:b/>
          <w:bCs/>
          <w:spacing w:val="-1"/>
        </w:rPr>
        <w:lastRenderedPageBreak/>
        <w:t xml:space="preserve">Appendix </w:t>
      </w:r>
      <w:r w:rsidR="001F2EDD">
        <w:rPr>
          <w:rFonts w:ascii="Arial" w:hAnsi="Arial" w:cs="Arial"/>
          <w:b/>
          <w:bCs/>
          <w:spacing w:val="-1"/>
        </w:rPr>
        <w:t>1</w:t>
      </w:r>
    </w:p>
    <w:tbl>
      <w:tblPr>
        <w:tblpPr w:leftFromText="180" w:rightFromText="180" w:horzAnchor="margin" w:tblpXSpec="center" w:tblpY="49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02"/>
        <w:gridCol w:w="108"/>
        <w:gridCol w:w="1452"/>
        <w:gridCol w:w="5811"/>
      </w:tblGrid>
      <w:tr w:rsidR="001F2EDD" w:rsidRPr="002458FD" w14:paraId="3D96C6A4" w14:textId="77777777" w:rsidTr="0083781F">
        <w:trPr>
          <w:trHeight w:val="1838"/>
        </w:trPr>
        <w:tc>
          <w:tcPr>
            <w:tcW w:w="3510" w:type="dxa"/>
            <w:gridSpan w:val="2"/>
            <w:vAlign w:val="center"/>
          </w:tcPr>
          <w:p w14:paraId="0B1FCB0B" w14:textId="77777777" w:rsidR="001F2EDD" w:rsidRPr="008E25C5" w:rsidRDefault="001F2EDD" w:rsidP="0083781F">
            <w:pPr>
              <w:pStyle w:val="Heading4"/>
              <w:rPr>
                <w:rFonts w:ascii="Verdana" w:hAnsi="Verdana" w:cs="Verdana"/>
                <w:color w:val="FFFFFF"/>
                <w:sz w:val="36"/>
                <w:szCs w:val="36"/>
              </w:rPr>
            </w:pPr>
            <w:r w:rsidRPr="008E25C5">
              <w:rPr>
                <w:rFonts w:ascii="Verdana" w:hAnsi="Verdana" w:cs="Verdana"/>
                <w:noProof/>
                <w:color w:val="FFFFFF"/>
                <w:sz w:val="36"/>
                <w:szCs w:val="36"/>
              </w:rPr>
              <w:drawing>
                <wp:inline distT="0" distB="0" distL="0" distR="0" wp14:anchorId="6AF6733F" wp14:editId="0BB02D9A">
                  <wp:extent cx="1799075" cy="717550"/>
                  <wp:effectExtent l="0" t="0" r="0" b="635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8127" cy="721160"/>
                          </a:xfrm>
                          <a:prstGeom prst="rect">
                            <a:avLst/>
                          </a:prstGeom>
                        </pic:spPr>
                      </pic:pic>
                    </a:graphicData>
                  </a:graphic>
                </wp:inline>
              </w:drawing>
            </w:r>
          </w:p>
        </w:tc>
        <w:tc>
          <w:tcPr>
            <w:tcW w:w="7263" w:type="dxa"/>
            <w:gridSpan w:val="2"/>
            <w:shd w:val="clear" w:color="auto" w:fill="auto"/>
            <w:vAlign w:val="center"/>
          </w:tcPr>
          <w:p w14:paraId="5DBD2DE6" w14:textId="77777777" w:rsidR="001F2EDD" w:rsidRPr="001F2EDD" w:rsidRDefault="001F2EDD" w:rsidP="001F2EDD">
            <w:pPr>
              <w:pStyle w:val="Heading1"/>
              <w:jc w:val="center"/>
              <w:rPr>
                <w:rFonts w:ascii="Arial" w:hAnsi="Arial" w:cs="Arial"/>
                <w:b/>
                <w:bCs/>
                <w:color w:val="FFFFFF"/>
                <w:sz w:val="44"/>
                <w:szCs w:val="44"/>
              </w:rPr>
            </w:pPr>
            <w:r w:rsidRPr="001F2EDD">
              <w:rPr>
                <w:rFonts w:ascii="Arial" w:hAnsi="Arial" w:cs="Arial"/>
                <w:b/>
                <w:bCs/>
                <w:color w:val="auto"/>
                <w:sz w:val="44"/>
                <w:szCs w:val="44"/>
              </w:rPr>
              <w:t>Safeguarding Information Sheet</w:t>
            </w:r>
          </w:p>
        </w:tc>
      </w:tr>
      <w:tr w:rsidR="001F2EDD" w:rsidRPr="002458FD" w14:paraId="6CF9D7F4" w14:textId="77777777" w:rsidTr="0083781F">
        <w:tblPrEx>
          <w:tblLook w:val="04A0" w:firstRow="1" w:lastRow="0" w:firstColumn="1" w:lastColumn="0" w:noHBand="0" w:noVBand="1"/>
        </w:tblPrEx>
        <w:trPr>
          <w:trHeight w:val="234"/>
        </w:trPr>
        <w:tc>
          <w:tcPr>
            <w:tcW w:w="10773" w:type="dxa"/>
            <w:gridSpan w:val="4"/>
            <w:tcBorders>
              <w:bottom w:val="single" w:sz="2" w:space="0" w:color="auto"/>
            </w:tcBorders>
            <w:vAlign w:val="center"/>
          </w:tcPr>
          <w:p w14:paraId="5C4F659B" w14:textId="77777777" w:rsidR="001F2EDD" w:rsidRPr="008E25C5" w:rsidRDefault="001F2EDD" w:rsidP="0083781F">
            <w:pPr>
              <w:spacing w:after="0" w:line="240" w:lineRule="auto"/>
              <w:rPr>
                <w:rFonts w:ascii="Arial" w:hAnsi="Arial" w:cs="Arial"/>
                <w:sz w:val="36"/>
                <w:szCs w:val="36"/>
              </w:rPr>
            </w:pPr>
            <w:r w:rsidRPr="008E25C5">
              <w:rPr>
                <w:rFonts w:ascii="Arial" w:hAnsi="Arial" w:cs="Arial"/>
                <w:sz w:val="36"/>
                <w:szCs w:val="36"/>
              </w:rPr>
              <w:t xml:space="preserve">This document gives you information about where to find safeguarding information and resources </w:t>
            </w:r>
          </w:p>
        </w:tc>
      </w:tr>
      <w:tr w:rsidR="001F2EDD" w:rsidRPr="002458FD" w14:paraId="1B3B481C" w14:textId="77777777" w:rsidTr="0083781F">
        <w:tblPrEx>
          <w:tblLook w:val="04A0" w:firstRow="1" w:lastRow="0" w:firstColumn="1" w:lastColumn="0" w:noHBand="0" w:noVBand="1"/>
        </w:tblPrEx>
        <w:trPr>
          <w:trHeight w:val="309"/>
        </w:trPr>
        <w:tc>
          <w:tcPr>
            <w:tcW w:w="3402" w:type="dxa"/>
            <w:vAlign w:val="center"/>
          </w:tcPr>
          <w:p w14:paraId="47DE9404" w14:textId="77777777" w:rsidR="001F2EDD" w:rsidRPr="008E25C5" w:rsidRDefault="001F2EDD" w:rsidP="0083781F">
            <w:pPr>
              <w:spacing w:after="0" w:line="240" w:lineRule="auto"/>
              <w:rPr>
                <w:rFonts w:ascii="Arial" w:hAnsi="Arial" w:cs="Arial"/>
                <w:b/>
                <w:sz w:val="36"/>
                <w:szCs w:val="36"/>
              </w:rPr>
            </w:pPr>
            <w:r w:rsidRPr="008E25C5">
              <w:rPr>
                <w:rFonts w:ascii="Arial" w:hAnsi="Arial" w:cs="Arial"/>
                <w:b/>
                <w:sz w:val="36"/>
                <w:szCs w:val="36"/>
              </w:rPr>
              <w:t xml:space="preserve">Name of service: </w:t>
            </w:r>
          </w:p>
        </w:tc>
        <w:tc>
          <w:tcPr>
            <w:tcW w:w="7371" w:type="dxa"/>
            <w:gridSpan w:val="3"/>
            <w:vAlign w:val="center"/>
          </w:tcPr>
          <w:p w14:paraId="40E13857" w14:textId="77777777" w:rsidR="001F2EDD" w:rsidRPr="002458FD" w:rsidRDefault="001F2EDD" w:rsidP="0083781F">
            <w:pPr>
              <w:spacing w:after="0" w:line="240" w:lineRule="auto"/>
              <w:rPr>
                <w:rFonts w:ascii="Arial" w:hAnsi="Arial" w:cs="Arial"/>
                <w:b/>
                <w:sz w:val="36"/>
                <w:szCs w:val="36"/>
              </w:rPr>
            </w:pPr>
            <w:r w:rsidRPr="002458FD">
              <w:rPr>
                <w:rFonts w:ascii="Arial" w:hAnsi="Arial" w:cs="Arial"/>
                <w:b/>
                <w:sz w:val="36"/>
                <w:szCs w:val="36"/>
              </w:rPr>
              <w:t xml:space="preserve">The Bytes Project </w:t>
            </w:r>
          </w:p>
        </w:tc>
      </w:tr>
      <w:tr w:rsidR="001F2EDD" w:rsidRPr="002458FD" w14:paraId="52C34AE7" w14:textId="77777777" w:rsidTr="0083781F">
        <w:tblPrEx>
          <w:tblLook w:val="04A0" w:firstRow="1" w:lastRow="0" w:firstColumn="1" w:lastColumn="0" w:noHBand="0" w:noVBand="1"/>
        </w:tblPrEx>
        <w:trPr>
          <w:trHeight w:val="298"/>
        </w:trPr>
        <w:tc>
          <w:tcPr>
            <w:tcW w:w="10773" w:type="dxa"/>
            <w:gridSpan w:val="4"/>
            <w:shd w:val="clear" w:color="auto" w:fill="auto"/>
            <w:vAlign w:val="center"/>
          </w:tcPr>
          <w:p w14:paraId="4C4A203B" w14:textId="77777777" w:rsidR="001F2EDD" w:rsidRPr="008E25C5" w:rsidRDefault="001F2EDD" w:rsidP="0083781F">
            <w:pPr>
              <w:spacing w:after="0" w:line="240" w:lineRule="auto"/>
              <w:rPr>
                <w:rFonts w:ascii="Arial" w:hAnsi="Arial" w:cs="Arial"/>
                <w:b/>
                <w:sz w:val="36"/>
                <w:szCs w:val="36"/>
              </w:rPr>
            </w:pPr>
            <w:r w:rsidRPr="008E25C5">
              <w:rPr>
                <w:rFonts w:ascii="Arial" w:hAnsi="Arial" w:cs="Arial"/>
                <w:b/>
                <w:sz w:val="36"/>
                <w:szCs w:val="36"/>
              </w:rPr>
              <w:t>Sources of safeguarding information, advice, and referral at this service/this area:</w:t>
            </w:r>
          </w:p>
        </w:tc>
      </w:tr>
      <w:tr w:rsidR="001F2EDD" w:rsidRPr="002458FD" w14:paraId="37D7E0BC" w14:textId="77777777" w:rsidTr="0083781F">
        <w:tblPrEx>
          <w:tblLook w:val="04A0" w:firstRow="1" w:lastRow="0" w:firstColumn="1" w:lastColumn="0" w:noHBand="0" w:noVBand="1"/>
        </w:tblPrEx>
        <w:trPr>
          <w:trHeight w:val="510"/>
        </w:trPr>
        <w:tc>
          <w:tcPr>
            <w:tcW w:w="4962" w:type="dxa"/>
            <w:gridSpan w:val="3"/>
            <w:vAlign w:val="center"/>
          </w:tcPr>
          <w:p w14:paraId="291D6719"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Where to find Bytes’ Safeguarding Adults at Risk Policy and Guidance</w:t>
            </w:r>
          </w:p>
        </w:tc>
        <w:tc>
          <w:tcPr>
            <w:tcW w:w="5811" w:type="dxa"/>
            <w:vAlign w:val="center"/>
          </w:tcPr>
          <w:p w14:paraId="6808E220" w14:textId="77777777" w:rsidR="001F2EDD" w:rsidRPr="002458FD" w:rsidRDefault="001F2EDD" w:rsidP="0083781F">
            <w:pPr>
              <w:spacing w:after="0" w:line="240" w:lineRule="auto"/>
              <w:rPr>
                <w:rFonts w:ascii="Arial" w:hAnsi="Arial" w:cs="Arial"/>
                <w:sz w:val="36"/>
                <w:szCs w:val="36"/>
              </w:rPr>
            </w:pPr>
          </w:p>
        </w:tc>
      </w:tr>
      <w:tr w:rsidR="001F2EDD" w:rsidRPr="002458FD" w14:paraId="16690B08" w14:textId="77777777" w:rsidTr="0083781F">
        <w:tblPrEx>
          <w:tblLook w:val="04A0" w:firstRow="1" w:lastRow="0" w:firstColumn="1" w:lastColumn="0" w:noHBand="0" w:noVBand="1"/>
        </w:tblPrEx>
        <w:trPr>
          <w:trHeight w:val="510"/>
        </w:trPr>
        <w:tc>
          <w:tcPr>
            <w:tcW w:w="4962" w:type="dxa"/>
            <w:gridSpan w:val="3"/>
            <w:vAlign w:val="center"/>
          </w:tcPr>
          <w:p w14:paraId="6FD5507B"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Where to find Bytes’ Whistleblowing Policy and Guidance</w:t>
            </w:r>
          </w:p>
        </w:tc>
        <w:tc>
          <w:tcPr>
            <w:tcW w:w="5811" w:type="dxa"/>
            <w:vAlign w:val="center"/>
          </w:tcPr>
          <w:p w14:paraId="657D63C3" w14:textId="77777777" w:rsidR="001F2EDD" w:rsidRPr="002458FD" w:rsidRDefault="001F2EDD" w:rsidP="0083781F">
            <w:pPr>
              <w:spacing w:after="0" w:line="240" w:lineRule="auto"/>
              <w:rPr>
                <w:rFonts w:ascii="Arial" w:hAnsi="Arial" w:cs="Arial"/>
                <w:sz w:val="36"/>
                <w:szCs w:val="36"/>
              </w:rPr>
            </w:pPr>
          </w:p>
        </w:tc>
      </w:tr>
      <w:tr w:rsidR="001F2EDD" w:rsidRPr="002458FD" w14:paraId="3391FFA6" w14:textId="77777777" w:rsidTr="0083781F">
        <w:tblPrEx>
          <w:tblLook w:val="04A0" w:firstRow="1" w:lastRow="0" w:firstColumn="1" w:lastColumn="0" w:noHBand="0" w:noVBand="1"/>
        </w:tblPrEx>
        <w:trPr>
          <w:trHeight w:val="510"/>
        </w:trPr>
        <w:tc>
          <w:tcPr>
            <w:tcW w:w="4962" w:type="dxa"/>
            <w:gridSpan w:val="3"/>
            <w:vAlign w:val="center"/>
          </w:tcPr>
          <w:p w14:paraId="56D8E78E"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Where to find the Bytes’ Safeguarding Vulnerable Adults Policy and procedures</w:t>
            </w:r>
          </w:p>
        </w:tc>
        <w:tc>
          <w:tcPr>
            <w:tcW w:w="5811" w:type="dxa"/>
            <w:vAlign w:val="center"/>
          </w:tcPr>
          <w:p w14:paraId="5A380E86" w14:textId="77777777" w:rsidR="001F2EDD" w:rsidRPr="002458FD" w:rsidRDefault="001F2EDD" w:rsidP="0083781F">
            <w:pPr>
              <w:spacing w:after="0" w:line="240" w:lineRule="auto"/>
              <w:rPr>
                <w:rFonts w:ascii="Arial" w:hAnsi="Arial" w:cs="Arial"/>
                <w:sz w:val="36"/>
                <w:szCs w:val="36"/>
              </w:rPr>
            </w:pPr>
          </w:p>
        </w:tc>
      </w:tr>
      <w:tr w:rsidR="001F2EDD" w:rsidRPr="002458FD" w14:paraId="0ACDDD06" w14:textId="77777777" w:rsidTr="0083781F">
        <w:tblPrEx>
          <w:tblLook w:val="04A0" w:firstRow="1" w:lastRow="0" w:firstColumn="1" w:lastColumn="0" w:noHBand="0" w:noVBand="1"/>
        </w:tblPrEx>
        <w:trPr>
          <w:trHeight w:val="510"/>
        </w:trPr>
        <w:tc>
          <w:tcPr>
            <w:tcW w:w="4962" w:type="dxa"/>
            <w:gridSpan w:val="3"/>
            <w:vAlign w:val="center"/>
          </w:tcPr>
          <w:p w14:paraId="03095C66"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Where to find copies of the Safeguarding Concerns Form</w:t>
            </w:r>
          </w:p>
        </w:tc>
        <w:tc>
          <w:tcPr>
            <w:tcW w:w="5811" w:type="dxa"/>
            <w:vAlign w:val="center"/>
          </w:tcPr>
          <w:p w14:paraId="192A6769" w14:textId="77777777" w:rsidR="001F2EDD" w:rsidRPr="002458FD" w:rsidRDefault="001F2EDD" w:rsidP="0083781F">
            <w:pPr>
              <w:spacing w:after="0" w:line="240" w:lineRule="auto"/>
              <w:rPr>
                <w:rFonts w:ascii="Arial" w:hAnsi="Arial" w:cs="Arial"/>
                <w:sz w:val="36"/>
                <w:szCs w:val="36"/>
              </w:rPr>
            </w:pPr>
          </w:p>
        </w:tc>
      </w:tr>
      <w:tr w:rsidR="001F2EDD" w:rsidRPr="002458FD" w14:paraId="2C06BBA1" w14:textId="77777777" w:rsidTr="0083781F">
        <w:tblPrEx>
          <w:tblLook w:val="04A0" w:firstRow="1" w:lastRow="0" w:firstColumn="1" w:lastColumn="0" w:noHBand="0" w:noVBand="1"/>
        </w:tblPrEx>
        <w:trPr>
          <w:trHeight w:val="510"/>
        </w:trPr>
        <w:tc>
          <w:tcPr>
            <w:tcW w:w="4962" w:type="dxa"/>
            <w:gridSpan w:val="3"/>
            <w:vAlign w:val="center"/>
          </w:tcPr>
          <w:p w14:paraId="16A4EA4D" w14:textId="77777777" w:rsidR="001F2EDD" w:rsidRPr="002458FD" w:rsidRDefault="001F2EDD" w:rsidP="0083781F">
            <w:pPr>
              <w:spacing w:after="0" w:line="240" w:lineRule="auto"/>
              <w:rPr>
                <w:rFonts w:ascii="Arial" w:hAnsi="Arial" w:cs="Arial"/>
                <w:sz w:val="28"/>
                <w:szCs w:val="28"/>
              </w:rPr>
            </w:pPr>
            <w:r>
              <w:rPr>
                <w:rFonts w:ascii="Arial" w:hAnsi="Arial" w:cs="Arial"/>
                <w:sz w:val="28"/>
                <w:szCs w:val="28"/>
              </w:rPr>
              <w:t>Where to find copies of the Disclosure of Abuse form:</w:t>
            </w:r>
          </w:p>
        </w:tc>
        <w:tc>
          <w:tcPr>
            <w:tcW w:w="5811" w:type="dxa"/>
            <w:vAlign w:val="center"/>
          </w:tcPr>
          <w:p w14:paraId="4FBD4B83" w14:textId="77777777" w:rsidR="001F2EDD" w:rsidRPr="002458FD" w:rsidRDefault="001F2EDD" w:rsidP="0083781F">
            <w:pPr>
              <w:spacing w:after="0" w:line="240" w:lineRule="auto"/>
              <w:rPr>
                <w:rFonts w:ascii="Arial" w:hAnsi="Arial" w:cs="Arial"/>
                <w:sz w:val="36"/>
                <w:szCs w:val="36"/>
              </w:rPr>
            </w:pPr>
          </w:p>
        </w:tc>
      </w:tr>
      <w:tr w:rsidR="001F2EDD" w:rsidRPr="002458FD" w14:paraId="7963D2FD" w14:textId="77777777" w:rsidTr="0083781F">
        <w:tblPrEx>
          <w:tblLook w:val="04A0" w:firstRow="1" w:lastRow="0" w:firstColumn="1" w:lastColumn="0" w:noHBand="0" w:noVBand="1"/>
        </w:tblPrEx>
        <w:trPr>
          <w:trHeight w:val="510"/>
        </w:trPr>
        <w:tc>
          <w:tcPr>
            <w:tcW w:w="4962" w:type="dxa"/>
            <w:gridSpan w:val="3"/>
            <w:vAlign w:val="center"/>
          </w:tcPr>
          <w:p w14:paraId="1958DD91"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 xml:space="preserve">Designated Officer(s) &amp; Contact Details </w:t>
            </w:r>
          </w:p>
        </w:tc>
        <w:tc>
          <w:tcPr>
            <w:tcW w:w="5811" w:type="dxa"/>
            <w:vAlign w:val="center"/>
          </w:tcPr>
          <w:p w14:paraId="0138C17F" w14:textId="77777777" w:rsidR="001F2EDD" w:rsidRPr="002458FD" w:rsidRDefault="001F2EDD" w:rsidP="0083781F">
            <w:pPr>
              <w:spacing w:after="0" w:line="240" w:lineRule="auto"/>
              <w:rPr>
                <w:rFonts w:ascii="Arial" w:hAnsi="Arial" w:cs="Arial"/>
                <w:sz w:val="36"/>
                <w:szCs w:val="36"/>
              </w:rPr>
            </w:pPr>
          </w:p>
        </w:tc>
      </w:tr>
      <w:tr w:rsidR="001F2EDD" w:rsidRPr="002458FD" w14:paraId="26242B6A" w14:textId="77777777" w:rsidTr="0083781F">
        <w:tblPrEx>
          <w:tblLook w:val="04A0" w:firstRow="1" w:lastRow="0" w:firstColumn="1" w:lastColumn="0" w:noHBand="0" w:noVBand="1"/>
        </w:tblPrEx>
        <w:trPr>
          <w:trHeight w:val="510"/>
        </w:trPr>
        <w:tc>
          <w:tcPr>
            <w:tcW w:w="4962" w:type="dxa"/>
            <w:gridSpan w:val="3"/>
            <w:vAlign w:val="center"/>
          </w:tcPr>
          <w:p w14:paraId="05A23A69"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Deputy Designated Officer(s) &amp; Contact Details</w:t>
            </w:r>
          </w:p>
        </w:tc>
        <w:tc>
          <w:tcPr>
            <w:tcW w:w="5811" w:type="dxa"/>
            <w:vAlign w:val="center"/>
          </w:tcPr>
          <w:p w14:paraId="3BA78EF5" w14:textId="77777777" w:rsidR="001F2EDD" w:rsidRPr="002458FD" w:rsidRDefault="001F2EDD" w:rsidP="0083781F">
            <w:pPr>
              <w:spacing w:after="0" w:line="240" w:lineRule="auto"/>
              <w:rPr>
                <w:rFonts w:ascii="Arial" w:hAnsi="Arial" w:cs="Arial"/>
                <w:sz w:val="36"/>
                <w:szCs w:val="36"/>
              </w:rPr>
            </w:pPr>
          </w:p>
        </w:tc>
      </w:tr>
      <w:tr w:rsidR="001F2EDD" w:rsidRPr="002458FD" w14:paraId="4071DA30" w14:textId="77777777" w:rsidTr="0083781F">
        <w:tblPrEx>
          <w:tblLook w:val="04A0" w:firstRow="1" w:lastRow="0" w:firstColumn="1" w:lastColumn="0" w:noHBand="0" w:noVBand="1"/>
        </w:tblPrEx>
        <w:trPr>
          <w:trHeight w:val="510"/>
        </w:trPr>
        <w:tc>
          <w:tcPr>
            <w:tcW w:w="4962" w:type="dxa"/>
            <w:gridSpan w:val="3"/>
            <w:vAlign w:val="center"/>
          </w:tcPr>
          <w:p w14:paraId="54A25640"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 xml:space="preserve">Centre/Project Manager: </w:t>
            </w:r>
          </w:p>
        </w:tc>
        <w:tc>
          <w:tcPr>
            <w:tcW w:w="5811" w:type="dxa"/>
            <w:vAlign w:val="center"/>
          </w:tcPr>
          <w:p w14:paraId="72D3BFCC" w14:textId="77777777" w:rsidR="001F2EDD" w:rsidRPr="002458FD" w:rsidRDefault="001F2EDD" w:rsidP="0083781F">
            <w:pPr>
              <w:spacing w:after="0" w:line="240" w:lineRule="auto"/>
              <w:rPr>
                <w:rFonts w:ascii="Arial" w:hAnsi="Arial" w:cs="Arial"/>
                <w:sz w:val="36"/>
                <w:szCs w:val="36"/>
              </w:rPr>
            </w:pPr>
          </w:p>
        </w:tc>
      </w:tr>
      <w:tr w:rsidR="001F2EDD" w:rsidRPr="002458FD" w14:paraId="555A86A7" w14:textId="77777777" w:rsidTr="0083781F">
        <w:tblPrEx>
          <w:tblLook w:val="04A0" w:firstRow="1" w:lastRow="0" w:firstColumn="1" w:lastColumn="0" w:noHBand="0" w:noVBand="1"/>
        </w:tblPrEx>
        <w:trPr>
          <w:trHeight w:val="510"/>
        </w:trPr>
        <w:tc>
          <w:tcPr>
            <w:tcW w:w="4962" w:type="dxa"/>
            <w:gridSpan w:val="3"/>
            <w:vAlign w:val="center"/>
          </w:tcPr>
          <w:p w14:paraId="6ACC3E9F"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Contact details for police:</w:t>
            </w:r>
          </w:p>
        </w:tc>
        <w:tc>
          <w:tcPr>
            <w:tcW w:w="5811" w:type="dxa"/>
            <w:vAlign w:val="center"/>
          </w:tcPr>
          <w:p w14:paraId="388B5C23" w14:textId="77777777" w:rsidR="001F2EDD" w:rsidRPr="002458FD" w:rsidRDefault="001F2EDD" w:rsidP="0083781F">
            <w:pPr>
              <w:spacing w:after="0" w:line="240" w:lineRule="auto"/>
              <w:rPr>
                <w:rFonts w:ascii="Arial" w:hAnsi="Arial" w:cs="Arial"/>
                <w:sz w:val="36"/>
                <w:szCs w:val="36"/>
              </w:rPr>
            </w:pPr>
          </w:p>
        </w:tc>
      </w:tr>
      <w:tr w:rsidR="001F2EDD" w:rsidRPr="002458FD" w14:paraId="7DE3880C" w14:textId="77777777" w:rsidTr="0083781F">
        <w:tblPrEx>
          <w:tblLook w:val="04A0" w:firstRow="1" w:lastRow="0" w:firstColumn="1" w:lastColumn="0" w:noHBand="0" w:noVBand="1"/>
        </w:tblPrEx>
        <w:trPr>
          <w:trHeight w:val="510"/>
        </w:trPr>
        <w:tc>
          <w:tcPr>
            <w:tcW w:w="4962" w:type="dxa"/>
            <w:gridSpan w:val="3"/>
            <w:vAlign w:val="center"/>
          </w:tcPr>
          <w:p w14:paraId="0CEC89A4"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Contact details for Referral Gateway Team:</w:t>
            </w:r>
          </w:p>
        </w:tc>
        <w:tc>
          <w:tcPr>
            <w:tcW w:w="5811" w:type="dxa"/>
            <w:vAlign w:val="center"/>
          </w:tcPr>
          <w:p w14:paraId="69690B4D" w14:textId="77777777" w:rsidR="001F2EDD" w:rsidRPr="002458FD" w:rsidRDefault="001F2EDD" w:rsidP="0083781F">
            <w:pPr>
              <w:spacing w:after="0" w:line="240" w:lineRule="auto"/>
              <w:rPr>
                <w:rFonts w:ascii="Arial" w:hAnsi="Arial" w:cs="Arial"/>
                <w:sz w:val="36"/>
                <w:szCs w:val="36"/>
              </w:rPr>
            </w:pPr>
          </w:p>
        </w:tc>
      </w:tr>
      <w:tr w:rsidR="001F2EDD" w:rsidRPr="002458FD" w14:paraId="096B3E50" w14:textId="77777777" w:rsidTr="0083781F">
        <w:tblPrEx>
          <w:tblLook w:val="04A0" w:firstRow="1" w:lastRow="0" w:firstColumn="1" w:lastColumn="0" w:noHBand="0" w:noVBand="1"/>
        </w:tblPrEx>
        <w:trPr>
          <w:trHeight w:val="510"/>
        </w:trPr>
        <w:tc>
          <w:tcPr>
            <w:tcW w:w="4962" w:type="dxa"/>
            <w:gridSpan w:val="3"/>
            <w:vAlign w:val="center"/>
          </w:tcPr>
          <w:p w14:paraId="1CE736F6" w14:textId="77777777" w:rsidR="001F2EDD" w:rsidRPr="002458FD" w:rsidRDefault="001F2EDD" w:rsidP="0083781F">
            <w:pPr>
              <w:spacing w:after="0" w:line="240" w:lineRule="auto"/>
              <w:rPr>
                <w:rFonts w:ascii="Arial" w:hAnsi="Arial" w:cs="Arial"/>
                <w:sz w:val="28"/>
                <w:szCs w:val="28"/>
                <w:highlight w:val="yellow"/>
              </w:rPr>
            </w:pPr>
            <w:r w:rsidRPr="002458FD">
              <w:rPr>
                <w:rFonts w:ascii="Arial" w:hAnsi="Arial" w:cs="Arial"/>
                <w:sz w:val="28"/>
                <w:szCs w:val="28"/>
              </w:rPr>
              <w:t>Contact Details for Regional Emergency Social Work Service:</w:t>
            </w:r>
          </w:p>
        </w:tc>
        <w:tc>
          <w:tcPr>
            <w:tcW w:w="5811" w:type="dxa"/>
            <w:vAlign w:val="center"/>
          </w:tcPr>
          <w:p w14:paraId="6D3445EB" w14:textId="77777777" w:rsidR="001F2EDD" w:rsidRPr="002458FD" w:rsidRDefault="001F2EDD" w:rsidP="0083781F">
            <w:pPr>
              <w:spacing w:after="0" w:line="240" w:lineRule="auto"/>
              <w:rPr>
                <w:rFonts w:ascii="Arial" w:hAnsi="Arial" w:cs="Arial"/>
                <w:sz w:val="36"/>
                <w:szCs w:val="36"/>
              </w:rPr>
            </w:pPr>
          </w:p>
        </w:tc>
      </w:tr>
      <w:tr w:rsidR="001F2EDD" w:rsidRPr="002458FD" w14:paraId="23D766A0" w14:textId="77777777" w:rsidTr="0083781F">
        <w:tblPrEx>
          <w:tblLook w:val="04A0" w:firstRow="1" w:lastRow="0" w:firstColumn="1" w:lastColumn="0" w:noHBand="0" w:noVBand="1"/>
        </w:tblPrEx>
        <w:trPr>
          <w:trHeight w:val="510"/>
        </w:trPr>
        <w:tc>
          <w:tcPr>
            <w:tcW w:w="4962" w:type="dxa"/>
            <w:gridSpan w:val="3"/>
            <w:vAlign w:val="center"/>
          </w:tcPr>
          <w:p w14:paraId="724232F0"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Nearest Accident and Emergency Dept:</w:t>
            </w:r>
          </w:p>
        </w:tc>
        <w:tc>
          <w:tcPr>
            <w:tcW w:w="5811" w:type="dxa"/>
            <w:vAlign w:val="center"/>
          </w:tcPr>
          <w:p w14:paraId="70A92402" w14:textId="77777777" w:rsidR="001F2EDD" w:rsidRPr="002458FD" w:rsidRDefault="001F2EDD" w:rsidP="0083781F">
            <w:pPr>
              <w:spacing w:after="0" w:line="240" w:lineRule="auto"/>
              <w:rPr>
                <w:rFonts w:ascii="Arial" w:hAnsi="Arial" w:cs="Arial"/>
                <w:sz w:val="36"/>
                <w:szCs w:val="36"/>
              </w:rPr>
            </w:pPr>
          </w:p>
        </w:tc>
      </w:tr>
      <w:tr w:rsidR="001F2EDD" w:rsidRPr="002458FD" w14:paraId="4234498D" w14:textId="77777777" w:rsidTr="0083781F">
        <w:tblPrEx>
          <w:tblLook w:val="04A0" w:firstRow="1" w:lastRow="0" w:firstColumn="1" w:lastColumn="0" w:noHBand="0" w:noVBand="1"/>
        </w:tblPrEx>
        <w:trPr>
          <w:trHeight w:val="510"/>
        </w:trPr>
        <w:tc>
          <w:tcPr>
            <w:tcW w:w="4962" w:type="dxa"/>
            <w:gridSpan w:val="3"/>
            <w:vAlign w:val="center"/>
          </w:tcPr>
          <w:p w14:paraId="1988D262" w14:textId="77777777" w:rsidR="001F2EDD" w:rsidRPr="002458FD" w:rsidRDefault="001F2EDD" w:rsidP="0083781F">
            <w:pPr>
              <w:spacing w:after="0" w:line="240" w:lineRule="auto"/>
              <w:rPr>
                <w:rFonts w:ascii="Arial" w:hAnsi="Arial" w:cs="Arial"/>
                <w:sz w:val="28"/>
                <w:szCs w:val="28"/>
              </w:rPr>
            </w:pPr>
            <w:r w:rsidRPr="002458FD">
              <w:rPr>
                <w:rFonts w:ascii="Arial" w:hAnsi="Arial" w:cs="Arial"/>
                <w:sz w:val="28"/>
                <w:szCs w:val="28"/>
              </w:rPr>
              <w:t>Where to find next of kin or advocate contact details for people supported:</w:t>
            </w:r>
          </w:p>
        </w:tc>
        <w:tc>
          <w:tcPr>
            <w:tcW w:w="5811" w:type="dxa"/>
            <w:vAlign w:val="center"/>
          </w:tcPr>
          <w:p w14:paraId="30FBAD4E" w14:textId="77777777" w:rsidR="001F2EDD" w:rsidRPr="002458FD" w:rsidRDefault="001F2EDD" w:rsidP="0083781F">
            <w:pPr>
              <w:spacing w:after="0" w:line="240" w:lineRule="auto"/>
              <w:rPr>
                <w:rFonts w:ascii="Arial" w:hAnsi="Arial" w:cs="Arial"/>
                <w:sz w:val="36"/>
                <w:szCs w:val="36"/>
              </w:rPr>
            </w:pPr>
          </w:p>
        </w:tc>
      </w:tr>
    </w:tbl>
    <w:p w14:paraId="7C9A6434" w14:textId="77777777" w:rsidR="001F2EDD" w:rsidRDefault="001F2EDD" w:rsidP="00B17C7A">
      <w:pPr>
        <w:jc w:val="center"/>
        <w:rPr>
          <w:rFonts w:ascii="Arial" w:hAnsi="Arial" w:cs="Arial"/>
          <w:b/>
          <w:bCs/>
          <w:spacing w:val="-1"/>
        </w:rPr>
      </w:pPr>
    </w:p>
    <w:p w14:paraId="4CD37827" w14:textId="77777777" w:rsidR="001F2EDD" w:rsidRDefault="001F2EDD" w:rsidP="00B17C7A">
      <w:pPr>
        <w:jc w:val="center"/>
        <w:rPr>
          <w:rFonts w:ascii="Arial" w:hAnsi="Arial" w:cs="Arial"/>
          <w:b/>
          <w:bCs/>
          <w:spacing w:val="-1"/>
        </w:rPr>
      </w:pPr>
    </w:p>
    <w:p w14:paraId="2FC2AD76" w14:textId="3A89168B" w:rsidR="001F2EDD" w:rsidRDefault="001F2EDD" w:rsidP="00B17C7A">
      <w:pPr>
        <w:jc w:val="center"/>
        <w:rPr>
          <w:rFonts w:ascii="Arial" w:hAnsi="Arial" w:cs="Arial"/>
          <w:b/>
          <w:bCs/>
          <w:spacing w:val="-1"/>
        </w:rPr>
      </w:pPr>
      <w:r>
        <w:rPr>
          <w:rFonts w:ascii="Arial" w:hAnsi="Arial" w:cs="Arial"/>
          <w:b/>
          <w:bCs/>
          <w:spacing w:val="-1"/>
        </w:rPr>
        <w:lastRenderedPageBreak/>
        <w:t>Appendix 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26"/>
        <w:gridCol w:w="425"/>
        <w:gridCol w:w="992"/>
        <w:gridCol w:w="756"/>
        <w:gridCol w:w="1370"/>
        <w:gridCol w:w="993"/>
        <w:gridCol w:w="236"/>
        <w:gridCol w:w="2599"/>
      </w:tblGrid>
      <w:tr w:rsidR="00B17C7A" w14:paraId="53620B28" w14:textId="77777777" w:rsidTr="00B17C7A">
        <w:trPr>
          <w:trHeight w:val="692"/>
        </w:trPr>
        <w:tc>
          <w:tcPr>
            <w:tcW w:w="2552" w:type="dxa"/>
            <w:gridSpan w:val="3"/>
            <w:tcBorders>
              <w:bottom w:val="single" w:sz="4" w:space="0" w:color="auto"/>
            </w:tcBorders>
            <w:shd w:val="clear" w:color="auto" w:fill="auto"/>
            <w:vAlign w:val="center"/>
          </w:tcPr>
          <w:p w14:paraId="10B64EA0" w14:textId="77777777" w:rsidR="00B17C7A" w:rsidRPr="000A142C" w:rsidRDefault="00B17C7A" w:rsidP="0083781F">
            <w:pPr>
              <w:pStyle w:val="Heading4"/>
              <w:rPr>
                <w:rFonts w:ascii="Verdana" w:hAnsi="Verdana" w:cs="Verdana"/>
                <w:color w:val="FFFFFF"/>
                <w:sz w:val="28"/>
                <w:szCs w:val="28"/>
              </w:rPr>
            </w:pPr>
            <w:r>
              <w:rPr>
                <w:rFonts w:ascii="Verdana" w:hAnsi="Verdana" w:cs="Verdana"/>
                <w:noProof/>
                <w:color w:val="FFFFFF"/>
                <w:sz w:val="28"/>
                <w:szCs w:val="28"/>
              </w:rPr>
              <w:drawing>
                <wp:inline distT="0" distB="0" distL="0" distR="0" wp14:anchorId="2EAD17BE" wp14:editId="31578E35">
                  <wp:extent cx="1174750" cy="468693"/>
                  <wp:effectExtent l="0" t="0" r="6350" b="762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90430" cy="474949"/>
                          </a:xfrm>
                          <a:prstGeom prst="rect">
                            <a:avLst/>
                          </a:prstGeom>
                        </pic:spPr>
                      </pic:pic>
                    </a:graphicData>
                  </a:graphic>
                </wp:inline>
              </w:drawing>
            </w:r>
          </w:p>
        </w:tc>
        <w:tc>
          <w:tcPr>
            <w:tcW w:w="6946" w:type="dxa"/>
            <w:gridSpan w:val="6"/>
            <w:tcBorders>
              <w:bottom w:val="single" w:sz="4" w:space="0" w:color="auto"/>
            </w:tcBorders>
            <w:shd w:val="clear" w:color="auto" w:fill="auto"/>
            <w:vAlign w:val="center"/>
          </w:tcPr>
          <w:p w14:paraId="3CF30DB7" w14:textId="77777777" w:rsidR="00B17C7A" w:rsidRPr="003F33B5" w:rsidRDefault="00B17C7A" w:rsidP="0083781F">
            <w:pPr>
              <w:spacing w:after="60"/>
              <w:jc w:val="center"/>
              <w:rPr>
                <w:rFonts w:ascii="Arial" w:hAnsi="Arial" w:cs="Arial"/>
                <w:b/>
                <w:bCs/>
                <w:color w:val="FFFFFF"/>
                <w:sz w:val="32"/>
                <w:szCs w:val="32"/>
              </w:rPr>
            </w:pPr>
            <w:r w:rsidRPr="0090378B">
              <w:rPr>
                <w:rFonts w:ascii="Arial" w:hAnsi="Arial" w:cs="Arial"/>
                <w:b/>
                <w:sz w:val="32"/>
                <w:szCs w:val="32"/>
              </w:rPr>
              <w:t>Safeguarding Concern Form</w:t>
            </w:r>
          </w:p>
        </w:tc>
      </w:tr>
      <w:tr w:rsidR="00B17C7A" w:rsidRPr="003F33B5" w14:paraId="4EE8E8FB" w14:textId="77777777" w:rsidTr="008365AF">
        <w:trPr>
          <w:trHeight w:val="575"/>
        </w:trPr>
        <w:tc>
          <w:tcPr>
            <w:tcW w:w="9498" w:type="dxa"/>
            <w:gridSpan w:val="9"/>
            <w:shd w:val="clear" w:color="auto" w:fill="auto"/>
          </w:tcPr>
          <w:p w14:paraId="7352EA06" w14:textId="77777777" w:rsidR="00B17C7A" w:rsidRPr="008365AF" w:rsidRDefault="00B17C7A" w:rsidP="0083781F">
            <w:pPr>
              <w:rPr>
                <w:rFonts w:ascii="Arial" w:hAnsi="Arial" w:cs="Arial"/>
                <w:i/>
                <w:sz w:val="16"/>
                <w:szCs w:val="16"/>
              </w:rPr>
            </w:pPr>
            <w:r w:rsidRPr="008365AF">
              <w:rPr>
                <w:rFonts w:ascii="Arial" w:hAnsi="Arial" w:cs="Arial"/>
                <w:i/>
                <w:sz w:val="16"/>
                <w:szCs w:val="16"/>
              </w:rPr>
              <w:t xml:space="preserve">Use this form to record any safeguarding concern, however trivial.  Forward it </w:t>
            </w:r>
            <w:r w:rsidRPr="008365AF">
              <w:rPr>
                <w:rFonts w:ascii="Arial" w:hAnsi="Arial" w:cs="Arial"/>
                <w:b/>
                <w:i/>
                <w:sz w:val="16"/>
                <w:szCs w:val="16"/>
              </w:rPr>
              <w:t>immediately</w:t>
            </w:r>
            <w:r w:rsidRPr="008365AF">
              <w:rPr>
                <w:rFonts w:ascii="Arial" w:hAnsi="Arial" w:cs="Arial"/>
                <w:i/>
                <w:sz w:val="16"/>
                <w:szCs w:val="16"/>
              </w:rPr>
              <w:t xml:space="preserve"> to the Programme Manager or Designated Officer. Answer every question; continue on a blank sheet if necessary.</w:t>
            </w:r>
          </w:p>
        </w:tc>
      </w:tr>
      <w:tr w:rsidR="00B17C7A" w:rsidRPr="003F33B5" w14:paraId="7B978AD0" w14:textId="77777777" w:rsidTr="0083781F">
        <w:trPr>
          <w:trHeight w:val="397"/>
        </w:trPr>
        <w:tc>
          <w:tcPr>
            <w:tcW w:w="9498" w:type="dxa"/>
            <w:gridSpan w:val="9"/>
            <w:shd w:val="clear" w:color="auto" w:fill="auto"/>
            <w:vAlign w:val="center"/>
          </w:tcPr>
          <w:p w14:paraId="583EC850" w14:textId="77777777" w:rsidR="00B17C7A" w:rsidRPr="001F7E88" w:rsidRDefault="00B17C7A" w:rsidP="0083781F">
            <w:pPr>
              <w:rPr>
                <w:rFonts w:ascii="Arial" w:hAnsi="Arial" w:cs="Arial"/>
                <w:b/>
                <w:color w:val="FFFFFF" w:themeColor="background1"/>
                <w:sz w:val="24"/>
                <w:szCs w:val="24"/>
              </w:rPr>
            </w:pPr>
            <w:r w:rsidRPr="0090378B">
              <w:rPr>
                <w:rFonts w:ascii="Arial" w:hAnsi="Arial" w:cs="Arial"/>
                <w:b/>
                <w:sz w:val="24"/>
                <w:szCs w:val="24"/>
              </w:rPr>
              <w:t>Details of person at risk</w:t>
            </w:r>
          </w:p>
        </w:tc>
      </w:tr>
      <w:tr w:rsidR="00B17C7A" w:rsidRPr="003F33B5" w14:paraId="5AE65D14" w14:textId="77777777" w:rsidTr="0083781F">
        <w:trPr>
          <w:trHeight w:val="511"/>
        </w:trPr>
        <w:tc>
          <w:tcPr>
            <w:tcW w:w="1701" w:type="dxa"/>
            <w:shd w:val="clear" w:color="auto" w:fill="auto"/>
            <w:vAlign w:val="center"/>
          </w:tcPr>
          <w:p w14:paraId="7FB54106" w14:textId="77777777" w:rsidR="00B17C7A" w:rsidRPr="008365AF" w:rsidRDefault="00B17C7A" w:rsidP="0083781F">
            <w:pPr>
              <w:rPr>
                <w:rFonts w:ascii="Arial" w:hAnsi="Arial" w:cs="Arial"/>
                <w:sz w:val="16"/>
                <w:szCs w:val="16"/>
              </w:rPr>
            </w:pPr>
            <w:r w:rsidRPr="008365AF">
              <w:rPr>
                <w:rFonts w:ascii="Arial" w:hAnsi="Arial" w:cs="Arial"/>
                <w:sz w:val="16"/>
                <w:szCs w:val="16"/>
              </w:rPr>
              <w:t>Name of person</w:t>
            </w:r>
          </w:p>
        </w:tc>
        <w:tc>
          <w:tcPr>
            <w:tcW w:w="3969" w:type="dxa"/>
            <w:gridSpan w:val="5"/>
            <w:shd w:val="clear" w:color="auto" w:fill="auto"/>
            <w:vAlign w:val="center"/>
          </w:tcPr>
          <w:p w14:paraId="678C7FEF" w14:textId="77777777" w:rsidR="00B17C7A" w:rsidRPr="008365AF" w:rsidRDefault="00B17C7A" w:rsidP="0083781F">
            <w:pPr>
              <w:rPr>
                <w:rFonts w:ascii="Arial" w:hAnsi="Arial" w:cs="Arial"/>
                <w:sz w:val="16"/>
                <w:szCs w:val="16"/>
              </w:rPr>
            </w:pPr>
          </w:p>
        </w:tc>
        <w:tc>
          <w:tcPr>
            <w:tcW w:w="993" w:type="dxa"/>
            <w:shd w:val="clear" w:color="auto" w:fill="auto"/>
            <w:vAlign w:val="center"/>
          </w:tcPr>
          <w:p w14:paraId="1414DE4D" w14:textId="77777777" w:rsidR="00B17C7A" w:rsidRPr="00085638" w:rsidRDefault="00B17C7A" w:rsidP="0083781F">
            <w:pPr>
              <w:rPr>
                <w:rFonts w:ascii="Arial" w:hAnsi="Arial" w:cs="Arial"/>
                <w:sz w:val="20"/>
                <w:szCs w:val="20"/>
              </w:rPr>
            </w:pPr>
            <w:r w:rsidRPr="00085638">
              <w:rPr>
                <w:rFonts w:ascii="Arial" w:hAnsi="Arial" w:cs="Arial"/>
                <w:sz w:val="20"/>
                <w:szCs w:val="20"/>
              </w:rPr>
              <w:t>DOB:</w:t>
            </w:r>
          </w:p>
        </w:tc>
        <w:tc>
          <w:tcPr>
            <w:tcW w:w="2835" w:type="dxa"/>
            <w:gridSpan w:val="2"/>
            <w:shd w:val="clear" w:color="auto" w:fill="auto"/>
            <w:vAlign w:val="center"/>
          </w:tcPr>
          <w:p w14:paraId="7FA0E7B7" w14:textId="77777777" w:rsidR="00B17C7A" w:rsidRPr="003F33B5" w:rsidRDefault="00B17C7A" w:rsidP="0083781F">
            <w:pPr>
              <w:rPr>
                <w:rFonts w:ascii="Arial" w:hAnsi="Arial" w:cs="Arial"/>
                <w:sz w:val="20"/>
                <w:szCs w:val="20"/>
              </w:rPr>
            </w:pPr>
          </w:p>
        </w:tc>
      </w:tr>
      <w:tr w:rsidR="00B17C7A" w:rsidRPr="003F33B5" w14:paraId="6627A282" w14:textId="77777777" w:rsidTr="0083781F">
        <w:trPr>
          <w:trHeight w:val="397"/>
        </w:trPr>
        <w:tc>
          <w:tcPr>
            <w:tcW w:w="1701" w:type="dxa"/>
            <w:shd w:val="clear" w:color="auto" w:fill="auto"/>
            <w:vAlign w:val="center"/>
          </w:tcPr>
          <w:p w14:paraId="528D9D02" w14:textId="77777777" w:rsidR="00B17C7A" w:rsidRPr="008365AF" w:rsidRDefault="00B17C7A" w:rsidP="0083781F">
            <w:pPr>
              <w:rPr>
                <w:rFonts w:ascii="Arial" w:hAnsi="Arial" w:cs="Arial"/>
                <w:sz w:val="16"/>
                <w:szCs w:val="16"/>
              </w:rPr>
            </w:pPr>
            <w:r w:rsidRPr="008365AF">
              <w:rPr>
                <w:rFonts w:ascii="Arial" w:hAnsi="Arial" w:cs="Arial"/>
                <w:sz w:val="16"/>
                <w:szCs w:val="16"/>
              </w:rPr>
              <w:t xml:space="preserve">Group/Centre </w:t>
            </w:r>
          </w:p>
        </w:tc>
        <w:tc>
          <w:tcPr>
            <w:tcW w:w="7797" w:type="dxa"/>
            <w:gridSpan w:val="8"/>
            <w:shd w:val="clear" w:color="auto" w:fill="auto"/>
            <w:vAlign w:val="center"/>
          </w:tcPr>
          <w:p w14:paraId="1DCD4047" w14:textId="77777777" w:rsidR="00B17C7A" w:rsidRPr="008365AF" w:rsidRDefault="00B17C7A" w:rsidP="0083781F">
            <w:pPr>
              <w:rPr>
                <w:rFonts w:ascii="Arial" w:hAnsi="Arial" w:cs="Arial"/>
                <w:sz w:val="16"/>
                <w:szCs w:val="16"/>
              </w:rPr>
            </w:pPr>
          </w:p>
        </w:tc>
      </w:tr>
      <w:tr w:rsidR="00B17C7A" w:rsidRPr="003F33B5" w14:paraId="18554EA7" w14:textId="77777777" w:rsidTr="0083781F">
        <w:trPr>
          <w:trHeight w:val="519"/>
        </w:trPr>
        <w:tc>
          <w:tcPr>
            <w:tcW w:w="9498" w:type="dxa"/>
            <w:gridSpan w:val="9"/>
            <w:tcBorders>
              <w:bottom w:val="nil"/>
            </w:tcBorders>
            <w:shd w:val="clear" w:color="auto" w:fill="auto"/>
            <w:vAlign w:val="center"/>
          </w:tcPr>
          <w:p w14:paraId="19923058" w14:textId="77777777" w:rsidR="00B17C7A" w:rsidRPr="001F7E88" w:rsidRDefault="00B17C7A" w:rsidP="0083781F">
            <w:pPr>
              <w:rPr>
                <w:rFonts w:ascii="Arial" w:hAnsi="Arial" w:cs="Arial"/>
                <w:b/>
                <w:color w:val="FFFFFF" w:themeColor="background1"/>
              </w:rPr>
            </w:pPr>
            <w:r w:rsidRPr="0090378B">
              <w:rPr>
                <w:rFonts w:ascii="Arial" w:hAnsi="Arial" w:cs="Arial"/>
                <w:b/>
                <w:sz w:val="24"/>
                <w:szCs w:val="24"/>
              </w:rPr>
              <w:t>About You</w:t>
            </w:r>
            <w:r w:rsidRPr="0090378B">
              <w:rPr>
                <w:rFonts w:ascii="Arial" w:hAnsi="Arial" w:cs="Arial"/>
                <w:b/>
              </w:rPr>
              <w:t xml:space="preserve"> (the person filling in this form) </w:t>
            </w:r>
          </w:p>
        </w:tc>
      </w:tr>
      <w:tr w:rsidR="00B17C7A" w:rsidRPr="003F33B5" w14:paraId="1D8D3389" w14:textId="77777777" w:rsidTr="0083781F">
        <w:trPr>
          <w:trHeight w:val="397"/>
        </w:trPr>
        <w:tc>
          <w:tcPr>
            <w:tcW w:w="1701" w:type="dxa"/>
            <w:tcBorders>
              <w:top w:val="single" w:sz="4" w:space="0" w:color="auto"/>
              <w:bottom w:val="single" w:sz="4" w:space="0" w:color="auto"/>
            </w:tcBorders>
            <w:shd w:val="clear" w:color="auto" w:fill="auto"/>
            <w:vAlign w:val="center"/>
          </w:tcPr>
          <w:p w14:paraId="1BB7165E" w14:textId="77777777" w:rsidR="00B17C7A" w:rsidRPr="008365AF" w:rsidRDefault="00B17C7A" w:rsidP="0083781F">
            <w:pPr>
              <w:rPr>
                <w:rFonts w:ascii="Arial" w:hAnsi="Arial" w:cs="Arial"/>
                <w:sz w:val="16"/>
                <w:szCs w:val="16"/>
              </w:rPr>
            </w:pPr>
            <w:r w:rsidRPr="008365AF">
              <w:rPr>
                <w:rFonts w:ascii="Arial" w:hAnsi="Arial" w:cs="Arial"/>
                <w:sz w:val="16"/>
                <w:szCs w:val="16"/>
              </w:rPr>
              <w:t>Your name</w:t>
            </w:r>
          </w:p>
        </w:tc>
        <w:tc>
          <w:tcPr>
            <w:tcW w:w="3969" w:type="dxa"/>
            <w:gridSpan w:val="5"/>
            <w:tcBorders>
              <w:top w:val="single" w:sz="4" w:space="0" w:color="auto"/>
              <w:bottom w:val="single" w:sz="4" w:space="0" w:color="auto"/>
            </w:tcBorders>
            <w:shd w:val="clear" w:color="auto" w:fill="auto"/>
            <w:vAlign w:val="center"/>
          </w:tcPr>
          <w:p w14:paraId="59E1C261" w14:textId="77777777" w:rsidR="00B17C7A" w:rsidRPr="008365AF" w:rsidRDefault="00B17C7A" w:rsidP="0083781F">
            <w:pPr>
              <w:rPr>
                <w:rFonts w:ascii="Arial" w:hAnsi="Arial" w:cs="Arial"/>
                <w:sz w:val="16"/>
                <w:szCs w:val="16"/>
              </w:rPr>
            </w:pPr>
          </w:p>
        </w:tc>
        <w:tc>
          <w:tcPr>
            <w:tcW w:w="993" w:type="dxa"/>
            <w:tcBorders>
              <w:top w:val="single" w:sz="4" w:space="0" w:color="auto"/>
              <w:bottom w:val="single" w:sz="4" w:space="0" w:color="auto"/>
            </w:tcBorders>
            <w:shd w:val="clear" w:color="auto" w:fill="auto"/>
            <w:vAlign w:val="center"/>
          </w:tcPr>
          <w:p w14:paraId="44EADFDA" w14:textId="77777777" w:rsidR="00B17C7A" w:rsidRPr="008365AF" w:rsidRDefault="00B17C7A" w:rsidP="0083781F">
            <w:pPr>
              <w:rPr>
                <w:rFonts w:ascii="Arial" w:hAnsi="Arial" w:cs="Arial"/>
                <w:sz w:val="16"/>
                <w:szCs w:val="16"/>
              </w:rPr>
            </w:pPr>
            <w:r w:rsidRPr="008365AF">
              <w:rPr>
                <w:rFonts w:ascii="Arial" w:hAnsi="Arial" w:cs="Arial"/>
                <w:sz w:val="16"/>
                <w:szCs w:val="16"/>
              </w:rPr>
              <w:t>Job title</w:t>
            </w:r>
          </w:p>
        </w:tc>
        <w:tc>
          <w:tcPr>
            <w:tcW w:w="2835" w:type="dxa"/>
            <w:gridSpan w:val="2"/>
            <w:tcBorders>
              <w:top w:val="single" w:sz="4" w:space="0" w:color="auto"/>
              <w:bottom w:val="single" w:sz="4" w:space="0" w:color="auto"/>
            </w:tcBorders>
            <w:shd w:val="clear" w:color="auto" w:fill="auto"/>
            <w:vAlign w:val="center"/>
          </w:tcPr>
          <w:p w14:paraId="019A7528" w14:textId="77777777" w:rsidR="00B17C7A" w:rsidRPr="008365AF" w:rsidRDefault="00B17C7A" w:rsidP="0083781F">
            <w:pPr>
              <w:rPr>
                <w:rFonts w:ascii="Arial" w:hAnsi="Arial" w:cs="Arial"/>
                <w:sz w:val="16"/>
                <w:szCs w:val="16"/>
              </w:rPr>
            </w:pPr>
          </w:p>
        </w:tc>
      </w:tr>
      <w:tr w:rsidR="00B17C7A" w:rsidRPr="003F33B5" w14:paraId="15D05C75" w14:textId="77777777" w:rsidTr="0083781F">
        <w:trPr>
          <w:trHeight w:val="391"/>
        </w:trPr>
        <w:tc>
          <w:tcPr>
            <w:tcW w:w="1701" w:type="dxa"/>
            <w:tcBorders>
              <w:top w:val="single" w:sz="4" w:space="0" w:color="auto"/>
              <w:bottom w:val="single" w:sz="4" w:space="0" w:color="auto"/>
            </w:tcBorders>
            <w:shd w:val="clear" w:color="auto" w:fill="auto"/>
            <w:vAlign w:val="center"/>
          </w:tcPr>
          <w:p w14:paraId="4CFEC47E" w14:textId="77777777" w:rsidR="00B17C7A" w:rsidRPr="008365AF" w:rsidRDefault="00B17C7A" w:rsidP="0083781F">
            <w:pPr>
              <w:tabs>
                <w:tab w:val="center" w:pos="1962"/>
              </w:tabs>
              <w:rPr>
                <w:rFonts w:ascii="Arial" w:hAnsi="Arial" w:cs="Arial"/>
                <w:sz w:val="16"/>
                <w:szCs w:val="16"/>
              </w:rPr>
            </w:pPr>
            <w:r w:rsidRPr="008365AF">
              <w:rPr>
                <w:rFonts w:ascii="Arial" w:hAnsi="Arial" w:cs="Arial"/>
                <w:sz w:val="16"/>
                <w:szCs w:val="16"/>
              </w:rPr>
              <w:t>Group/Centre</w:t>
            </w:r>
          </w:p>
        </w:tc>
        <w:tc>
          <w:tcPr>
            <w:tcW w:w="3969" w:type="dxa"/>
            <w:gridSpan w:val="5"/>
            <w:tcBorders>
              <w:top w:val="single" w:sz="4" w:space="0" w:color="auto"/>
              <w:bottom w:val="single" w:sz="4" w:space="0" w:color="auto"/>
            </w:tcBorders>
            <w:shd w:val="clear" w:color="auto" w:fill="auto"/>
            <w:vAlign w:val="center"/>
          </w:tcPr>
          <w:p w14:paraId="64C5042E" w14:textId="77777777" w:rsidR="00B17C7A" w:rsidRPr="008365AF" w:rsidRDefault="00B17C7A" w:rsidP="0083781F">
            <w:pPr>
              <w:rPr>
                <w:rFonts w:ascii="Arial" w:hAnsi="Arial" w:cs="Arial"/>
                <w:sz w:val="16"/>
                <w:szCs w:val="16"/>
              </w:rPr>
            </w:pPr>
          </w:p>
        </w:tc>
        <w:tc>
          <w:tcPr>
            <w:tcW w:w="993" w:type="dxa"/>
            <w:tcBorders>
              <w:top w:val="single" w:sz="4" w:space="0" w:color="auto"/>
              <w:bottom w:val="single" w:sz="4" w:space="0" w:color="auto"/>
            </w:tcBorders>
            <w:shd w:val="clear" w:color="auto" w:fill="auto"/>
            <w:vAlign w:val="center"/>
          </w:tcPr>
          <w:p w14:paraId="753E382B" w14:textId="77777777" w:rsidR="00B17C7A" w:rsidRPr="008365AF" w:rsidRDefault="00B17C7A" w:rsidP="0083781F">
            <w:pPr>
              <w:rPr>
                <w:rFonts w:ascii="Arial" w:hAnsi="Arial" w:cs="Arial"/>
                <w:sz w:val="16"/>
                <w:szCs w:val="16"/>
              </w:rPr>
            </w:pPr>
            <w:r w:rsidRPr="008365AF">
              <w:rPr>
                <w:rFonts w:ascii="Arial" w:hAnsi="Arial" w:cs="Arial"/>
                <w:sz w:val="16"/>
                <w:szCs w:val="16"/>
              </w:rPr>
              <w:t xml:space="preserve">Date </w:t>
            </w:r>
          </w:p>
        </w:tc>
        <w:tc>
          <w:tcPr>
            <w:tcW w:w="2835" w:type="dxa"/>
            <w:gridSpan w:val="2"/>
            <w:tcBorders>
              <w:top w:val="single" w:sz="4" w:space="0" w:color="auto"/>
              <w:bottom w:val="single" w:sz="4" w:space="0" w:color="auto"/>
            </w:tcBorders>
            <w:shd w:val="clear" w:color="auto" w:fill="auto"/>
            <w:vAlign w:val="center"/>
          </w:tcPr>
          <w:p w14:paraId="6EFDB331" w14:textId="77777777" w:rsidR="00B17C7A" w:rsidRPr="008365AF" w:rsidRDefault="00B17C7A" w:rsidP="0083781F">
            <w:pPr>
              <w:rPr>
                <w:rFonts w:ascii="Arial" w:hAnsi="Arial" w:cs="Arial"/>
                <w:sz w:val="16"/>
                <w:szCs w:val="16"/>
              </w:rPr>
            </w:pPr>
          </w:p>
        </w:tc>
      </w:tr>
      <w:tr w:rsidR="00B17C7A" w:rsidRPr="003F33B5" w14:paraId="0DFAB140" w14:textId="77777777" w:rsidTr="0083781F">
        <w:trPr>
          <w:trHeight w:val="470"/>
        </w:trPr>
        <w:tc>
          <w:tcPr>
            <w:tcW w:w="9498" w:type="dxa"/>
            <w:gridSpan w:val="9"/>
            <w:shd w:val="clear" w:color="auto" w:fill="auto"/>
            <w:vAlign w:val="center"/>
          </w:tcPr>
          <w:p w14:paraId="7577BF81" w14:textId="77777777" w:rsidR="00B17C7A" w:rsidRPr="001F7E88" w:rsidRDefault="00B17C7A" w:rsidP="0083781F">
            <w:pPr>
              <w:rPr>
                <w:rFonts w:ascii="Arial" w:hAnsi="Arial" w:cs="Arial"/>
                <w:b/>
                <w:color w:val="FFFFFF" w:themeColor="background1"/>
                <w:sz w:val="24"/>
                <w:szCs w:val="24"/>
              </w:rPr>
            </w:pPr>
            <w:r w:rsidRPr="0090378B">
              <w:rPr>
                <w:rFonts w:ascii="Arial" w:hAnsi="Arial" w:cs="Arial"/>
                <w:b/>
                <w:sz w:val="24"/>
                <w:szCs w:val="24"/>
              </w:rPr>
              <w:t>About the safeguarding concern</w:t>
            </w:r>
          </w:p>
        </w:tc>
      </w:tr>
      <w:tr w:rsidR="00B17C7A" w:rsidRPr="003F33B5" w14:paraId="51C2997B" w14:textId="77777777" w:rsidTr="0083781F">
        <w:trPr>
          <w:trHeight w:val="431"/>
        </w:trPr>
        <w:tc>
          <w:tcPr>
            <w:tcW w:w="3544" w:type="dxa"/>
            <w:gridSpan w:val="4"/>
            <w:shd w:val="clear" w:color="auto" w:fill="auto"/>
            <w:vAlign w:val="center"/>
          </w:tcPr>
          <w:p w14:paraId="656EA19D" w14:textId="72A00B02" w:rsidR="00B17C7A" w:rsidRPr="008365AF" w:rsidRDefault="00B17C7A" w:rsidP="0083781F">
            <w:pPr>
              <w:rPr>
                <w:rFonts w:ascii="Arial" w:hAnsi="Arial" w:cs="Arial"/>
                <w:sz w:val="16"/>
                <w:szCs w:val="16"/>
              </w:rPr>
            </w:pPr>
            <w:r w:rsidRPr="008365AF">
              <w:rPr>
                <w:rFonts w:ascii="Arial" w:hAnsi="Arial" w:cs="Arial"/>
                <w:sz w:val="16"/>
                <w:szCs w:val="16"/>
              </w:rPr>
              <w:t xml:space="preserve">If this incident/concern has also been reported on an Incident/Accident </w:t>
            </w:r>
            <w:r w:rsidR="00916D13" w:rsidRPr="008365AF">
              <w:rPr>
                <w:rFonts w:ascii="Arial" w:hAnsi="Arial" w:cs="Arial"/>
                <w:sz w:val="16"/>
                <w:szCs w:val="16"/>
              </w:rPr>
              <w:t>Report, attach</w:t>
            </w:r>
            <w:r w:rsidRPr="008365AF">
              <w:rPr>
                <w:rFonts w:ascii="Arial" w:hAnsi="Arial" w:cs="Arial"/>
                <w:sz w:val="16"/>
                <w:szCs w:val="16"/>
              </w:rPr>
              <w:t xml:space="preserve"> the Report </w:t>
            </w:r>
          </w:p>
        </w:tc>
        <w:tc>
          <w:tcPr>
            <w:tcW w:w="5954" w:type="dxa"/>
            <w:gridSpan w:val="5"/>
            <w:shd w:val="clear" w:color="auto" w:fill="auto"/>
          </w:tcPr>
          <w:p w14:paraId="603AFB2B" w14:textId="77777777" w:rsidR="00B17C7A" w:rsidRPr="003F33B5" w:rsidRDefault="00B17C7A" w:rsidP="0083781F">
            <w:pPr>
              <w:rPr>
                <w:rFonts w:ascii="Arial" w:hAnsi="Arial" w:cs="Arial"/>
                <w:sz w:val="20"/>
                <w:szCs w:val="20"/>
              </w:rPr>
            </w:pPr>
          </w:p>
        </w:tc>
      </w:tr>
      <w:tr w:rsidR="00B17C7A" w:rsidRPr="003F33B5" w14:paraId="2B5183DA" w14:textId="77777777" w:rsidTr="0083781F">
        <w:trPr>
          <w:trHeight w:val="431"/>
        </w:trPr>
        <w:tc>
          <w:tcPr>
            <w:tcW w:w="3544" w:type="dxa"/>
            <w:gridSpan w:val="4"/>
            <w:shd w:val="clear" w:color="auto" w:fill="auto"/>
            <w:vAlign w:val="center"/>
          </w:tcPr>
          <w:p w14:paraId="3186DD00" w14:textId="2CBDCE77" w:rsidR="00B17C7A" w:rsidRPr="008365AF" w:rsidRDefault="00B17C7A" w:rsidP="0083781F">
            <w:pPr>
              <w:rPr>
                <w:rFonts w:ascii="Arial" w:hAnsi="Arial" w:cs="Arial"/>
                <w:sz w:val="16"/>
                <w:szCs w:val="16"/>
              </w:rPr>
            </w:pPr>
            <w:r w:rsidRPr="008365AF">
              <w:rPr>
                <w:rFonts w:ascii="Arial" w:hAnsi="Arial" w:cs="Arial"/>
                <w:sz w:val="16"/>
                <w:szCs w:val="16"/>
              </w:rPr>
              <w:t xml:space="preserve">Are you reporting your own </w:t>
            </w:r>
            <w:r w:rsidR="00916D13" w:rsidRPr="008365AF">
              <w:rPr>
                <w:rFonts w:ascii="Arial" w:hAnsi="Arial" w:cs="Arial"/>
                <w:sz w:val="16"/>
                <w:szCs w:val="16"/>
              </w:rPr>
              <w:t>concern,</w:t>
            </w:r>
            <w:r w:rsidRPr="008365AF">
              <w:rPr>
                <w:rFonts w:ascii="Arial" w:hAnsi="Arial" w:cs="Arial"/>
                <w:sz w:val="16"/>
                <w:szCs w:val="16"/>
              </w:rPr>
              <w:t xml:space="preserve"> or one raised by someone else?</w:t>
            </w:r>
          </w:p>
        </w:tc>
        <w:tc>
          <w:tcPr>
            <w:tcW w:w="5954" w:type="dxa"/>
            <w:gridSpan w:val="5"/>
            <w:shd w:val="clear" w:color="auto" w:fill="auto"/>
          </w:tcPr>
          <w:p w14:paraId="1DD91042" w14:textId="77777777" w:rsidR="00B17C7A" w:rsidRPr="003F33B5" w:rsidRDefault="00B17C7A" w:rsidP="0083781F">
            <w:pPr>
              <w:rPr>
                <w:rFonts w:ascii="Arial" w:hAnsi="Arial" w:cs="Arial"/>
                <w:sz w:val="20"/>
                <w:szCs w:val="20"/>
              </w:rPr>
            </w:pPr>
          </w:p>
        </w:tc>
      </w:tr>
      <w:tr w:rsidR="00B17C7A" w:rsidRPr="003F33B5" w14:paraId="5E2D9DB6" w14:textId="77777777" w:rsidTr="0083781F">
        <w:trPr>
          <w:trHeight w:val="1066"/>
        </w:trPr>
        <w:tc>
          <w:tcPr>
            <w:tcW w:w="3544" w:type="dxa"/>
            <w:gridSpan w:val="4"/>
            <w:shd w:val="clear" w:color="auto" w:fill="auto"/>
            <w:vAlign w:val="center"/>
          </w:tcPr>
          <w:p w14:paraId="713C0DCC" w14:textId="77777777" w:rsidR="00B17C7A" w:rsidRPr="008365AF" w:rsidRDefault="00B17C7A" w:rsidP="0083781F">
            <w:pPr>
              <w:rPr>
                <w:rFonts w:ascii="Arial" w:hAnsi="Arial" w:cs="Arial"/>
                <w:sz w:val="16"/>
                <w:szCs w:val="16"/>
              </w:rPr>
            </w:pPr>
            <w:r w:rsidRPr="008365AF">
              <w:rPr>
                <w:rFonts w:ascii="Arial" w:hAnsi="Arial" w:cs="Arial"/>
                <w:sz w:val="16"/>
                <w:szCs w:val="16"/>
              </w:rPr>
              <w:t>If you are raising a concern made by someone else, please provide their full name, status and contact details</w:t>
            </w:r>
          </w:p>
        </w:tc>
        <w:tc>
          <w:tcPr>
            <w:tcW w:w="5954" w:type="dxa"/>
            <w:gridSpan w:val="5"/>
            <w:shd w:val="clear" w:color="auto" w:fill="auto"/>
          </w:tcPr>
          <w:p w14:paraId="27EA2F84" w14:textId="77777777" w:rsidR="00B17C7A" w:rsidRPr="003F33B5" w:rsidRDefault="00B17C7A" w:rsidP="0083781F">
            <w:pPr>
              <w:rPr>
                <w:rFonts w:ascii="Arial" w:hAnsi="Arial" w:cs="Arial"/>
                <w:b/>
                <w:sz w:val="20"/>
                <w:szCs w:val="20"/>
              </w:rPr>
            </w:pPr>
          </w:p>
        </w:tc>
      </w:tr>
      <w:tr w:rsidR="00B17C7A" w:rsidRPr="003F33B5" w14:paraId="3A88EFB9" w14:textId="77777777" w:rsidTr="005378FC">
        <w:trPr>
          <w:trHeight w:val="5519"/>
        </w:trPr>
        <w:tc>
          <w:tcPr>
            <w:tcW w:w="2127" w:type="dxa"/>
            <w:gridSpan w:val="2"/>
            <w:tcBorders>
              <w:bottom w:val="single" w:sz="4" w:space="0" w:color="auto"/>
            </w:tcBorders>
            <w:shd w:val="clear" w:color="auto" w:fill="auto"/>
            <w:vAlign w:val="center"/>
          </w:tcPr>
          <w:p w14:paraId="17084941" w14:textId="77777777" w:rsidR="00B17C7A" w:rsidRPr="005378FC" w:rsidRDefault="00B17C7A" w:rsidP="0083781F">
            <w:pPr>
              <w:rPr>
                <w:rFonts w:ascii="Arial" w:hAnsi="Arial" w:cs="Arial"/>
                <w:sz w:val="16"/>
                <w:szCs w:val="16"/>
              </w:rPr>
            </w:pPr>
            <w:r w:rsidRPr="005378FC">
              <w:rPr>
                <w:rFonts w:ascii="Arial" w:hAnsi="Arial" w:cs="Arial"/>
                <w:sz w:val="16"/>
                <w:szCs w:val="16"/>
              </w:rPr>
              <w:t>Please provide details of the concern you have including dates, times, descriptions of events, full names and whether the information is first hand or the accounts of others</w:t>
            </w:r>
          </w:p>
          <w:p w14:paraId="33EEF8F0" w14:textId="77777777" w:rsidR="00B17C7A" w:rsidRPr="005378FC" w:rsidRDefault="00B17C7A" w:rsidP="0083781F">
            <w:pPr>
              <w:rPr>
                <w:rFonts w:ascii="Arial" w:hAnsi="Arial" w:cs="Arial"/>
                <w:sz w:val="16"/>
                <w:szCs w:val="16"/>
              </w:rPr>
            </w:pPr>
          </w:p>
          <w:p w14:paraId="71D0DD1C" w14:textId="1A27875C" w:rsidR="00B17C7A" w:rsidRPr="000D6FA8" w:rsidRDefault="00B17C7A" w:rsidP="0083781F">
            <w:pPr>
              <w:rPr>
                <w:rFonts w:ascii="Arial" w:hAnsi="Arial" w:cs="Arial"/>
                <w:b/>
                <w:sz w:val="20"/>
                <w:szCs w:val="20"/>
              </w:rPr>
            </w:pPr>
            <w:r w:rsidRPr="005378FC">
              <w:rPr>
                <w:rFonts w:ascii="Arial" w:hAnsi="Arial" w:cs="Arial"/>
                <w:b/>
                <w:sz w:val="16"/>
                <w:szCs w:val="16"/>
              </w:rPr>
              <w:t>Note: If you have already reported this information on an Incident/ Accident Report, simply write ‘See attached Inc</w:t>
            </w:r>
            <w:r w:rsidR="00916D13">
              <w:rPr>
                <w:rFonts w:ascii="Arial" w:hAnsi="Arial" w:cs="Arial"/>
                <w:b/>
                <w:sz w:val="16"/>
                <w:szCs w:val="16"/>
              </w:rPr>
              <w:t>ident</w:t>
            </w:r>
            <w:r w:rsidRPr="005378FC">
              <w:rPr>
                <w:rFonts w:ascii="Arial" w:hAnsi="Arial" w:cs="Arial"/>
                <w:b/>
                <w:sz w:val="16"/>
                <w:szCs w:val="16"/>
              </w:rPr>
              <w:t>/Acc</w:t>
            </w:r>
            <w:r w:rsidR="00916D13">
              <w:rPr>
                <w:rFonts w:ascii="Arial" w:hAnsi="Arial" w:cs="Arial"/>
                <w:b/>
                <w:sz w:val="16"/>
                <w:szCs w:val="16"/>
              </w:rPr>
              <w:t>ident</w:t>
            </w:r>
            <w:r w:rsidRPr="005378FC">
              <w:rPr>
                <w:rFonts w:ascii="Arial" w:hAnsi="Arial" w:cs="Arial"/>
                <w:b/>
                <w:sz w:val="16"/>
                <w:szCs w:val="16"/>
              </w:rPr>
              <w:t xml:space="preserve"> Report</w:t>
            </w:r>
            <w:r w:rsidR="006548E8">
              <w:rPr>
                <w:rFonts w:ascii="Arial" w:hAnsi="Arial" w:cs="Arial"/>
                <w:b/>
                <w:sz w:val="16"/>
                <w:szCs w:val="16"/>
              </w:rPr>
              <w:t>’</w:t>
            </w:r>
          </w:p>
        </w:tc>
        <w:tc>
          <w:tcPr>
            <w:tcW w:w="7371" w:type="dxa"/>
            <w:gridSpan w:val="7"/>
            <w:tcBorders>
              <w:bottom w:val="single" w:sz="4" w:space="0" w:color="auto"/>
            </w:tcBorders>
            <w:shd w:val="clear" w:color="auto" w:fill="auto"/>
          </w:tcPr>
          <w:p w14:paraId="4DC28584" w14:textId="0C59EBEF" w:rsidR="00B17C7A" w:rsidRPr="0090378B" w:rsidRDefault="00B17C7A" w:rsidP="0083781F">
            <w:pPr>
              <w:tabs>
                <w:tab w:val="left" w:pos="1680"/>
              </w:tabs>
              <w:rPr>
                <w:rFonts w:ascii="Arial" w:hAnsi="Arial" w:cs="Arial"/>
                <w:sz w:val="20"/>
                <w:szCs w:val="20"/>
              </w:rPr>
            </w:pPr>
          </w:p>
        </w:tc>
      </w:tr>
      <w:tr w:rsidR="00B17C7A" w:rsidRPr="003F33B5" w14:paraId="12A0B941" w14:textId="77777777" w:rsidTr="00B17C7A">
        <w:trPr>
          <w:trHeight w:val="910"/>
        </w:trPr>
        <w:tc>
          <w:tcPr>
            <w:tcW w:w="2127" w:type="dxa"/>
            <w:gridSpan w:val="2"/>
            <w:shd w:val="clear" w:color="auto" w:fill="auto"/>
          </w:tcPr>
          <w:p w14:paraId="32614CB9" w14:textId="77777777" w:rsidR="00B17C7A" w:rsidRPr="00B17C7A" w:rsidRDefault="00B17C7A" w:rsidP="0083781F">
            <w:pPr>
              <w:rPr>
                <w:rFonts w:ascii="Arial" w:hAnsi="Arial" w:cs="Arial"/>
                <w:sz w:val="16"/>
                <w:szCs w:val="16"/>
              </w:rPr>
            </w:pPr>
            <w:r w:rsidRPr="00B17C7A">
              <w:rPr>
                <w:rFonts w:ascii="Arial" w:hAnsi="Arial" w:cs="Arial"/>
                <w:sz w:val="16"/>
                <w:szCs w:val="16"/>
              </w:rPr>
              <w:t xml:space="preserve">The person at risk’s account (if applicable). </w:t>
            </w:r>
            <w:r w:rsidRPr="00B17C7A">
              <w:rPr>
                <w:rFonts w:ascii="Arial" w:hAnsi="Arial" w:cs="Arial"/>
                <w:i/>
                <w:sz w:val="16"/>
                <w:szCs w:val="16"/>
              </w:rPr>
              <w:t xml:space="preserve"> </w:t>
            </w:r>
            <w:r w:rsidRPr="00B17C7A">
              <w:rPr>
                <w:rFonts w:ascii="Arial" w:hAnsi="Arial" w:cs="Arial"/>
                <w:b/>
                <w:i/>
                <w:sz w:val="16"/>
                <w:szCs w:val="16"/>
              </w:rPr>
              <w:lastRenderedPageBreak/>
              <w:t>Include what they want the outcome to be</w:t>
            </w:r>
          </w:p>
        </w:tc>
        <w:tc>
          <w:tcPr>
            <w:tcW w:w="7371" w:type="dxa"/>
            <w:gridSpan w:val="7"/>
            <w:shd w:val="clear" w:color="auto" w:fill="auto"/>
          </w:tcPr>
          <w:p w14:paraId="59C917BE" w14:textId="77777777" w:rsidR="00B17C7A" w:rsidRPr="003F33B5" w:rsidRDefault="00B17C7A" w:rsidP="0083781F">
            <w:pPr>
              <w:rPr>
                <w:rFonts w:ascii="Arial" w:hAnsi="Arial" w:cs="Arial"/>
                <w:b/>
                <w:sz w:val="20"/>
                <w:szCs w:val="20"/>
              </w:rPr>
            </w:pPr>
          </w:p>
        </w:tc>
      </w:tr>
      <w:tr w:rsidR="00B17C7A" w:rsidRPr="003F33B5" w14:paraId="599BE7BC" w14:textId="77777777" w:rsidTr="00B17C7A">
        <w:trPr>
          <w:trHeight w:val="783"/>
        </w:trPr>
        <w:tc>
          <w:tcPr>
            <w:tcW w:w="2127" w:type="dxa"/>
            <w:gridSpan w:val="2"/>
            <w:shd w:val="clear" w:color="auto" w:fill="auto"/>
          </w:tcPr>
          <w:p w14:paraId="3AEFB54D" w14:textId="77777777" w:rsidR="00B17C7A" w:rsidRPr="00B17C7A" w:rsidRDefault="00B17C7A" w:rsidP="0083781F">
            <w:pPr>
              <w:rPr>
                <w:rFonts w:ascii="Arial" w:hAnsi="Arial" w:cs="Arial"/>
                <w:sz w:val="16"/>
                <w:szCs w:val="16"/>
              </w:rPr>
            </w:pPr>
            <w:r w:rsidRPr="00B17C7A">
              <w:rPr>
                <w:rFonts w:ascii="Arial" w:hAnsi="Arial" w:cs="Arial"/>
                <w:sz w:val="16"/>
                <w:szCs w:val="16"/>
              </w:rPr>
              <w:t>Provide details of the person causing harm (if known)</w:t>
            </w:r>
          </w:p>
        </w:tc>
        <w:tc>
          <w:tcPr>
            <w:tcW w:w="7371" w:type="dxa"/>
            <w:gridSpan w:val="7"/>
            <w:shd w:val="clear" w:color="auto" w:fill="auto"/>
          </w:tcPr>
          <w:p w14:paraId="190B17C7" w14:textId="77777777" w:rsidR="00B17C7A" w:rsidRPr="003F33B5" w:rsidRDefault="00B17C7A" w:rsidP="0083781F">
            <w:pPr>
              <w:rPr>
                <w:rFonts w:ascii="Arial" w:hAnsi="Arial" w:cs="Arial"/>
                <w:b/>
                <w:sz w:val="20"/>
                <w:szCs w:val="20"/>
              </w:rPr>
            </w:pPr>
          </w:p>
        </w:tc>
      </w:tr>
      <w:tr w:rsidR="00B17C7A" w:rsidRPr="003F33B5" w14:paraId="0EEAAA4F" w14:textId="77777777" w:rsidTr="00B17C7A">
        <w:trPr>
          <w:trHeight w:val="615"/>
        </w:trPr>
        <w:tc>
          <w:tcPr>
            <w:tcW w:w="2127" w:type="dxa"/>
            <w:gridSpan w:val="2"/>
            <w:shd w:val="clear" w:color="auto" w:fill="auto"/>
          </w:tcPr>
          <w:p w14:paraId="4D160B36" w14:textId="77777777" w:rsidR="00B17C7A" w:rsidRPr="00B17C7A" w:rsidRDefault="00B17C7A" w:rsidP="0083781F">
            <w:pPr>
              <w:rPr>
                <w:rFonts w:ascii="Arial" w:hAnsi="Arial" w:cs="Arial"/>
                <w:sz w:val="16"/>
                <w:szCs w:val="16"/>
              </w:rPr>
            </w:pPr>
            <w:r w:rsidRPr="00B17C7A">
              <w:rPr>
                <w:rFonts w:ascii="Arial" w:hAnsi="Arial" w:cs="Arial"/>
                <w:sz w:val="16"/>
                <w:szCs w:val="16"/>
              </w:rPr>
              <w:t>Provide details of any witnesses to the concern</w:t>
            </w:r>
          </w:p>
        </w:tc>
        <w:tc>
          <w:tcPr>
            <w:tcW w:w="7371" w:type="dxa"/>
            <w:gridSpan w:val="7"/>
            <w:shd w:val="clear" w:color="auto" w:fill="auto"/>
          </w:tcPr>
          <w:p w14:paraId="61B8F061" w14:textId="77777777" w:rsidR="00B17C7A" w:rsidRPr="003F33B5" w:rsidRDefault="00B17C7A" w:rsidP="0083781F">
            <w:pPr>
              <w:rPr>
                <w:rFonts w:ascii="Arial" w:hAnsi="Arial" w:cs="Arial"/>
                <w:b/>
                <w:sz w:val="20"/>
                <w:szCs w:val="20"/>
              </w:rPr>
            </w:pPr>
          </w:p>
        </w:tc>
      </w:tr>
      <w:tr w:rsidR="00B17C7A" w:rsidRPr="003F33B5" w14:paraId="0B8ED9DA" w14:textId="77777777" w:rsidTr="00B17C7A">
        <w:trPr>
          <w:trHeight w:val="772"/>
        </w:trPr>
        <w:tc>
          <w:tcPr>
            <w:tcW w:w="2127" w:type="dxa"/>
            <w:gridSpan w:val="2"/>
            <w:tcBorders>
              <w:bottom w:val="single" w:sz="4" w:space="0" w:color="auto"/>
            </w:tcBorders>
            <w:shd w:val="clear" w:color="auto" w:fill="auto"/>
          </w:tcPr>
          <w:p w14:paraId="5B944FD8" w14:textId="77777777" w:rsidR="00B17C7A" w:rsidRPr="00B17C7A" w:rsidRDefault="00B17C7A" w:rsidP="0083781F">
            <w:pPr>
              <w:rPr>
                <w:rFonts w:ascii="Arial" w:hAnsi="Arial" w:cs="Arial"/>
                <w:sz w:val="16"/>
                <w:szCs w:val="16"/>
              </w:rPr>
            </w:pPr>
            <w:r w:rsidRPr="00B17C7A">
              <w:rPr>
                <w:rFonts w:ascii="Arial" w:hAnsi="Arial" w:cs="Arial"/>
                <w:sz w:val="16"/>
                <w:szCs w:val="16"/>
              </w:rPr>
              <w:t xml:space="preserve">Provide details of any previous incidents or concerns relating to this person (if known) </w:t>
            </w:r>
          </w:p>
        </w:tc>
        <w:tc>
          <w:tcPr>
            <w:tcW w:w="7371" w:type="dxa"/>
            <w:gridSpan w:val="7"/>
            <w:tcBorders>
              <w:bottom w:val="single" w:sz="4" w:space="0" w:color="auto"/>
            </w:tcBorders>
            <w:shd w:val="clear" w:color="auto" w:fill="auto"/>
          </w:tcPr>
          <w:p w14:paraId="63C805AE" w14:textId="77777777" w:rsidR="00B17C7A" w:rsidRPr="003F33B5" w:rsidRDefault="00B17C7A" w:rsidP="0083781F">
            <w:pPr>
              <w:rPr>
                <w:rFonts w:ascii="Arial" w:hAnsi="Arial" w:cs="Arial"/>
                <w:b/>
                <w:sz w:val="20"/>
                <w:szCs w:val="20"/>
              </w:rPr>
            </w:pPr>
          </w:p>
        </w:tc>
      </w:tr>
      <w:tr w:rsidR="00B17C7A" w:rsidRPr="003F33B5" w14:paraId="27F5D385" w14:textId="77777777" w:rsidTr="0083781F">
        <w:trPr>
          <w:trHeight w:val="410"/>
        </w:trPr>
        <w:tc>
          <w:tcPr>
            <w:tcW w:w="9498" w:type="dxa"/>
            <w:gridSpan w:val="9"/>
            <w:tcBorders>
              <w:bottom w:val="single" w:sz="4" w:space="0" w:color="auto"/>
            </w:tcBorders>
            <w:shd w:val="clear" w:color="auto" w:fill="auto"/>
            <w:vAlign w:val="center"/>
          </w:tcPr>
          <w:p w14:paraId="02483A6B" w14:textId="77777777" w:rsidR="00B17C7A" w:rsidRPr="0090378B" w:rsidRDefault="00B17C7A" w:rsidP="0083781F">
            <w:pPr>
              <w:rPr>
                <w:rFonts w:ascii="Arial" w:hAnsi="Arial" w:cs="Arial"/>
                <w:color w:val="FFFFFF" w:themeColor="background1"/>
                <w:sz w:val="20"/>
                <w:szCs w:val="20"/>
              </w:rPr>
            </w:pPr>
            <w:r w:rsidRPr="001F6B80">
              <w:rPr>
                <w:rFonts w:ascii="Arial" w:hAnsi="Arial" w:cs="Arial"/>
                <w:b/>
                <w:sz w:val="20"/>
                <w:szCs w:val="20"/>
              </w:rPr>
              <w:t>Actions:</w:t>
            </w:r>
            <w:r w:rsidRPr="0090378B">
              <w:rPr>
                <w:rFonts w:ascii="Arial" w:hAnsi="Arial" w:cs="Arial"/>
                <w:b/>
                <w:sz w:val="24"/>
                <w:szCs w:val="24"/>
              </w:rPr>
              <w:t xml:space="preserve"> </w:t>
            </w:r>
            <w:r w:rsidRPr="001F6B80">
              <w:rPr>
                <w:rFonts w:ascii="Arial" w:hAnsi="Arial" w:cs="Arial"/>
                <w:sz w:val="16"/>
                <w:szCs w:val="16"/>
              </w:rPr>
              <w:t>Please state the immediate actions you took in response to the concern:</w:t>
            </w:r>
          </w:p>
        </w:tc>
      </w:tr>
      <w:tr w:rsidR="00B17C7A" w:rsidRPr="003F33B5" w14:paraId="198CE737" w14:textId="77777777" w:rsidTr="0083781F">
        <w:trPr>
          <w:trHeight w:val="410"/>
        </w:trPr>
        <w:tc>
          <w:tcPr>
            <w:tcW w:w="9498" w:type="dxa"/>
            <w:gridSpan w:val="9"/>
            <w:tcBorders>
              <w:bottom w:val="single" w:sz="4" w:space="0" w:color="auto"/>
            </w:tcBorders>
            <w:shd w:val="clear" w:color="auto" w:fill="auto"/>
            <w:vAlign w:val="center"/>
          </w:tcPr>
          <w:p w14:paraId="1CC05516" w14:textId="2E771ADE" w:rsidR="00B17C7A" w:rsidRPr="00B80AA1" w:rsidRDefault="00B17C7A" w:rsidP="0083781F">
            <w:pPr>
              <w:rPr>
                <w:rFonts w:ascii="Arial" w:hAnsi="Arial" w:cs="Arial"/>
                <w:b/>
                <w:color w:val="FFFFFF" w:themeColor="background1"/>
                <w:sz w:val="24"/>
                <w:szCs w:val="24"/>
                <w:highlight w:val="darkMagenta"/>
              </w:rPr>
            </w:pPr>
            <w:r w:rsidRPr="000D6FA8">
              <w:rPr>
                <w:rFonts w:ascii="Arial" w:hAnsi="Arial" w:cs="Arial"/>
                <w:b/>
                <w:sz w:val="20"/>
                <w:szCs w:val="20"/>
              </w:rPr>
              <w:t xml:space="preserve">Note: </w:t>
            </w:r>
            <w:r w:rsidRPr="00F07DA5">
              <w:rPr>
                <w:rFonts w:ascii="Arial" w:hAnsi="Arial" w:cs="Arial"/>
                <w:b/>
                <w:sz w:val="16"/>
                <w:szCs w:val="16"/>
              </w:rPr>
              <w:t>If you have already reported this information on an Incident/Accident Report, simply write ‘See Inc</w:t>
            </w:r>
            <w:r w:rsidR="006548E8">
              <w:rPr>
                <w:rFonts w:ascii="Arial" w:hAnsi="Arial" w:cs="Arial"/>
                <w:b/>
                <w:sz w:val="16"/>
                <w:szCs w:val="16"/>
              </w:rPr>
              <w:t>ident</w:t>
            </w:r>
            <w:r w:rsidRPr="00F07DA5">
              <w:rPr>
                <w:rFonts w:ascii="Arial" w:hAnsi="Arial" w:cs="Arial"/>
                <w:b/>
                <w:sz w:val="16"/>
                <w:szCs w:val="16"/>
              </w:rPr>
              <w:t>/Acc</w:t>
            </w:r>
            <w:r w:rsidR="006548E8">
              <w:rPr>
                <w:rFonts w:ascii="Arial" w:hAnsi="Arial" w:cs="Arial"/>
                <w:b/>
                <w:sz w:val="16"/>
                <w:szCs w:val="16"/>
              </w:rPr>
              <w:t>ident</w:t>
            </w:r>
            <w:r w:rsidRPr="00F07DA5">
              <w:rPr>
                <w:rFonts w:ascii="Arial" w:hAnsi="Arial" w:cs="Arial"/>
                <w:b/>
                <w:sz w:val="16"/>
                <w:szCs w:val="16"/>
              </w:rPr>
              <w:t xml:space="preserve"> Report’ </w:t>
            </w:r>
          </w:p>
        </w:tc>
      </w:tr>
      <w:tr w:rsidR="00B17C7A" w:rsidRPr="00B80AA1" w14:paraId="7D729D40" w14:textId="77777777" w:rsidTr="0083781F">
        <w:trPr>
          <w:trHeight w:val="3212"/>
        </w:trPr>
        <w:tc>
          <w:tcPr>
            <w:tcW w:w="9498" w:type="dxa"/>
            <w:gridSpan w:val="9"/>
            <w:tcBorders>
              <w:top w:val="nil"/>
              <w:bottom w:val="single" w:sz="4" w:space="0" w:color="auto"/>
            </w:tcBorders>
          </w:tcPr>
          <w:p w14:paraId="4D8EE1A0" w14:textId="77777777" w:rsidR="00B17C7A" w:rsidRPr="00B80AA1" w:rsidRDefault="00B17C7A" w:rsidP="00B17C7A">
            <w:pPr>
              <w:pStyle w:val="CommentText"/>
              <w:tabs>
                <w:tab w:val="left" w:pos="316"/>
                <w:tab w:val="left" w:pos="3293"/>
                <w:tab w:val="left" w:pos="3861"/>
                <w:tab w:val="left" w:pos="4143"/>
                <w:tab w:val="left" w:pos="5988"/>
              </w:tabs>
              <w:spacing w:before="80"/>
              <w:ind w:left="0" w:firstLine="0"/>
            </w:pPr>
          </w:p>
        </w:tc>
      </w:tr>
      <w:tr w:rsidR="00B17C7A" w:rsidRPr="003F33B5" w14:paraId="0A339008" w14:textId="77777777" w:rsidTr="0083781F">
        <w:trPr>
          <w:trHeight w:val="421"/>
        </w:trPr>
        <w:tc>
          <w:tcPr>
            <w:tcW w:w="9498" w:type="dxa"/>
            <w:gridSpan w:val="9"/>
            <w:tcBorders>
              <w:bottom w:val="single" w:sz="4" w:space="0" w:color="auto"/>
            </w:tcBorders>
            <w:shd w:val="clear" w:color="auto" w:fill="auto"/>
            <w:vAlign w:val="center"/>
          </w:tcPr>
          <w:p w14:paraId="31079032" w14:textId="77777777" w:rsidR="00B17C7A" w:rsidRPr="00014AC9" w:rsidRDefault="00B17C7A" w:rsidP="0083781F">
            <w:pPr>
              <w:rPr>
                <w:rFonts w:ascii="Arial" w:hAnsi="Arial" w:cs="Arial"/>
                <w:b/>
                <w:color w:val="FFFFFF" w:themeColor="background1"/>
                <w:sz w:val="20"/>
                <w:szCs w:val="20"/>
              </w:rPr>
            </w:pPr>
            <w:r w:rsidRPr="00014AC9">
              <w:rPr>
                <w:rFonts w:ascii="Arial" w:hAnsi="Arial" w:cs="Arial"/>
                <w:b/>
                <w:sz w:val="20"/>
                <w:szCs w:val="20"/>
              </w:rPr>
              <w:t>People contacted</w:t>
            </w:r>
          </w:p>
        </w:tc>
      </w:tr>
      <w:tr w:rsidR="00B17C7A" w:rsidRPr="003F33B5" w14:paraId="49DF0ACF" w14:textId="77777777" w:rsidTr="0083781F">
        <w:trPr>
          <w:trHeight w:val="327"/>
        </w:trPr>
        <w:tc>
          <w:tcPr>
            <w:tcW w:w="9498" w:type="dxa"/>
            <w:gridSpan w:val="9"/>
            <w:tcBorders>
              <w:bottom w:val="single" w:sz="4" w:space="0" w:color="auto"/>
            </w:tcBorders>
            <w:shd w:val="clear" w:color="auto" w:fill="auto"/>
            <w:vAlign w:val="center"/>
          </w:tcPr>
          <w:p w14:paraId="7729296B" w14:textId="77777777" w:rsidR="00B17C7A" w:rsidRPr="00014AC9" w:rsidRDefault="00B17C7A" w:rsidP="0083781F">
            <w:pPr>
              <w:rPr>
                <w:rFonts w:ascii="Arial" w:hAnsi="Arial" w:cs="Arial"/>
                <w:i/>
                <w:sz w:val="16"/>
                <w:szCs w:val="16"/>
              </w:rPr>
            </w:pPr>
            <w:r w:rsidRPr="00014AC9">
              <w:rPr>
                <w:rFonts w:ascii="Arial" w:hAnsi="Arial" w:cs="Arial"/>
                <w:i/>
                <w:sz w:val="16"/>
                <w:szCs w:val="16"/>
              </w:rPr>
              <w:t xml:space="preserve">You must pass this form </w:t>
            </w:r>
            <w:r w:rsidRPr="00014AC9">
              <w:rPr>
                <w:rFonts w:ascii="Arial" w:hAnsi="Arial" w:cs="Arial"/>
                <w:b/>
                <w:i/>
                <w:sz w:val="16"/>
                <w:szCs w:val="16"/>
              </w:rPr>
              <w:t xml:space="preserve">immediately </w:t>
            </w:r>
            <w:r w:rsidRPr="00014AC9">
              <w:rPr>
                <w:rFonts w:ascii="Arial" w:hAnsi="Arial" w:cs="Arial"/>
                <w:i/>
                <w:sz w:val="16"/>
                <w:szCs w:val="16"/>
              </w:rPr>
              <w:t>to your Line Manager or Designated Officer.  The manager will then inform external people as necessary.  You should only contact people outside of Bytes to deal with an immediate emergency (for example, police or ambulance service).</w:t>
            </w:r>
          </w:p>
          <w:p w14:paraId="0126D5A7" w14:textId="77777777" w:rsidR="00B17C7A" w:rsidRPr="00EF65DB" w:rsidRDefault="00B17C7A" w:rsidP="0083781F">
            <w:pPr>
              <w:rPr>
                <w:rFonts w:ascii="Arial" w:hAnsi="Arial" w:cs="Arial"/>
                <w:b/>
                <w:color w:val="993366"/>
                <w:sz w:val="24"/>
                <w:szCs w:val="24"/>
              </w:rPr>
            </w:pPr>
            <w:r w:rsidRPr="00014AC9">
              <w:rPr>
                <w:rFonts w:ascii="Arial" w:hAnsi="Arial" w:cs="Arial"/>
                <w:b/>
                <w:sz w:val="16"/>
                <w:szCs w:val="16"/>
              </w:rPr>
              <w:t>Give details below of any people outside Bytes that you have communicated this concern to – give name, position, contact details, and the date and time that you contacted them:</w:t>
            </w:r>
          </w:p>
        </w:tc>
      </w:tr>
      <w:tr w:rsidR="00B17C7A" w:rsidRPr="003F33B5" w14:paraId="1EB00D3A" w14:textId="77777777" w:rsidTr="0083781F">
        <w:trPr>
          <w:trHeight w:val="2633"/>
        </w:trPr>
        <w:tc>
          <w:tcPr>
            <w:tcW w:w="9498" w:type="dxa"/>
            <w:gridSpan w:val="9"/>
            <w:tcBorders>
              <w:top w:val="nil"/>
            </w:tcBorders>
            <w:shd w:val="clear" w:color="auto" w:fill="auto"/>
          </w:tcPr>
          <w:p w14:paraId="0CAE8850" w14:textId="77777777" w:rsidR="00B17C7A" w:rsidRPr="003F33B5" w:rsidRDefault="00B17C7A" w:rsidP="0083781F">
            <w:pPr>
              <w:spacing w:before="20" w:after="20"/>
              <w:rPr>
                <w:rFonts w:ascii="Arial" w:hAnsi="Arial" w:cs="Arial"/>
                <w:sz w:val="20"/>
                <w:szCs w:val="20"/>
              </w:rPr>
            </w:pPr>
          </w:p>
        </w:tc>
      </w:tr>
      <w:tr w:rsidR="00B17C7A" w:rsidRPr="003F33B5" w14:paraId="65A33DBC" w14:textId="77777777" w:rsidTr="0083781F">
        <w:trPr>
          <w:trHeight w:val="426"/>
        </w:trPr>
        <w:tc>
          <w:tcPr>
            <w:tcW w:w="9498" w:type="dxa"/>
            <w:gridSpan w:val="9"/>
            <w:tcBorders>
              <w:top w:val="single" w:sz="4" w:space="0" w:color="auto"/>
              <w:bottom w:val="nil"/>
            </w:tcBorders>
            <w:shd w:val="clear" w:color="auto" w:fill="auto"/>
            <w:vAlign w:val="center"/>
          </w:tcPr>
          <w:p w14:paraId="62F82B55" w14:textId="77777777" w:rsidR="00B17C7A" w:rsidRPr="009218A1" w:rsidRDefault="00B17C7A" w:rsidP="0083781F">
            <w:pPr>
              <w:rPr>
                <w:rFonts w:ascii="Arial" w:hAnsi="Arial" w:cs="Arial"/>
                <w:b/>
                <w:color w:val="FFFFFF" w:themeColor="background1"/>
                <w:sz w:val="24"/>
                <w:szCs w:val="24"/>
                <w:highlight w:val="darkMagenta"/>
              </w:rPr>
            </w:pPr>
            <w:r w:rsidRPr="00014AC9">
              <w:rPr>
                <w:rFonts w:ascii="Arial" w:hAnsi="Arial" w:cs="Arial"/>
                <w:b/>
                <w:sz w:val="20"/>
                <w:szCs w:val="20"/>
              </w:rPr>
              <w:t>Declaration:</w:t>
            </w:r>
            <w:r w:rsidRPr="0090378B">
              <w:rPr>
                <w:rFonts w:ascii="Arial" w:hAnsi="Arial" w:cs="Arial"/>
                <w:b/>
                <w:sz w:val="24"/>
                <w:szCs w:val="24"/>
              </w:rPr>
              <w:t xml:space="preserve"> </w:t>
            </w:r>
            <w:r w:rsidRPr="00014AC9">
              <w:rPr>
                <w:rFonts w:ascii="Arial" w:hAnsi="Arial" w:cs="Arial"/>
                <w:bCs/>
                <w:iCs/>
                <w:sz w:val="16"/>
                <w:szCs w:val="16"/>
              </w:rPr>
              <w:t>I have completed all sections of this form to the best of my knowledge</w:t>
            </w:r>
          </w:p>
        </w:tc>
      </w:tr>
      <w:tr w:rsidR="00B17C7A" w:rsidRPr="003F33B5" w14:paraId="4EB5C756" w14:textId="77777777" w:rsidTr="0083781F">
        <w:trPr>
          <w:trHeight w:val="520"/>
        </w:trPr>
        <w:tc>
          <w:tcPr>
            <w:tcW w:w="1701" w:type="dxa"/>
            <w:tcBorders>
              <w:top w:val="single" w:sz="4" w:space="0" w:color="auto"/>
            </w:tcBorders>
            <w:vAlign w:val="center"/>
          </w:tcPr>
          <w:p w14:paraId="428437AE" w14:textId="77777777" w:rsidR="00B17C7A" w:rsidRPr="00014AC9" w:rsidRDefault="00B17C7A" w:rsidP="0083781F">
            <w:pPr>
              <w:rPr>
                <w:rFonts w:ascii="Arial" w:hAnsi="Arial" w:cs="Arial"/>
                <w:sz w:val="16"/>
                <w:szCs w:val="16"/>
              </w:rPr>
            </w:pPr>
            <w:bookmarkStart w:id="1" w:name="_Hlk119331349"/>
            <w:r w:rsidRPr="00014AC9">
              <w:rPr>
                <w:rFonts w:ascii="Arial" w:hAnsi="Arial" w:cs="Arial"/>
                <w:sz w:val="16"/>
                <w:szCs w:val="16"/>
              </w:rPr>
              <w:t>Signature:</w:t>
            </w:r>
          </w:p>
        </w:tc>
        <w:tc>
          <w:tcPr>
            <w:tcW w:w="2599" w:type="dxa"/>
            <w:gridSpan w:val="4"/>
            <w:tcBorders>
              <w:top w:val="single" w:sz="4" w:space="0" w:color="auto"/>
            </w:tcBorders>
          </w:tcPr>
          <w:p w14:paraId="6558D4A4" w14:textId="77777777" w:rsidR="00B17C7A" w:rsidRPr="003F33B5" w:rsidRDefault="00B17C7A" w:rsidP="0083781F">
            <w:pPr>
              <w:rPr>
                <w:rFonts w:ascii="Arial" w:hAnsi="Arial" w:cs="Arial"/>
                <w:b/>
                <w:sz w:val="20"/>
                <w:szCs w:val="20"/>
                <w:highlight w:val="green"/>
              </w:rPr>
            </w:pPr>
          </w:p>
        </w:tc>
        <w:tc>
          <w:tcPr>
            <w:tcW w:w="2599" w:type="dxa"/>
            <w:gridSpan w:val="3"/>
            <w:tcBorders>
              <w:top w:val="single" w:sz="4" w:space="0" w:color="auto"/>
            </w:tcBorders>
            <w:vAlign w:val="center"/>
          </w:tcPr>
          <w:p w14:paraId="1BE28DE4" w14:textId="77777777" w:rsidR="00B17C7A" w:rsidRPr="00014AC9" w:rsidRDefault="00B17C7A" w:rsidP="0083781F">
            <w:pPr>
              <w:rPr>
                <w:rFonts w:ascii="Arial" w:hAnsi="Arial" w:cs="Arial"/>
                <w:b/>
                <w:sz w:val="16"/>
                <w:szCs w:val="16"/>
                <w:highlight w:val="green"/>
              </w:rPr>
            </w:pPr>
            <w:r w:rsidRPr="00014AC9">
              <w:rPr>
                <w:rFonts w:ascii="Arial" w:hAnsi="Arial" w:cs="Arial"/>
                <w:sz w:val="16"/>
                <w:szCs w:val="16"/>
              </w:rPr>
              <w:t>Date:</w:t>
            </w:r>
          </w:p>
        </w:tc>
        <w:tc>
          <w:tcPr>
            <w:tcW w:w="2599" w:type="dxa"/>
            <w:tcBorders>
              <w:top w:val="single" w:sz="4" w:space="0" w:color="auto"/>
            </w:tcBorders>
          </w:tcPr>
          <w:p w14:paraId="5D6A3666" w14:textId="77777777" w:rsidR="00B17C7A" w:rsidRPr="003F33B5" w:rsidRDefault="00B17C7A" w:rsidP="0083781F">
            <w:pPr>
              <w:rPr>
                <w:rFonts w:ascii="Arial" w:hAnsi="Arial" w:cs="Arial"/>
                <w:b/>
                <w:sz w:val="20"/>
                <w:szCs w:val="20"/>
                <w:highlight w:val="green"/>
              </w:rPr>
            </w:pPr>
          </w:p>
        </w:tc>
      </w:tr>
      <w:bookmarkEnd w:id="1"/>
    </w:tbl>
    <w:p w14:paraId="427C37AA" w14:textId="1636E327" w:rsidR="004E619D" w:rsidRDefault="004E619D" w:rsidP="00B17C7A">
      <w:pPr>
        <w:rPr>
          <w:rFonts w:ascii="Arial" w:hAnsi="Arial" w:cs="Arial"/>
          <w:b/>
          <w:bCs/>
          <w:spacing w:val="-1"/>
        </w:rPr>
      </w:pPr>
    </w:p>
    <w:p w14:paraId="6A7BA8F4" w14:textId="77777777" w:rsidR="007423AB" w:rsidRDefault="007423AB" w:rsidP="007423AB">
      <w:pPr>
        <w:rPr>
          <w:rFonts w:ascii="Arial" w:hAnsi="Arial" w:cs="Arial"/>
          <w:b/>
          <w:bCs/>
          <w:spacing w:val="-1"/>
        </w:rPr>
      </w:pPr>
    </w:p>
    <w:p w14:paraId="4E2E0C0B" w14:textId="2DF6A744" w:rsidR="00A36FD7" w:rsidRDefault="005B2229" w:rsidP="007423AB">
      <w:pPr>
        <w:jc w:val="center"/>
        <w:rPr>
          <w:rFonts w:ascii="Arial" w:hAnsi="Arial" w:cs="Arial"/>
          <w:b/>
          <w:bCs/>
          <w:spacing w:val="-1"/>
        </w:rPr>
      </w:pPr>
      <w:r w:rsidRPr="00A9611C">
        <w:rPr>
          <w:rFonts w:ascii="Arial" w:hAnsi="Arial" w:cs="Arial"/>
          <w:noProof/>
        </w:rPr>
        <w:lastRenderedPageBreak/>
        <mc:AlternateContent>
          <mc:Choice Requires="wps">
            <w:drawing>
              <wp:anchor distT="0" distB="0" distL="114300" distR="114300" simplePos="0" relativeHeight="251658240" behindDoc="1" locked="0" layoutInCell="1" allowOverlap="1" wp14:anchorId="3C1333E0" wp14:editId="52B9789E">
                <wp:simplePos x="0" y="0"/>
                <wp:positionH relativeFrom="page">
                  <wp:posOffset>629920</wp:posOffset>
                </wp:positionH>
                <wp:positionV relativeFrom="page">
                  <wp:posOffset>9920605</wp:posOffset>
                </wp:positionV>
                <wp:extent cx="1978660" cy="165100"/>
                <wp:effectExtent l="0" t="0" r="2540" b="63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65100"/>
                        </a:xfrm>
                        <a:prstGeom prst="rect">
                          <a:avLst/>
                        </a:prstGeom>
                        <a:noFill/>
                        <a:ln>
                          <a:noFill/>
                        </a:ln>
                      </wps:spPr>
                      <wps:txbx>
                        <w:txbxContent>
                          <w:p w14:paraId="21C29E1A" w14:textId="77777777" w:rsidR="005B2229" w:rsidRDefault="005B2229" w:rsidP="005B2229">
                            <w:pPr>
                              <w:spacing w:before="20"/>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333E0" id="_x0000_t202" coordsize="21600,21600" o:spt="202" path="m,l,21600r21600,l21600,xe">
                <v:stroke joinstyle="miter"/>
                <v:path gradientshapeok="t" o:connecttype="rect"/>
              </v:shapetype>
              <v:shape id="Text Box 73" o:spid="_x0000_s1026" type="#_x0000_t202" style="position:absolute;left:0;text-align:left;margin-left:49.6pt;margin-top:781.15pt;width:155.8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" filled="f" stroked="f">
                <v:textbox inset="0,0,0,0">
                  <w:txbxContent>
                    <w:p w14:paraId="21C29E1A" w14:textId="77777777" w:rsidR="005B2229" w:rsidRDefault="005B2229" w:rsidP="005B2229">
                      <w:pPr>
                        <w:spacing w:before="20"/>
                        <w:ind w:left="20"/>
                        <w:rPr>
                          <w:sz w:val="19"/>
                        </w:rPr>
                      </w:pPr>
                    </w:p>
                  </w:txbxContent>
                </v:textbox>
                <w10:wrap anchorx="page" anchory="page"/>
              </v:shape>
            </w:pict>
          </mc:Fallback>
        </mc:AlternateContent>
      </w:r>
      <w:r w:rsidRPr="00A9611C">
        <w:rPr>
          <w:rFonts w:ascii="Arial" w:hAnsi="Arial" w:cs="Arial"/>
          <w:noProof/>
        </w:rPr>
        <mc:AlternateContent>
          <mc:Choice Requires="wps">
            <w:drawing>
              <wp:anchor distT="0" distB="0" distL="114300" distR="114300" simplePos="0" relativeHeight="251658241" behindDoc="1" locked="0" layoutInCell="1" allowOverlap="1" wp14:anchorId="47B9EEB1" wp14:editId="094580A9">
                <wp:simplePos x="0" y="0"/>
                <wp:positionH relativeFrom="page">
                  <wp:posOffset>2809240</wp:posOffset>
                </wp:positionH>
                <wp:positionV relativeFrom="page">
                  <wp:posOffset>9920605</wp:posOffset>
                </wp:positionV>
                <wp:extent cx="1936750" cy="165100"/>
                <wp:effectExtent l="0" t="0" r="6350" b="63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65100"/>
                        </a:xfrm>
                        <a:prstGeom prst="rect">
                          <a:avLst/>
                        </a:prstGeom>
                        <a:noFill/>
                        <a:ln>
                          <a:noFill/>
                        </a:ln>
                      </wps:spPr>
                      <wps:txbx>
                        <w:txbxContent>
                          <w:p w14:paraId="42380B36" w14:textId="77777777" w:rsidR="005B2229" w:rsidRDefault="005B2229" w:rsidP="005B2229">
                            <w:pPr>
                              <w:spacing w:before="20"/>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9EEB1" id="Text Box 72" o:spid="_x0000_s1027" type="#_x0000_t202" style="position:absolute;left:0;text-align:left;margin-left:221.2pt;margin-top:781.15pt;width:152.5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" filled="f" stroked="f">
                <v:textbox inset="0,0,0,0">
                  <w:txbxContent>
                    <w:p w14:paraId="42380B36" w14:textId="77777777" w:rsidR="005B2229" w:rsidRDefault="005B2229" w:rsidP="005B2229">
                      <w:pPr>
                        <w:spacing w:before="20"/>
                        <w:ind w:left="20"/>
                        <w:rPr>
                          <w:sz w:val="19"/>
                        </w:rPr>
                      </w:pPr>
                    </w:p>
                  </w:txbxContent>
                </v:textbox>
                <w10:wrap anchorx="page" anchory="page"/>
              </v:shape>
            </w:pict>
          </mc:Fallback>
        </mc:AlternateContent>
      </w:r>
      <w:r w:rsidR="00AF2BD3">
        <w:rPr>
          <w:rFonts w:ascii="Arial" w:hAnsi="Arial" w:cs="Arial"/>
          <w:b/>
          <w:bCs/>
          <w:spacing w:val="-1"/>
        </w:rPr>
        <w:t xml:space="preserve">Appendix </w:t>
      </w:r>
      <w:r w:rsidR="001F2EDD">
        <w:rPr>
          <w:rFonts w:ascii="Arial" w:hAnsi="Arial" w:cs="Arial"/>
          <w:b/>
          <w:bCs/>
          <w:spacing w:val="-1"/>
        </w:rPr>
        <w:t>3</w:t>
      </w:r>
    </w:p>
    <w:p w14:paraId="1EF03946" w14:textId="55183EDB" w:rsidR="00515291" w:rsidRDefault="00E27E57" w:rsidP="009252CD">
      <w:pPr>
        <w:jc w:val="center"/>
        <w:rPr>
          <w:rFonts w:ascii="Arial" w:hAnsi="Arial" w:cs="Arial"/>
          <w:b/>
          <w:bCs/>
        </w:rPr>
      </w:pPr>
      <w:r w:rsidRPr="00A9611C">
        <w:rPr>
          <w:rFonts w:ascii="Arial" w:hAnsi="Arial" w:cs="Arial"/>
          <w:b/>
          <w:bCs/>
          <w:spacing w:val="-1"/>
        </w:rPr>
        <w:t xml:space="preserve">BYTES </w:t>
      </w:r>
      <w:r w:rsidR="00515291" w:rsidRPr="00A9611C">
        <w:rPr>
          <w:rFonts w:ascii="Arial" w:hAnsi="Arial" w:cs="Arial"/>
          <w:b/>
          <w:bCs/>
          <w:spacing w:val="-1"/>
        </w:rPr>
        <w:t>REP</w:t>
      </w:r>
      <w:r w:rsidR="00515291" w:rsidRPr="00A9611C">
        <w:rPr>
          <w:rFonts w:ascii="Arial" w:hAnsi="Arial" w:cs="Arial"/>
          <w:b/>
          <w:bCs/>
          <w:spacing w:val="1"/>
        </w:rPr>
        <w:t>O</w:t>
      </w:r>
      <w:r w:rsidR="00515291" w:rsidRPr="00A9611C">
        <w:rPr>
          <w:rFonts w:ascii="Arial" w:hAnsi="Arial" w:cs="Arial"/>
          <w:b/>
          <w:bCs/>
          <w:spacing w:val="-1"/>
        </w:rPr>
        <w:t>R</w:t>
      </w:r>
      <w:r w:rsidR="00515291" w:rsidRPr="00A9611C">
        <w:rPr>
          <w:rFonts w:ascii="Arial" w:hAnsi="Arial" w:cs="Arial"/>
          <w:b/>
          <w:bCs/>
        </w:rPr>
        <w:t>T</w:t>
      </w:r>
      <w:r w:rsidR="00515291" w:rsidRPr="00A9611C">
        <w:rPr>
          <w:rFonts w:ascii="Arial" w:hAnsi="Arial" w:cs="Arial"/>
          <w:b/>
          <w:bCs/>
          <w:spacing w:val="-2"/>
        </w:rPr>
        <w:t xml:space="preserve"> </w:t>
      </w:r>
      <w:r w:rsidR="00515291" w:rsidRPr="00A9611C">
        <w:rPr>
          <w:rFonts w:ascii="Arial" w:hAnsi="Arial" w:cs="Arial"/>
          <w:b/>
          <w:bCs/>
        </w:rPr>
        <w:t>FORM</w:t>
      </w:r>
      <w:r w:rsidRPr="00A9611C">
        <w:rPr>
          <w:rFonts w:ascii="Arial" w:hAnsi="Arial" w:cs="Arial"/>
          <w:b/>
          <w:bCs/>
        </w:rPr>
        <w:t xml:space="preserve"> </w:t>
      </w:r>
      <w:r w:rsidR="00515291" w:rsidRPr="00A9611C">
        <w:rPr>
          <w:rFonts w:ascii="Arial" w:hAnsi="Arial" w:cs="Arial"/>
          <w:b/>
          <w:bCs/>
          <w:spacing w:val="-1"/>
        </w:rPr>
        <w:t>D</w:t>
      </w:r>
      <w:r w:rsidR="00515291" w:rsidRPr="00A9611C">
        <w:rPr>
          <w:rFonts w:ascii="Arial" w:hAnsi="Arial" w:cs="Arial"/>
          <w:b/>
          <w:bCs/>
          <w:spacing w:val="1"/>
        </w:rPr>
        <w:t>I</w:t>
      </w:r>
      <w:r w:rsidR="00515291" w:rsidRPr="00A9611C">
        <w:rPr>
          <w:rFonts w:ascii="Arial" w:hAnsi="Arial" w:cs="Arial"/>
          <w:b/>
          <w:bCs/>
          <w:spacing w:val="-1"/>
        </w:rPr>
        <w:t>SC</w:t>
      </w:r>
      <w:r w:rsidR="00515291" w:rsidRPr="00A9611C">
        <w:rPr>
          <w:rFonts w:ascii="Arial" w:hAnsi="Arial" w:cs="Arial"/>
          <w:b/>
          <w:bCs/>
        </w:rPr>
        <w:t>LOS</w:t>
      </w:r>
      <w:r w:rsidR="00515291" w:rsidRPr="00A9611C">
        <w:rPr>
          <w:rFonts w:ascii="Arial" w:hAnsi="Arial" w:cs="Arial"/>
          <w:b/>
          <w:bCs/>
          <w:spacing w:val="-1"/>
        </w:rPr>
        <w:t>UR</w:t>
      </w:r>
      <w:r w:rsidR="00515291" w:rsidRPr="00A9611C">
        <w:rPr>
          <w:rFonts w:ascii="Arial" w:hAnsi="Arial" w:cs="Arial"/>
          <w:b/>
          <w:bCs/>
        </w:rPr>
        <w:t xml:space="preserve">E </w:t>
      </w:r>
      <w:r w:rsidR="00515291" w:rsidRPr="00A9611C">
        <w:rPr>
          <w:rFonts w:ascii="Arial" w:hAnsi="Arial" w:cs="Arial"/>
          <w:b/>
          <w:bCs/>
          <w:spacing w:val="1"/>
        </w:rPr>
        <w:t>O</w:t>
      </w:r>
      <w:r w:rsidR="00515291" w:rsidRPr="00A9611C">
        <w:rPr>
          <w:rFonts w:ascii="Arial" w:hAnsi="Arial" w:cs="Arial"/>
          <w:b/>
          <w:bCs/>
        </w:rPr>
        <w:t>F</w:t>
      </w:r>
      <w:r w:rsidR="00515291" w:rsidRPr="00A9611C">
        <w:rPr>
          <w:rFonts w:ascii="Arial" w:hAnsi="Arial" w:cs="Arial"/>
          <w:b/>
          <w:bCs/>
          <w:spacing w:val="2"/>
        </w:rPr>
        <w:t xml:space="preserve"> </w:t>
      </w:r>
      <w:r w:rsidR="00515291" w:rsidRPr="00A9611C">
        <w:rPr>
          <w:rFonts w:ascii="Arial" w:hAnsi="Arial" w:cs="Arial"/>
          <w:b/>
          <w:bCs/>
          <w:spacing w:val="-6"/>
        </w:rPr>
        <w:t>A</w:t>
      </w:r>
      <w:r w:rsidR="00515291" w:rsidRPr="00A9611C">
        <w:rPr>
          <w:rFonts w:ascii="Arial" w:hAnsi="Arial" w:cs="Arial"/>
          <w:b/>
          <w:bCs/>
          <w:spacing w:val="-1"/>
        </w:rPr>
        <w:t>B</w:t>
      </w:r>
      <w:r w:rsidR="00515291" w:rsidRPr="00A9611C">
        <w:rPr>
          <w:rFonts w:ascii="Arial" w:hAnsi="Arial" w:cs="Arial"/>
          <w:b/>
          <w:bCs/>
          <w:spacing w:val="1"/>
        </w:rPr>
        <w:t>U</w:t>
      </w:r>
      <w:r w:rsidR="00515291" w:rsidRPr="00A9611C">
        <w:rPr>
          <w:rFonts w:ascii="Arial" w:hAnsi="Arial" w:cs="Arial"/>
          <w:b/>
          <w:bCs/>
          <w:spacing w:val="-1"/>
        </w:rPr>
        <w:t>S</w:t>
      </w:r>
      <w:r w:rsidR="00515291" w:rsidRPr="00A9611C">
        <w:rPr>
          <w:rFonts w:ascii="Arial" w:hAnsi="Arial" w:cs="Arial"/>
          <w:b/>
          <w:bCs/>
        </w:rPr>
        <w:t>E</w:t>
      </w:r>
    </w:p>
    <w:p w14:paraId="3A0A1ED7" w14:textId="77777777" w:rsidR="002B4394" w:rsidRPr="00515291" w:rsidRDefault="002B4394" w:rsidP="009252CD">
      <w:pPr>
        <w:jc w:val="center"/>
        <w:rPr>
          <w:rFonts w:ascii="Arial" w:hAnsi="Arial" w:cs="Arial"/>
        </w:rPr>
      </w:pPr>
    </w:p>
    <w:p w14:paraId="00D2029B" w14:textId="77777777" w:rsidR="00515291" w:rsidRPr="00515291" w:rsidRDefault="00515291" w:rsidP="00515291">
      <w:pPr>
        <w:widowControl w:val="0"/>
        <w:spacing w:after="0" w:line="200" w:lineRule="exact"/>
        <w:rPr>
          <w:rFonts w:ascii="Arial" w:eastAsia="Calibri" w:hAnsi="Arial" w:cs="Arial"/>
        </w:rPr>
      </w:pPr>
    </w:p>
    <w:tbl>
      <w:tblPr>
        <w:tblW w:w="9018" w:type="dxa"/>
        <w:tblInd w:w="114" w:type="dxa"/>
        <w:tblLayout w:type="fixed"/>
        <w:tblCellMar>
          <w:left w:w="0" w:type="dxa"/>
          <w:right w:w="0" w:type="dxa"/>
        </w:tblCellMar>
        <w:tblLook w:val="01E0" w:firstRow="1" w:lastRow="1" w:firstColumn="1" w:lastColumn="1" w:noHBand="0" w:noVBand="0"/>
      </w:tblPr>
      <w:tblGrid>
        <w:gridCol w:w="2858"/>
        <w:gridCol w:w="6160"/>
      </w:tblGrid>
      <w:tr w:rsidR="002523B8" w:rsidRPr="00515291" w14:paraId="205E2D06" w14:textId="77777777" w:rsidTr="002523B8">
        <w:trPr>
          <w:trHeight w:hRule="exact" w:val="1529"/>
        </w:trPr>
        <w:tc>
          <w:tcPr>
            <w:tcW w:w="2858" w:type="dxa"/>
            <w:tcBorders>
              <w:top w:val="single" w:sz="4" w:space="0" w:color="000000"/>
              <w:left w:val="single" w:sz="4" w:space="0" w:color="000000"/>
              <w:bottom w:val="single" w:sz="4" w:space="0" w:color="000000"/>
              <w:right w:val="single" w:sz="4" w:space="0" w:color="000000"/>
            </w:tcBorders>
          </w:tcPr>
          <w:p w14:paraId="13BAB56D" w14:textId="77777777" w:rsidR="002523B8" w:rsidRPr="00515291" w:rsidRDefault="002523B8" w:rsidP="00515291">
            <w:pPr>
              <w:widowControl w:val="0"/>
              <w:spacing w:before="11" w:after="0" w:line="240" w:lineRule="exact"/>
              <w:rPr>
                <w:rFonts w:ascii="Arial" w:eastAsia="Calibri" w:hAnsi="Arial" w:cs="Arial"/>
              </w:rPr>
            </w:pPr>
          </w:p>
          <w:p w14:paraId="1212C5F2" w14:textId="28DD7C9D" w:rsidR="002523B8" w:rsidRPr="00515291" w:rsidRDefault="002523B8" w:rsidP="002523B8">
            <w:pPr>
              <w:widowControl w:val="0"/>
              <w:spacing w:after="0" w:line="240" w:lineRule="auto"/>
              <w:ind w:left="102" w:right="-20"/>
              <w:rPr>
                <w:rFonts w:ascii="Arial" w:eastAsia="Calibri" w:hAnsi="Arial" w:cs="Arial"/>
              </w:rPr>
            </w:pPr>
            <w:r>
              <w:rPr>
                <w:rFonts w:ascii="Arial" w:eastAsia="Calibri" w:hAnsi="Arial" w:cs="Arial"/>
                <w:noProof/>
              </w:rPr>
              <w:drawing>
                <wp:inline distT="0" distB="0" distL="0" distR="0" wp14:anchorId="54026049" wp14:editId="71D3B9FC">
                  <wp:extent cx="1647825" cy="657225"/>
                  <wp:effectExtent l="0" t="0" r="9525" b="9525"/>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47825" cy="657225"/>
                          </a:xfrm>
                          <a:prstGeom prst="rect">
                            <a:avLst/>
                          </a:prstGeom>
                        </pic:spPr>
                      </pic:pic>
                    </a:graphicData>
                  </a:graphic>
                </wp:inline>
              </w:drawing>
            </w:r>
          </w:p>
        </w:tc>
        <w:tc>
          <w:tcPr>
            <w:tcW w:w="6160" w:type="dxa"/>
            <w:tcBorders>
              <w:top w:val="single" w:sz="4" w:space="0" w:color="000000"/>
              <w:left w:val="single" w:sz="4" w:space="0" w:color="000000"/>
              <w:bottom w:val="single" w:sz="4" w:space="0" w:color="000000"/>
              <w:right w:val="single" w:sz="4" w:space="0" w:color="000000"/>
            </w:tcBorders>
          </w:tcPr>
          <w:p w14:paraId="2F2D42E6" w14:textId="77777777" w:rsidR="002523B8" w:rsidRDefault="002523B8" w:rsidP="002523B8">
            <w:pPr>
              <w:pStyle w:val="BodyText"/>
              <w:jc w:val="center"/>
              <w:rPr>
                <w:b/>
                <w:bCs/>
                <w:u w:val="single"/>
              </w:rPr>
            </w:pPr>
          </w:p>
          <w:p w14:paraId="0A370102" w14:textId="07ADBCB6" w:rsidR="002523B8" w:rsidRPr="002523B8" w:rsidRDefault="002523B8" w:rsidP="002523B8">
            <w:pPr>
              <w:pStyle w:val="BodyText"/>
              <w:jc w:val="center"/>
              <w:rPr>
                <w:b/>
                <w:bCs/>
                <w:u w:val="single"/>
              </w:rPr>
            </w:pPr>
            <w:r w:rsidRPr="002523B8">
              <w:rPr>
                <w:b/>
                <w:bCs/>
                <w:u w:val="single"/>
              </w:rPr>
              <w:t>Private and Confidential</w:t>
            </w:r>
          </w:p>
          <w:p w14:paraId="3B8113A9" w14:textId="77777777" w:rsidR="002523B8" w:rsidRDefault="002523B8" w:rsidP="002523B8">
            <w:pPr>
              <w:pStyle w:val="BodyText"/>
              <w:rPr>
                <w:b/>
                <w:bCs/>
              </w:rPr>
            </w:pPr>
          </w:p>
          <w:p w14:paraId="606F13F9" w14:textId="17AEAF2B" w:rsidR="002523B8" w:rsidRPr="002523B8" w:rsidRDefault="002523B8" w:rsidP="002523B8">
            <w:pPr>
              <w:pStyle w:val="BodyText"/>
              <w:rPr>
                <w:b/>
                <w:bCs/>
              </w:rPr>
            </w:pPr>
            <w:r w:rsidRPr="002523B8">
              <w:rPr>
                <w:b/>
                <w:bCs/>
              </w:rPr>
              <w:t xml:space="preserve">Please make sure all sections of this form are completed and all questions are fully answered. This form must be </w:t>
            </w:r>
            <w:r>
              <w:rPr>
                <w:b/>
                <w:bCs/>
              </w:rPr>
              <w:t>filed</w:t>
            </w:r>
            <w:r w:rsidRPr="002523B8">
              <w:rPr>
                <w:b/>
                <w:bCs/>
              </w:rPr>
              <w:t xml:space="preserve"> in a confidential and secure location</w:t>
            </w:r>
            <w:r>
              <w:rPr>
                <w:b/>
                <w:bCs/>
              </w:rPr>
              <w:t>.</w:t>
            </w:r>
          </w:p>
        </w:tc>
      </w:tr>
      <w:tr w:rsidR="00515291" w:rsidRPr="00515291" w14:paraId="0B76DD1D" w14:textId="77777777" w:rsidTr="002523B8">
        <w:trPr>
          <w:trHeight w:hRule="exact" w:val="768"/>
        </w:trPr>
        <w:tc>
          <w:tcPr>
            <w:tcW w:w="9018" w:type="dxa"/>
            <w:gridSpan w:val="2"/>
            <w:tcBorders>
              <w:top w:val="single" w:sz="4" w:space="0" w:color="000000"/>
              <w:left w:val="single" w:sz="4" w:space="0" w:color="000000"/>
              <w:bottom w:val="single" w:sz="4" w:space="0" w:color="000000"/>
              <w:right w:val="single" w:sz="4" w:space="0" w:color="000000"/>
            </w:tcBorders>
          </w:tcPr>
          <w:p w14:paraId="57F1F26E" w14:textId="77777777" w:rsidR="00515291" w:rsidRPr="00515291" w:rsidRDefault="00515291" w:rsidP="00515291">
            <w:pPr>
              <w:widowControl w:val="0"/>
              <w:spacing w:before="9" w:after="0" w:line="240" w:lineRule="exact"/>
              <w:rPr>
                <w:rFonts w:ascii="Arial" w:eastAsia="Calibri" w:hAnsi="Arial" w:cs="Arial"/>
              </w:rPr>
            </w:pPr>
          </w:p>
          <w:p w14:paraId="77EE4917"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C</w:t>
            </w:r>
            <w:r w:rsidRPr="00515291">
              <w:rPr>
                <w:rFonts w:ascii="Arial" w:eastAsia="Arial" w:hAnsi="Arial" w:cs="Arial"/>
                <w:b/>
                <w:bCs/>
              </w:rPr>
              <w:t>e</w:t>
            </w:r>
            <w:r w:rsidRPr="00515291">
              <w:rPr>
                <w:rFonts w:ascii="Arial" w:eastAsia="Arial" w:hAnsi="Arial" w:cs="Arial"/>
                <w:b/>
                <w:bCs/>
                <w:spacing w:val="-1"/>
              </w:rPr>
              <w:t>n</w:t>
            </w:r>
            <w:r w:rsidRPr="00515291">
              <w:rPr>
                <w:rFonts w:ascii="Arial" w:eastAsia="Arial" w:hAnsi="Arial" w:cs="Arial"/>
                <w:b/>
                <w:bCs/>
                <w:spacing w:val="1"/>
              </w:rPr>
              <w:t>t</w:t>
            </w:r>
            <w:r w:rsidRPr="00515291">
              <w:rPr>
                <w:rFonts w:ascii="Arial" w:eastAsia="Arial" w:hAnsi="Arial" w:cs="Arial"/>
                <w:b/>
                <w:bCs/>
              </w:rPr>
              <w:t>re:</w:t>
            </w:r>
          </w:p>
        </w:tc>
      </w:tr>
      <w:tr w:rsidR="00515291" w:rsidRPr="00515291" w14:paraId="1017059A" w14:textId="77777777" w:rsidTr="002523B8">
        <w:trPr>
          <w:trHeight w:hRule="exact" w:val="770"/>
        </w:trPr>
        <w:tc>
          <w:tcPr>
            <w:tcW w:w="9018" w:type="dxa"/>
            <w:gridSpan w:val="2"/>
            <w:tcBorders>
              <w:top w:val="single" w:sz="4" w:space="0" w:color="000000"/>
              <w:left w:val="single" w:sz="4" w:space="0" w:color="000000"/>
              <w:bottom w:val="single" w:sz="4" w:space="0" w:color="000000"/>
              <w:right w:val="single" w:sz="4" w:space="0" w:color="000000"/>
            </w:tcBorders>
          </w:tcPr>
          <w:p w14:paraId="6A0D486C" w14:textId="77777777" w:rsidR="00515291" w:rsidRPr="00515291" w:rsidRDefault="00515291" w:rsidP="00515291">
            <w:pPr>
              <w:widowControl w:val="0"/>
              <w:spacing w:before="9" w:after="0" w:line="240" w:lineRule="exact"/>
              <w:rPr>
                <w:rFonts w:ascii="Arial" w:eastAsia="Calibri" w:hAnsi="Arial" w:cs="Arial"/>
              </w:rPr>
            </w:pPr>
          </w:p>
          <w:p w14:paraId="1AA03B7E"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6"/>
              </w:rPr>
              <w:t>A</w:t>
            </w:r>
            <w:r w:rsidRPr="00515291">
              <w:rPr>
                <w:rFonts w:ascii="Arial" w:eastAsia="Arial" w:hAnsi="Arial" w:cs="Arial"/>
                <w:b/>
                <w:bCs/>
                <w:spacing w:val="2"/>
              </w:rPr>
              <w:t>d</w:t>
            </w:r>
            <w:r w:rsidRPr="00515291">
              <w:rPr>
                <w:rFonts w:ascii="Arial" w:eastAsia="Arial" w:hAnsi="Arial" w:cs="Arial"/>
                <w:b/>
                <w:bCs/>
              </w:rPr>
              <w:t>dre</w:t>
            </w:r>
            <w:r w:rsidRPr="00515291">
              <w:rPr>
                <w:rFonts w:ascii="Arial" w:eastAsia="Arial" w:hAnsi="Arial" w:cs="Arial"/>
                <w:b/>
                <w:bCs/>
                <w:spacing w:val="-1"/>
              </w:rPr>
              <w:t>s</w:t>
            </w:r>
            <w:r w:rsidRPr="00515291">
              <w:rPr>
                <w:rFonts w:ascii="Arial" w:eastAsia="Arial" w:hAnsi="Arial" w:cs="Arial"/>
                <w:b/>
                <w:bCs/>
              </w:rPr>
              <w:t>s:</w:t>
            </w:r>
          </w:p>
        </w:tc>
      </w:tr>
      <w:tr w:rsidR="00515291" w:rsidRPr="00515291" w14:paraId="22BD9528" w14:textId="77777777" w:rsidTr="002523B8">
        <w:trPr>
          <w:trHeight w:hRule="exact" w:val="768"/>
        </w:trPr>
        <w:tc>
          <w:tcPr>
            <w:tcW w:w="9018" w:type="dxa"/>
            <w:gridSpan w:val="2"/>
            <w:tcBorders>
              <w:top w:val="single" w:sz="4" w:space="0" w:color="000000"/>
              <w:left w:val="single" w:sz="4" w:space="0" w:color="000000"/>
              <w:bottom w:val="single" w:sz="4" w:space="0" w:color="000000"/>
              <w:right w:val="single" w:sz="4" w:space="0" w:color="000000"/>
            </w:tcBorders>
          </w:tcPr>
          <w:p w14:paraId="5E3E9A98" w14:textId="77777777" w:rsidR="00515291" w:rsidRPr="00515291" w:rsidRDefault="00515291" w:rsidP="00515291">
            <w:pPr>
              <w:widowControl w:val="0"/>
              <w:spacing w:after="200" w:line="276" w:lineRule="auto"/>
              <w:rPr>
                <w:rFonts w:ascii="Arial" w:eastAsia="Calibri" w:hAnsi="Arial" w:cs="Arial"/>
              </w:rPr>
            </w:pPr>
          </w:p>
        </w:tc>
      </w:tr>
    </w:tbl>
    <w:p w14:paraId="5E0FF480" w14:textId="77777777" w:rsidR="00515291" w:rsidRDefault="00515291" w:rsidP="00515291">
      <w:pPr>
        <w:widowControl w:val="0"/>
        <w:spacing w:before="12" w:after="0" w:line="240" w:lineRule="exact"/>
        <w:rPr>
          <w:rFonts w:ascii="Arial" w:eastAsia="Calibri" w:hAnsi="Arial" w:cs="Arial"/>
        </w:rPr>
      </w:pPr>
    </w:p>
    <w:p w14:paraId="29BB0DB2" w14:textId="77777777" w:rsidR="002523B8" w:rsidRDefault="002523B8" w:rsidP="00515291">
      <w:pPr>
        <w:widowControl w:val="0"/>
        <w:spacing w:before="12" w:after="0" w:line="240" w:lineRule="exact"/>
        <w:rPr>
          <w:rFonts w:ascii="Arial" w:eastAsia="Calibri" w:hAnsi="Arial" w:cs="Arial"/>
        </w:rPr>
      </w:pPr>
    </w:p>
    <w:p w14:paraId="627A9034" w14:textId="77777777" w:rsidR="002523B8" w:rsidRPr="00515291" w:rsidRDefault="002523B8" w:rsidP="00515291">
      <w:pPr>
        <w:widowControl w:val="0"/>
        <w:spacing w:before="12" w:after="0" w:line="240" w:lineRule="exact"/>
        <w:rPr>
          <w:rFonts w:ascii="Arial" w:eastAsia="Calibri" w:hAnsi="Arial" w:cs="Arial"/>
        </w:rPr>
      </w:pPr>
    </w:p>
    <w:tbl>
      <w:tblPr>
        <w:tblW w:w="0" w:type="auto"/>
        <w:tblInd w:w="114" w:type="dxa"/>
        <w:tblLayout w:type="fixed"/>
        <w:tblCellMar>
          <w:left w:w="0" w:type="dxa"/>
          <w:right w:w="0" w:type="dxa"/>
        </w:tblCellMar>
        <w:tblLook w:val="01E0" w:firstRow="1" w:lastRow="1" w:firstColumn="1" w:lastColumn="1" w:noHBand="0" w:noVBand="0"/>
      </w:tblPr>
      <w:tblGrid>
        <w:gridCol w:w="9018"/>
      </w:tblGrid>
      <w:tr w:rsidR="00515291" w:rsidRPr="00515291" w14:paraId="4E3BF546" w14:textId="77777777" w:rsidTr="00B502BE">
        <w:trPr>
          <w:trHeight w:hRule="exact" w:val="768"/>
        </w:trPr>
        <w:tc>
          <w:tcPr>
            <w:tcW w:w="9018" w:type="dxa"/>
            <w:tcBorders>
              <w:top w:val="single" w:sz="4" w:space="0" w:color="000000"/>
              <w:left w:val="single" w:sz="4" w:space="0" w:color="000000"/>
              <w:bottom w:val="single" w:sz="4" w:space="0" w:color="000000"/>
              <w:right w:val="single" w:sz="4" w:space="0" w:color="000000"/>
            </w:tcBorders>
          </w:tcPr>
          <w:p w14:paraId="2523AB97" w14:textId="77777777" w:rsidR="00515291" w:rsidRPr="00515291" w:rsidRDefault="00515291" w:rsidP="00515291">
            <w:pPr>
              <w:widowControl w:val="0"/>
              <w:spacing w:before="6" w:after="0" w:line="240" w:lineRule="exact"/>
              <w:rPr>
                <w:rFonts w:ascii="Arial" w:eastAsia="Calibri" w:hAnsi="Arial" w:cs="Arial"/>
              </w:rPr>
            </w:pPr>
          </w:p>
          <w:p w14:paraId="647A9892"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N</w:t>
            </w:r>
            <w:r w:rsidRPr="00515291">
              <w:rPr>
                <w:rFonts w:ascii="Arial" w:eastAsia="Arial" w:hAnsi="Arial" w:cs="Arial"/>
                <w:b/>
                <w:bCs/>
              </w:rPr>
              <w:t>ame</w:t>
            </w:r>
            <w:r w:rsidRPr="00515291">
              <w:rPr>
                <w:rFonts w:ascii="Arial" w:eastAsia="Arial" w:hAnsi="Arial" w:cs="Arial"/>
                <w:b/>
                <w:bCs/>
                <w:spacing w:val="1"/>
              </w:rPr>
              <w:t xml:space="preserve"> </w:t>
            </w:r>
            <w:r w:rsidRPr="00515291">
              <w:rPr>
                <w:rFonts w:ascii="Arial" w:eastAsia="Arial" w:hAnsi="Arial" w:cs="Arial"/>
                <w:b/>
                <w:bCs/>
              </w:rPr>
              <w:t xml:space="preserve">of </w:t>
            </w:r>
            <w:r w:rsidRPr="00515291">
              <w:rPr>
                <w:rFonts w:ascii="Arial" w:eastAsia="Arial" w:hAnsi="Arial" w:cs="Arial"/>
                <w:b/>
                <w:bCs/>
                <w:spacing w:val="1"/>
              </w:rPr>
              <w:t>i</w:t>
            </w:r>
            <w:r w:rsidRPr="00515291">
              <w:rPr>
                <w:rFonts w:ascii="Arial" w:eastAsia="Arial" w:hAnsi="Arial" w:cs="Arial"/>
                <w:b/>
                <w:bCs/>
              </w:rPr>
              <w:t>n</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spacing w:val="-3"/>
              </w:rPr>
              <w:t>v</w:t>
            </w:r>
            <w:r w:rsidRPr="00515291">
              <w:rPr>
                <w:rFonts w:ascii="Arial" w:eastAsia="Arial" w:hAnsi="Arial" w:cs="Arial"/>
                <w:b/>
                <w:bCs/>
                <w:spacing w:val="1"/>
              </w:rPr>
              <w:t>i</w:t>
            </w:r>
            <w:r w:rsidRPr="00515291">
              <w:rPr>
                <w:rFonts w:ascii="Arial" w:eastAsia="Arial" w:hAnsi="Arial" w:cs="Arial"/>
                <w:b/>
                <w:bCs/>
              </w:rPr>
              <w:t>d</w:t>
            </w:r>
            <w:r w:rsidRPr="00515291">
              <w:rPr>
                <w:rFonts w:ascii="Arial" w:eastAsia="Arial" w:hAnsi="Arial" w:cs="Arial"/>
                <w:b/>
                <w:bCs/>
                <w:spacing w:val="-1"/>
              </w:rPr>
              <w:t>u</w:t>
            </w:r>
            <w:r w:rsidRPr="00515291">
              <w:rPr>
                <w:rFonts w:ascii="Arial" w:eastAsia="Arial" w:hAnsi="Arial" w:cs="Arial"/>
                <w:b/>
                <w:bCs/>
              </w:rPr>
              <w:t>al c</w:t>
            </w:r>
            <w:r w:rsidRPr="00515291">
              <w:rPr>
                <w:rFonts w:ascii="Arial" w:eastAsia="Arial" w:hAnsi="Arial" w:cs="Arial"/>
                <w:b/>
                <w:bCs/>
                <w:spacing w:val="-1"/>
              </w:rPr>
              <w:t>o</w:t>
            </w:r>
            <w:r w:rsidRPr="00515291">
              <w:rPr>
                <w:rFonts w:ascii="Arial" w:eastAsia="Arial" w:hAnsi="Arial" w:cs="Arial"/>
                <w:b/>
                <w:bCs/>
                <w:spacing w:val="-3"/>
              </w:rPr>
              <w:t>n</w:t>
            </w:r>
            <w:r w:rsidRPr="00515291">
              <w:rPr>
                <w:rFonts w:ascii="Arial" w:eastAsia="Arial" w:hAnsi="Arial" w:cs="Arial"/>
                <w:b/>
                <w:bCs/>
              </w:rPr>
              <w:t>c</w:t>
            </w:r>
            <w:r w:rsidRPr="00515291">
              <w:rPr>
                <w:rFonts w:ascii="Arial" w:eastAsia="Arial" w:hAnsi="Arial" w:cs="Arial"/>
                <w:b/>
                <w:bCs/>
                <w:spacing w:val="-1"/>
              </w:rPr>
              <w:t>e</w:t>
            </w:r>
            <w:r w:rsidRPr="00515291">
              <w:rPr>
                <w:rFonts w:ascii="Arial" w:eastAsia="Arial" w:hAnsi="Arial" w:cs="Arial"/>
                <w:b/>
                <w:bCs/>
              </w:rPr>
              <w:t>rned:</w:t>
            </w:r>
          </w:p>
        </w:tc>
      </w:tr>
      <w:tr w:rsidR="00515291" w:rsidRPr="00515291" w14:paraId="5815C88F" w14:textId="77777777" w:rsidTr="00B502BE">
        <w:trPr>
          <w:trHeight w:hRule="exact" w:val="770"/>
        </w:trPr>
        <w:tc>
          <w:tcPr>
            <w:tcW w:w="9018" w:type="dxa"/>
            <w:tcBorders>
              <w:top w:val="single" w:sz="4" w:space="0" w:color="000000"/>
              <w:left w:val="single" w:sz="4" w:space="0" w:color="000000"/>
              <w:bottom w:val="single" w:sz="4" w:space="0" w:color="000000"/>
              <w:right w:val="single" w:sz="4" w:space="0" w:color="000000"/>
            </w:tcBorders>
          </w:tcPr>
          <w:p w14:paraId="6D3D6F45" w14:textId="77777777" w:rsidR="00515291" w:rsidRPr="00515291" w:rsidRDefault="00515291" w:rsidP="00515291">
            <w:pPr>
              <w:widowControl w:val="0"/>
              <w:spacing w:before="9" w:after="0" w:line="240" w:lineRule="exact"/>
              <w:rPr>
                <w:rFonts w:ascii="Arial" w:eastAsia="Calibri" w:hAnsi="Arial" w:cs="Arial"/>
              </w:rPr>
            </w:pPr>
          </w:p>
          <w:p w14:paraId="68E29908"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6"/>
              </w:rPr>
              <w:t>A</w:t>
            </w:r>
            <w:r w:rsidRPr="00515291">
              <w:rPr>
                <w:rFonts w:ascii="Arial" w:eastAsia="Arial" w:hAnsi="Arial" w:cs="Arial"/>
                <w:b/>
                <w:bCs/>
                <w:spacing w:val="2"/>
              </w:rPr>
              <w:t>g</w:t>
            </w:r>
            <w:r w:rsidRPr="00515291">
              <w:rPr>
                <w:rFonts w:ascii="Arial" w:eastAsia="Arial" w:hAnsi="Arial" w:cs="Arial"/>
                <w:b/>
                <w:bCs/>
              </w:rPr>
              <w:t>e</w:t>
            </w:r>
            <w:r w:rsidRPr="00515291">
              <w:rPr>
                <w:rFonts w:ascii="Arial" w:eastAsia="Arial" w:hAnsi="Arial" w:cs="Arial"/>
                <w:b/>
                <w:bCs/>
                <w:spacing w:val="1"/>
              </w:rPr>
              <w:t xml:space="preserve"> </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rPr>
              <w:t>d DOB:</w:t>
            </w:r>
          </w:p>
        </w:tc>
      </w:tr>
      <w:tr w:rsidR="00515291" w:rsidRPr="00515291" w14:paraId="65CDE55D" w14:textId="77777777" w:rsidTr="00B502BE">
        <w:trPr>
          <w:trHeight w:hRule="exact" w:val="768"/>
        </w:trPr>
        <w:tc>
          <w:tcPr>
            <w:tcW w:w="9018" w:type="dxa"/>
            <w:tcBorders>
              <w:top w:val="single" w:sz="4" w:space="0" w:color="000000"/>
              <w:left w:val="single" w:sz="4" w:space="0" w:color="000000"/>
              <w:bottom w:val="single" w:sz="4" w:space="0" w:color="000000"/>
              <w:right w:val="single" w:sz="4" w:space="0" w:color="000000"/>
            </w:tcBorders>
          </w:tcPr>
          <w:p w14:paraId="56BBEB11" w14:textId="77777777" w:rsidR="00515291" w:rsidRPr="00515291" w:rsidRDefault="00515291" w:rsidP="00515291">
            <w:pPr>
              <w:widowControl w:val="0"/>
              <w:spacing w:before="6" w:after="0" w:line="240" w:lineRule="exact"/>
              <w:rPr>
                <w:rFonts w:ascii="Arial" w:eastAsia="Calibri" w:hAnsi="Arial" w:cs="Arial"/>
              </w:rPr>
            </w:pPr>
          </w:p>
          <w:p w14:paraId="0235D235"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P</w:t>
            </w:r>
            <w:r w:rsidRPr="00515291">
              <w:rPr>
                <w:rFonts w:ascii="Arial" w:eastAsia="Arial" w:hAnsi="Arial" w:cs="Arial"/>
                <w:b/>
                <w:bCs/>
              </w:rPr>
              <w:t>are</w:t>
            </w:r>
            <w:r w:rsidRPr="00515291">
              <w:rPr>
                <w:rFonts w:ascii="Arial" w:eastAsia="Arial" w:hAnsi="Arial" w:cs="Arial"/>
                <w:b/>
                <w:bCs/>
                <w:spacing w:val="-1"/>
              </w:rPr>
              <w:t>n</w:t>
            </w:r>
            <w:r w:rsidRPr="00515291">
              <w:rPr>
                <w:rFonts w:ascii="Arial" w:eastAsia="Arial" w:hAnsi="Arial" w:cs="Arial"/>
                <w:b/>
                <w:bCs/>
                <w:spacing w:val="1"/>
              </w:rPr>
              <w:t>t</w:t>
            </w:r>
            <w:r w:rsidRPr="00515291">
              <w:rPr>
                <w:rFonts w:ascii="Arial" w:eastAsia="Arial" w:hAnsi="Arial" w:cs="Arial"/>
                <w:b/>
                <w:bCs/>
              </w:rPr>
              <w:t xml:space="preserve">/ </w:t>
            </w:r>
            <w:r w:rsidRPr="00515291">
              <w:rPr>
                <w:rFonts w:ascii="Arial" w:eastAsia="Arial" w:hAnsi="Arial" w:cs="Arial"/>
                <w:b/>
                <w:bCs/>
                <w:spacing w:val="-1"/>
              </w:rPr>
              <w:t>C</w:t>
            </w:r>
            <w:r w:rsidRPr="00515291">
              <w:rPr>
                <w:rFonts w:ascii="Arial" w:eastAsia="Arial" w:hAnsi="Arial" w:cs="Arial"/>
                <w:b/>
                <w:bCs/>
              </w:rPr>
              <w:t>arer</w:t>
            </w:r>
            <w:r w:rsidRPr="00515291">
              <w:rPr>
                <w:rFonts w:ascii="Arial" w:eastAsia="Arial" w:hAnsi="Arial" w:cs="Arial"/>
                <w:b/>
                <w:bCs/>
                <w:spacing w:val="-1"/>
              </w:rPr>
              <w:t xml:space="preserve"> N</w:t>
            </w:r>
            <w:r w:rsidRPr="00515291">
              <w:rPr>
                <w:rFonts w:ascii="Arial" w:eastAsia="Arial" w:hAnsi="Arial" w:cs="Arial"/>
                <w:b/>
                <w:bCs/>
              </w:rPr>
              <w:t>am</w:t>
            </w:r>
            <w:r w:rsidRPr="00515291">
              <w:rPr>
                <w:rFonts w:ascii="Arial" w:eastAsia="Arial" w:hAnsi="Arial" w:cs="Arial"/>
                <w:b/>
                <w:bCs/>
                <w:spacing w:val="-3"/>
              </w:rPr>
              <w:t>e</w:t>
            </w:r>
            <w:r w:rsidRPr="00515291">
              <w:rPr>
                <w:rFonts w:ascii="Arial" w:eastAsia="Arial" w:hAnsi="Arial" w:cs="Arial"/>
                <w:b/>
                <w:bCs/>
                <w:spacing w:val="1"/>
              </w:rPr>
              <w:t>(</w:t>
            </w:r>
            <w:r w:rsidRPr="00515291">
              <w:rPr>
                <w:rFonts w:ascii="Arial" w:eastAsia="Arial" w:hAnsi="Arial" w:cs="Arial"/>
                <w:b/>
                <w:bCs/>
              </w:rPr>
              <w:t>s):</w:t>
            </w:r>
          </w:p>
        </w:tc>
      </w:tr>
      <w:tr w:rsidR="00515291" w:rsidRPr="00515291" w14:paraId="25054C35" w14:textId="77777777" w:rsidTr="00B502BE">
        <w:trPr>
          <w:trHeight w:hRule="exact" w:val="768"/>
        </w:trPr>
        <w:tc>
          <w:tcPr>
            <w:tcW w:w="9018" w:type="dxa"/>
            <w:tcBorders>
              <w:top w:val="single" w:sz="4" w:space="0" w:color="000000"/>
              <w:left w:val="single" w:sz="4" w:space="0" w:color="000000"/>
              <w:bottom w:val="single" w:sz="4" w:space="0" w:color="000000"/>
              <w:right w:val="single" w:sz="4" w:space="0" w:color="000000"/>
            </w:tcBorders>
          </w:tcPr>
          <w:p w14:paraId="26E4FDC6" w14:textId="77777777" w:rsidR="00515291" w:rsidRPr="00515291" w:rsidRDefault="00515291" w:rsidP="00515291">
            <w:pPr>
              <w:widowControl w:val="0"/>
              <w:spacing w:before="9" w:after="0" w:line="240" w:lineRule="exact"/>
              <w:rPr>
                <w:rFonts w:ascii="Arial" w:eastAsia="Calibri" w:hAnsi="Arial" w:cs="Arial"/>
              </w:rPr>
            </w:pPr>
          </w:p>
          <w:p w14:paraId="39E86F5E"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H</w:t>
            </w:r>
            <w:r w:rsidRPr="00515291">
              <w:rPr>
                <w:rFonts w:ascii="Arial" w:eastAsia="Arial" w:hAnsi="Arial" w:cs="Arial"/>
                <w:b/>
                <w:bCs/>
              </w:rPr>
              <w:t>ome</w:t>
            </w:r>
            <w:r w:rsidRPr="00515291">
              <w:rPr>
                <w:rFonts w:ascii="Arial" w:eastAsia="Arial" w:hAnsi="Arial" w:cs="Arial"/>
                <w:b/>
                <w:bCs/>
                <w:spacing w:val="3"/>
              </w:rPr>
              <w:t xml:space="preserve"> </w:t>
            </w:r>
            <w:r w:rsidRPr="00515291">
              <w:rPr>
                <w:rFonts w:ascii="Arial" w:eastAsia="Arial" w:hAnsi="Arial" w:cs="Arial"/>
                <w:b/>
                <w:bCs/>
                <w:spacing w:val="-8"/>
              </w:rPr>
              <w:t>A</w:t>
            </w:r>
            <w:r w:rsidRPr="00515291">
              <w:rPr>
                <w:rFonts w:ascii="Arial" w:eastAsia="Arial" w:hAnsi="Arial" w:cs="Arial"/>
                <w:b/>
                <w:bCs/>
              </w:rPr>
              <w:t>d</w:t>
            </w:r>
            <w:r w:rsidRPr="00515291">
              <w:rPr>
                <w:rFonts w:ascii="Arial" w:eastAsia="Arial" w:hAnsi="Arial" w:cs="Arial"/>
                <w:b/>
                <w:bCs/>
                <w:spacing w:val="-1"/>
              </w:rPr>
              <w:t>d</w:t>
            </w:r>
            <w:r w:rsidRPr="00515291">
              <w:rPr>
                <w:rFonts w:ascii="Arial" w:eastAsia="Arial" w:hAnsi="Arial" w:cs="Arial"/>
                <w:b/>
                <w:bCs/>
              </w:rPr>
              <w:t>ress:</w:t>
            </w:r>
          </w:p>
        </w:tc>
      </w:tr>
      <w:tr w:rsidR="00515291" w:rsidRPr="00515291" w14:paraId="3102CF12" w14:textId="77777777" w:rsidTr="00B502BE">
        <w:trPr>
          <w:trHeight w:hRule="exact" w:val="771"/>
        </w:trPr>
        <w:tc>
          <w:tcPr>
            <w:tcW w:w="9018" w:type="dxa"/>
            <w:tcBorders>
              <w:top w:val="single" w:sz="4" w:space="0" w:color="000000"/>
              <w:left w:val="single" w:sz="4" w:space="0" w:color="000000"/>
              <w:bottom w:val="single" w:sz="4" w:space="0" w:color="000000"/>
              <w:right w:val="single" w:sz="4" w:space="0" w:color="000000"/>
            </w:tcBorders>
          </w:tcPr>
          <w:p w14:paraId="574945AC" w14:textId="77777777" w:rsidR="00515291" w:rsidRPr="00515291" w:rsidRDefault="00515291" w:rsidP="00515291">
            <w:pPr>
              <w:widowControl w:val="0"/>
              <w:spacing w:after="200" w:line="276" w:lineRule="auto"/>
              <w:rPr>
                <w:rFonts w:ascii="Arial" w:eastAsia="Calibri" w:hAnsi="Arial" w:cs="Arial"/>
              </w:rPr>
            </w:pPr>
          </w:p>
        </w:tc>
      </w:tr>
      <w:tr w:rsidR="002523B8" w:rsidRPr="00515291" w14:paraId="733282AF" w14:textId="77777777" w:rsidTr="00B502BE">
        <w:trPr>
          <w:trHeight w:hRule="exact" w:val="771"/>
        </w:trPr>
        <w:tc>
          <w:tcPr>
            <w:tcW w:w="9018" w:type="dxa"/>
            <w:tcBorders>
              <w:top w:val="single" w:sz="4" w:space="0" w:color="000000"/>
              <w:left w:val="single" w:sz="4" w:space="0" w:color="000000"/>
              <w:bottom w:val="single" w:sz="4" w:space="0" w:color="000000"/>
              <w:right w:val="single" w:sz="4" w:space="0" w:color="000000"/>
            </w:tcBorders>
          </w:tcPr>
          <w:p w14:paraId="4129947E" w14:textId="77777777" w:rsidR="002523B8" w:rsidRPr="00515291" w:rsidRDefault="002523B8" w:rsidP="00515291">
            <w:pPr>
              <w:widowControl w:val="0"/>
              <w:spacing w:after="200" w:line="276" w:lineRule="auto"/>
              <w:rPr>
                <w:rFonts w:ascii="Arial" w:eastAsia="Calibri" w:hAnsi="Arial" w:cs="Arial"/>
              </w:rPr>
            </w:pPr>
          </w:p>
        </w:tc>
      </w:tr>
      <w:tr w:rsidR="00515291" w:rsidRPr="00515291" w14:paraId="0E84EAB9" w14:textId="77777777" w:rsidTr="00B502BE">
        <w:trPr>
          <w:trHeight w:hRule="exact" w:val="768"/>
        </w:trPr>
        <w:tc>
          <w:tcPr>
            <w:tcW w:w="9018" w:type="dxa"/>
            <w:tcBorders>
              <w:top w:val="single" w:sz="4" w:space="0" w:color="000000"/>
              <w:left w:val="single" w:sz="4" w:space="0" w:color="000000"/>
              <w:bottom w:val="single" w:sz="4" w:space="0" w:color="000000"/>
              <w:right w:val="single" w:sz="4" w:space="0" w:color="000000"/>
            </w:tcBorders>
          </w:tcPr>
          <w:p w14:paraId="53CEBB7B" w14:textId="77777777" w:rsidR="00515291" w:rsidRPr="00515291" w:rsidRDefault="00515291" w:rsidP="00515291">
            <w:pPr>
              <w:widowControl w:val="0"/>
              <w:spacing w:before="6" w:after="0" w:line="240" w:lineRule="exact"/>
              <w:rPr>
                <w:rFonts w:ascii="Arial" w:eastAsia="Calibri" w:hAnsi="Arial" w:cs="Arial"/>
              </w:rPr>
            </w:pPr>
          </w:p>
          <w:p w14:paraId="3CFB44A3"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H</w:t>
            </w:r>
            <w:r w:rsidRPr="00515291">
              <w:rPr>
                <w:rFonts w:ascii="Arial" w:eastAsia="Arial" w:hAnsi="Arial" w:cs="Arial"/>
                <w:b/>
                <w:bCs/>
              </w:rPr>
              <w:t>ome</w:t>
            </w:r>
            <w:r w:rsidRPr="00515291">
              <w:rPr>
                <w:rFonts w:ascii="Arial" w:eastAsia="Arial" w:hAnsi="Arial" w:cs="Arial"/>
                <w:b/>
                <w:bCs/>
                <w:spacing w:val="1"/>
              </w:rPr>
              <w:t xml:space="preserve"> </w:t>
            </w:r>
            <w:r w:rsidRPr="00515291">
              <w:rPr>
                <w:rFonts w:ascii="Arial" w:eastAsia="Arial" w:hAnsi="Arial" w:cs="Arial"/>
                <w:b/>
                <w:bCs/>
                <w:spacing w:val="-1"/>
              </w:rPr>
              <w:t>N</w:t>
            </w:r>
            <w:r w:rsidRPr="00515291">
              <w:rPr>
                <w:rFonts w:ascii="Arial" w:eastAsia="Arial" w:hAnsi="Arial" w:cs="Arial"/>
                <w:b/>
                <w:bCs/>
              </w:rPr>
              <w:t>umb</w:t>
            </w:r>
            <w:r w:rsidRPr="00515291">
              <w:rPr>
                <w:rFonts w:ascii="Arial" w:eastAsia="Arial" w:hAnsi="Arial" w:cs="Arial"/>
                <w:b/>
                <w:bCs/>
                <w:spacing w:val="-1"/>
              </w:rPr>
              <w:t>e</w:t>
            </w:r>
            <w:r w:rsidRPr="00515291">
              <w:rPr>
                <w:rFonts w:ascii="Arial" w:eastAsia="Arial" w:hAnsi="Arial" w:cs="Arial"/>
                <w:b/>
                <w:bCs/>
                <w:spacing w:val="-2"/>
              </w:rPr>
              <w:t>r</w:t>
            </w:r>
            <w:r w:rsidRPr="00515291">
              <w:rPr>
                <w:rFonts w:ascii="Arial" w:eastAsia="Arial" w:hAnsi="Arial" w:cs="Arial"/>
                <w:b/>
                <w:bCs/>
              </w:rPr>
              <w:t>:</w:t>
            </w:r>
          </w:p>
        </w:tc>
      </w:tr>
      <w:tr w:rsidR="00515291" w:rsidRPr="00515291" w14:paraId="4876C6AC" w14:textId="77777777" w:rsidTr="00B502BE">
        <w:trPr>
          <w:trHeight w:hRule="exact" w:val="775"/>
        </w:trPr>
        <w:tc>
          <w:tcPr>
            <w:tcW w:w="9018" w:type="dxa"/>
            <w:tcBorders>
              <w:top w:val="single" w:sz="4" w:space="0" w:color="000000"/>
              <w:left w:val="single" w:sz="4" w:space="0" w:color="000000"/>
              <w:bottom w:val="single" w:sz="4" w:space="0" w:color="000000"/>
              <w:right w:val="single" w:sz="4" w:space="0" w:color="000000"/>
            </w:tcBorders>
          </w:tcPr>
          <w:p w14:paraId="1C2D75F4" w14:textId="77777777" w:rsidR="00515291" w:rsidRPr="00515291" w:rsidRDefault="00515291" w:rsidP="00515291">
            <w:pPr>
              <w:widowControl w:val="0"/>
              <w:spacing w:before="11" w:after="0" w:line="240" w:lineRule="exact"/>
              <w:rPr>
                <w:rFonts w:ascii="Arial" w:eastAsia="Calibri" w:hAnsi="Arial" w:cs="Arial"/>
              </w:rPr>
            </w:pPr>
          </w:p>
          <w:p w14:paraId="1712D4B4"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M</w:t>
            </w:r>
            <w:r w:rsidRPr="00515291">
              <w:rPr>
                <w:rFonts w:ascii="Arial" w:eastAsia="Arial" w:hAnsi="Arial" w:cs="Arial"/>
                <w:b/>
                <w:bCs/>
              </w:rPr>
              <w:t>o</w:t>
            </w:r>
            <w:r w:rsidRPr="00515291">
              <w:rPr>
                <w:rFonts w:ascii="Arial" w:eastAsia="Arial" w:hAnsi="Arial" w:cs="Arial"/>
                <w:b/>
                <w:bCs/>
                <w:spacing w:val="-1"/>
              </w:rPr>
              <w:t>bi</w:t>
            </w:r>
            <w:r w:rsidRPr="00515291">
              <w:rPr>
                <w:rFonts w:ascii="Arial" w:eastAsia="Arial" w:hAnsi="Arial" w:cs="Arial"/>
                <w:b/>
                <w:bCs/>
                <w:spacing w:val="1"/>
              </w:rPr>
              <w:t>l</w:t>
            </w:r>
            <w:r w:rsidRPr="00515291">
              <w:rPr>
                <w:rFonts w:ascii="Arial" w:eastAsia="Arial" w:hAnsi="Arial" w:cs="Arial"/>
                <w:b/>
                <w:bCs/>
              </w:rPr>
              <w:t>e N</w:t>
            </w:r>
            <w:r w:rsidRPr="00515291">
              <w:rPr>
                <w:rFonts w:ascii="Arial" w:eastAsia="Arial" w:hAnsi="Arial" w:cs="Arial"/>
                <w:b/>
                <w:bCs/>
                <w:spacing w:val="-3"/>
              </w:rPr>
              <w:t>u</w:t>
            </w:r>
            <w:r w:rsidRPr="00515291">
              <w:rPr>
                <w:rFonts w:ascii="Arial" w:eastAsia="Arial" w:hAnsi="Arial" w:cs="Arial"/>
                <w:b/>
                <w:bCs/>
              </w:rPr>
              <w:t>mber:</w:t>
            </w:r>
          </w:p>
        </w:tc>
      </w:tr>
    </w:tbl>
    <w:p w14:paraId="0FB080B1" w14:textId="77777777" w:rsidR="00515291" w:rsidRPr="00515291" w:rsidRDefault="00515291" w:rsidP="00515291">
      <w:pPr>
        <w:widowControl w:val="0"/>
        <w:spacing w:after="0" w:line="276" w:lineRule="auto"/>
        <w:rPr>
          <w:rFonts w:ascii="Arial" w:eastAsia="Calibri" w:hAnsi="Arial" w:cs="Arial"/>
        </w:rPr>
        <w:sectPr w:rsidR="00515291" w:rsidRPr="00515291" w:rsidSect="00E27E57">
          <w:headerReference w:type="default" r:id="rId25"/>
          <w:pgSz w:w="11920" w:h="16840"/>
          <w:pgMar w:top="1440" w:right="1440" w:bottom="1440" w:left="1440" w:header="0" w:footer="0" w:gutter="0"/>
          <w:cols w:space="720"/>
          <w:docGrid w:linePitch="299"/>
        </w:sectPr>
      </w:pPr>
    </w:p>
    <w:p w14:paraId="0145AF5E" w14:textId="77777777" w:rsidR="00515291" w:rsidRPr="00515291" w:rsidRDefault="00515291" w:rsidP="00515291">
      <w:pPr>
        <w:widowControl w:val="0"/>
        <w:spacing w:before="8" w:after="0" w:line="220" w:lineRule="exact"/>
        <w:rPr>
          <w:rFonts w:ascii="Arial" w:eastAsia="Calibri" w:hAnsi="Arial" w:cs="Arial"/>
        </w:rPr>
      </w:pPr>
    </w:p>
    <w:p w14:paraId="242DCB54" w14:textId="77777777" w:rsidR="00515291" w:rsidRPr="00515291" w:rsidRDefault="00515291" w:rsidP="00515291">
      <w:pPr>
        <w:widowControl w:val="0"/>
        <w:spacing w:after="0" w:line="200" w:lineRule="exact"/>
        <w:rPr>
          <w:rFonts w:ascii="Arial" w:eastAsia="Calibri" w:hAnsi="Arial" w:cs="Arial"/>
        </w:rPr>
      </w:pPr>
    </w:p>
    <w:tbl>
      <w:tblPr>
        <w:tblW w:w="0" w:type="auto"/>
        <w:tblInd w:w="114" w:type="dxa"/>
        <w:tblLayout w:type="fixed"/>
        <w:tblCellMar>
          <w:left w:w="0" w:type="dxa"/>
          <w:right w:w="0" w:type="dxa"/>
        </w:tblCellMar>
        <w:tblLook w:val="01E0" w:firstRow="1" w:lastRow="1" w:firstColumn="1" w:lastColumn="1" w:noHBand="0" w:noVBand="0"/>
      </w:tblPr>
      <w:tblGrid>
        <w:gridCol w:w="3003"/>
        <w:gridCol w:w="3003"/>
        <w:gridCol w:w="3013"/>
      </w:tblGrid>
      <w:tr w:rsidR="00515291" w:rsidRPr="00515291" w14:paraId="64F9B12B" w14:textId="77777777" w:rsidTr="00B502BE">
        <w:trPr>
          <w:trHeight w:hRule="exact" w:val="768"/>
        </w:trPr>
        <w:tc>
          <w:tcPr>
            <w:tcW w:w="9018" w:type="dxa"/>
            <w:gridSpan w:val="3"/>
            <w:tcBorders>
              <w:top w:val="single" w:sz="4" w:space="0" w:color="000000"/>
              <w:left w:val="single" w:sz="4" w:space="0" w:color="000000"/>
              <w:bottom w:val="single" w:sz="4" w:space="0" w:color="000000"/>
              <w:right w:val="single" w:sz="4" w:space="0" w:color="000000"/>
            </w:tcBorders>
          </w:tcPr>
          <w:p w14:paraId="0BDE29E3" w14:textId="64B70FD5" w:rsidR="00515291" w:rsidRPr="00515291" w:rsidRDefault="00515291" w:rsidP="00515291">
            <w:pPr>
              <w:widowControl w:val="0"/>
              <w:spacing w:before="1" w:after="0" w:line="252" w:lineRule="exact"/>
              <w:ind w:left="102" w:right="596"/>
              <w:rPr>
                <w:rFonts w:ascii="Arial" w:eastAsia="Arial" w:hAnsi="Arial" w:cs="Arial"/>
              </w:rPr>
            </w:pPr>
            <w:r w:rsidRPr="00515291">
              <w:rPr>
                <w:rFonts w:ascii="Arial" w:eastAsia="Arial" w:hAnsi="Arial" w:cs="Arial"/>
                <w:b/>
                <w:bCs/>
                <w:i/>
                <w:spacing w:val="-1"/>
              </w:rPr>
              <w:t>P</w:t>
            </w:r>
            <w:r w:rsidRPr="00515291">
              <w:rPr>
                <w:rFonts w:ascii="Arial" w:eastAsia="Arial" w:hAnsi="Arial" w:cs="Arial"/>
                <w:b/>
                <w:bCs/>
                <w:i/>
                <w:spacing w:val="1"/>
              </w:rPr>
              <w:t>l</w:t>
            </w:r>
            <w:r w:rsidRPr="00515291">
              <w:rPr>
                <w:rFonts w:ascii="Arial" w:eastAsia="Arial" w:hAnsi="Arial" w:cs="Arial"/>
                <w:b/>
                <w:bCs/>
                <w:i/>
              </w:rPr>
              <w:t>e</w:t>
            </w:r>
            <w:r w:rsidRPr="00515291">
              <w:rPr>
                <w:rFonts w:ascii="Arial" w:eastAsia="Arial" w:hAnsi="Arial" w:cs="Arial"/>
                <w:b/>
                <w:bCs/>
                <w:i/>
                <w:spacing w:val="-1"/>
              </w:rPr>
              <w:t>a</w:t>
            </w:r>
            <w:r w:rsidRPr="00515291">
              <w:rPr>
                <w:rFonts w:ascii="Arial" w:eastAsia="Arial" w:hAnsi="Arial" w:cs="Arial"/>
                <w:b/>
                <w:bCs/>
                <w:i/>
              </w:rPr>
              <w:t>se</w:t>
            </w:r>
            <w:r w:rsidRPr="00515291">
              <w:rPr>
                <w:rFonts w:ascii="Arial" w:eastAsia="Arial" w:hAnsi="Arial" w:cs="Arial"/>
                <w:b/>
                <w:bCs/>
                <w:i/>
                <w:spacing w:val="1"/>
              </w:rPr>
              <w:t xml:space="preserve"> </w:t>
            </w:r>
            <w:r w:rsidRPr="00515291">
              <w:rPr>
                <w:rFonts w:ascii="Arial" w:eastAsia="Arial" w:hAnsi="Arial" w:cs="Arial"/>
                <w:b/>
                <w:bCs/>
                <w:i/>
              </w:rPr>
              <w:t>c</w:t>
            </w:r>
            <w:r w:rsidRPr="00515291">
              <w:rPr>
                <w:rFonts w:ascii="Arial" w:eastAsia="Arial" w:hAnsi="Arial" w:cs="Arial"/>
                <w:b/>
                <w:bCs/>
                <w:i/>
                <w:spacing w:val="-1"/>
              </w:rPr>
              <w:t>o</w:t>
            </w:r>
            <w:r w:rsidRPr="00515291">
              <w:rPr>
                <w:rFonts w:ascii="Arial" w:eastAsia="Arial" w:hAnsi="Arial" w:cs="Arial"/>
                <w:b/>
                <w:bCs/>
                <w:i/>
              </w:rPr>
              <w:t>m</w:t>
            </w:r>
            <w:r w:rsidRPr="00515291">
              <w:rPr>
                <w:rFonts w:ascii="Arial" w:eastAsia="Arial" w:hAnsi="Arial" w:cs="Arial"/>
                <w:b/>
                <w:bCs/>
                <w:i/>
                <w:spacing w:val="-2"/>
              </w:rPr>
              <w:t>p</w:t>
            </w:r>
            <w:r w:rsidRPr="00515291">
              <w:rPr>
                <w:rFonts w:ascii="Arial" w:eastAsia="Arial" w:hAnsi="Arial" w:cs="Arial"/>
                <w:b/>
                <w:bCs/>
                <w:i/>
                <w:spacing w:val="1"/>
              </w:rPr>
              <w:t>l</w:t>
            </w:r>
            <w:r w:rsidRPr="00515291">
              <w:rPr>
                <w:rFonts w:ascii="Arial" w:eastAsia="Arial" w:hAnsi="Arial" w:cs="Arial"/>
                <w:b/>
                <w:bCs/>
                <w:i/>
              </w:rPr>
              <w:t>e</w:t>
            </w:r>
            <w:r w:rsidRPr="00515291">
              <w:rPr>
                <w:rFonts w:ascii="Arial" w:eastAsia="Arial" w:hAnsi="Arial" w:cs="Arial"/>
                <w:b/>
                <w:bCs/>
                <w:i/>
                <w:spacing w:val="-2"/>
              </w:rPr>
              <w:t>t</w:t>
            </w:r>
            <w:r w:rsidRPr="00515291">
              <w:rPr>
                <w:rFonts w:ascii="Arial" w:eastAsia="Arial" w:hAnsi="Arial" w:cs="Arial"/>
                <w:b/>
                <w:bCs/>
                <w:i/>
              </w:rPr>
              <w:t>e</w:t>
            </w:r>
            <w:r w:rsidRPr="00515291">
              <w:rPr>
                <w:rFonts w:ascii="Arial" w:eastAsia="Arial" w:hAnsi="Arial" w:cs="Arial"/>
                <w:b/>
                <w:bCs/>
                <w:i/>
                <w:spacing w:val="-1"/>
              </w:rPr>
              <w:t xml:space="preserve"> </w:t>
            </w:r>
            <w:r w:rsidRPr="00515291">
              <w:rPr>
                <w:rFonts w:ascii="Arial" w:eastAsia="Arial" w:hAnsi="Arial" w:cs="Arial"/>
                <w:b/>
                <w:bCs/>
                <w:i/>
                <w:spacing w:val="1"/>
              </w:rPr>
              <w:t>t</w:t>
            </w:r>
            <w:r w:rsidRPr="00515291">
              <w:rPr>
                <w:rFonts w:ascii="Arial" w:eastAsia="Arial" w:hAnsi="Arial" w:cs="Arial"/>
                <w:b/>
                <w:bCs/>
                <w:i/>
              </w:rPr>
              <w:t>he b</w:t>
            </w:r>
            <w:r w:rsidRPr="00515291">
              <w:rPr>
                <w:rFonts w:ascii="Arial" w:eastAsia="Arial" w:hAnsi="Arial" w:cs="Arial"/>
                <w:b/>
                <w:bCs/>
                <w:i/>
                <w:spacing w:val="-3"/>
              </w:rPr>
              <w:t>o</w:t>
            </w:r>
            <w:r w:rsidRPr="00515291">
              <w:rPr>
                <w:rFonts w:ascii="Arial" w:eastAsia="Arial" w:hAnsi="Arial" w:cs="Arial"/>
                <w:b/>
                <w:bCs/>
                <w:i/>
              </w:rPr>
              <w:t>x be</w:t>
            </w:r>
            <w:r w:rsidRPr="00515291">
              <w:rPr>
                <w:rFonts w:ascii="Arial" w:eastAsia="Arial" w:hAnsi="Arial" w:cs="Arial"/>
                <w:b/>
                <w:bCs/>
                <w:i/>
                <w:spacing w:val="1"/>
              </w:rPr>
              <w:t>l</w:t>
            </w:r>
            <w:r w:rsidRPr="00515291">
              <w:rPr>
                <w:rFonts w:ascii="Arial" w:eastAsia="Arial" w:hAnsi="Arial" w:cs="Arial"/>
                <w:b/>
                <w:bCs/>
                <w:i/>
                <w:spacing w:val="-3"/>
              </w:rPr>
              <w:t>o</w:t>
            </w:r>
            <w:r w:rsidRPr="00515291">
              <w:rPr>
                <w:rFonts w:ascii="Arial" w:eastAsia="Arial" w:hAnsi="Arial" w:cs="Arial"/>
                <w:b/>
                <w:bCs/>
                <w:i/>
              </w:rPr>
              <w:t xml:space="preserve">w </w:t>
            </w:r>
            <w:r w:rsidRPr="00515291">
              <w:rPr>
                <w:rFonts w:ascii="Arial" w:eastAsia="Arial" w:hAnsi="Arial" w:cs="Arial"/>
                <w:b/>
                <w:bCs/>
                <w:i/>
                <w:spacing w:val="1"/>
              </w:rPr>
              <w:t>i</w:t>
            </w:r>
            <w:r w:rsidRPr="00515291">
              <w:rPr>
                <w:rFonts w:ascii="Arial" w:eastAsia="Arial" w:hAnsi="Arial" w:cs="Arial"/>
                <w:b/>
                <w:bCs/>
                <w:i/>
              </w:rPr>
              <w:t>f a c</w:t>
            </w:r>
            <w:r w:rsidRPr="00515291">
              <w:rPr>
                <w:rFonts w:ascii="Arial" w:eastAsia="Arial" w:hAnsi="Arial" w:cs="Arial"/>
                <w:b/>
                <w:bCs/>
                <w:i/>
                <w:spacing w:val="-3"/>
              </w:rPr>
              <w:t>h</w:t>
            </w:r>
            <w:r w:rsidRPr="00515291">
              <w:rPr>
                <w:rFonts w:ascii="Arial" w:eastAsia="Arial" w:hAnsi="Arial" w:cs="Arial"/>
                <w:b/>
                <w:bCs/>
                <w:i/>
                <w:spacing w:val="1"/>
              </w:rPr>
              <w:t>il</w:t>
            </w:r>
            <w:r w:rsidRPr="00515291">
              <w:rPr>
                <w:rFonts w:ascii="Arial" w:eastAsia="Arial" w:hAnsi="Arial" w:cs="Arial"/>
                <w:b/>
                <w:bCs/>
                <w:i/>
              </w:rPr>
              <w:t>d</w:t>
            </w:r>
            <w:r w:rsidRPr="00515291">
              <w:rPr>
                <w:rFonts w:ascii="Arial" w:eastAsia="Arial" w:hAnsi="Arial" w:cs="Arial"/>
                <w:b/>
                <w:bCs/>
                <w:i/>
                <w:spacing w:val="-2"/>
              </w:rPr>
              <w:t xml:space="preserve"> </w:t>
            </w:r>
            <w:r w:rsidRPr="00515291">
              <w:rPr>
                <w:rFonts w:ascii="Arial" w:eastAsia="Arial" w:hAnsi="Arial" w:cs="Arial"/>
                <w:b/>
                <w:bCs/>
                <w:i/>
              </w:rPr>
              <w:t>h</w:t>
            </w:r>
            <w:r w:rsidRPr="00515291">
              <w:rPr>
                <w:rFonts w:ascii="Arial" w:eastAsia="Arial" w:hAnsi="Arial" w:cs="Arial"/>
                <w:b/>
                <w:bCs/>
                <w:i/>
                <w:spacing w:val="-1"/>
              </w:rPr>
              <w:t>a</w:t>
            </w:r>
            <w:r w:rsidRPr="00515291">
              <w:rPr>
                <w:rFonts w:ascii="Arial" w:eastAsia="Arial" w:hAnsi="Arial" w:cs="Arial"/>
                <w:b/>
                <w:bCs/>
                <w:i/>
              </w:rPr>
              <w:t>s</w:t>
            </w:r>
            <w:r w:rsidRPr="00515291">
              <w:rPr>
                <w:rFonts w:ascii="Arial" w:eastAsia="Arial" w:hAnsi="Arial" w:cs="Arial"/>
                <w:b/>
                <w:bCs/>
                <w:i/>
                <w:spacing w:val="-2"/>
              </w:rPr>
              <w:t xml:space="preserve"> </w:t>
            </w:r>
            <w:r w:rsidRPr="00515291">
              <w:rPr>
                <w:rFonts w:ascii="Arial" w:eastAsia="Arial" w:hAnsi="Arial" w:cs="Arial"/>
                <w:b/>
                <w:bCs/>
                <w:i/>
                <w:spacing w:val="-3"/>
              </w:rPr>
              <w:t>d</w:t>
            </w:r>
            <w:r w:rsidRPr="00515291">
              <w:rPr>
                <w:rFonts w:ascii="Arial" w:eastAsia="Arial" w:hAnsi="Arial" w:cs="Arial"/>
                <w:b/>
                <w:bCs/>
                <w:i/>
                <w:spacing w:val="1"/>
              </w:rPr>
              <w:t>i</w:t>
            </w:r>
            <w:r w:rsidRPr="00515291">
              <w:rPr>
                <w:rFonts w:ascii="Arial" w:eastAsia="Arial" w:hAnsi="Arial" w:cs="Arial"/>
                <w:b/>
                <w:bCs/>
                <w:i/>
              </w:rPr>
              <w:t>s</w:t>
            </w:r>
            <w:r w:rsidRPr="00515291">
              <w:rPr>
                <w:rFonts w:ascii="Arial" w:eastAsia="Arial" w:hAnsi="Arial" w:cs="Arial"/>
                <w:b/>
                <w:bCs/>
                <w:i/>
                <w:spacing w:val="-1"/>
              </w:rPr>
              <w:t>c</w:t>
            </w:r>
            <w:r w:rsidRPr="00515291">
              <w:rPr>
                <w:rFonts w:ascii="Arial" w:eastAsia="Arial" w:hAnsi="Arial" w:cs="Arial"/>
                <w:b/>
                <w:bCs/>
                <w:i/>
                <w:spacing w:val="1"/>
              </w:rPr>
              <w:t>l</w:t>
            </w:r>
            <w:r w:rsidRPr="00515291">
              <w:rPr>
                <w:rFonts w:ascii="Arial" w:eastAsia="Arial" w:hAnsi="Arial" w:cs="Arial"/>
                <w:b/>
                <w:bCs/>
                <w:i/>
              </w:rPr>
              <w:t>o</w:t>
            </w:r>
            <w:r w:rsidRPr="00515291">
              <w:rPr>
                <w:rFonts w:ascii="Arial" w:eastAsia="Arial" w:hAnsi="Arial" w:cs="Arial"/>
                <w:b/>
                <w:bCs/>
                <w:i/>
                <w:spacing w:val="-1"/>
              </w:rPr>
              <w:t>s</w:t>
            </w:r>
            <w:r w:rsidRPr="00515291">
              <w:rPr>
                <w:rFonts w:ascii="Arial" w:eastAsia="Arial" w:hAnsi="Arial" w:cs="Arial"/>
                <w:b/>
                <w:bCs/>
                <w:i/>
              </w:rPr>
              <w:t>ed</w:t>
            </w:r>
            <w:r w:rsidRPr="00515291">
              <w:rPr>
                <w:rFonts w:ascii="Arial" w:eastAsia="Arial" w:hAnsi="Arial" w:cs="Arial"/>
                <w:b/>
                <w:bCs/>
                <w:i/>
                <w:spacing w:val="-2"/>
              </w:rPr>
              <w:t xml:space="preserve"> </w:t>
            </w:r>
            <w:r w:rsidRPr="00515291">
              <w:rPr>
                <w:rFonts w:ascii="Arial" w:eastAsia="Arial" w:hAnsi="Arial" w:cs="Arial"/>
                <w:b/>
                <w:bCs/>
                <w:i/>
                <w:spacing w:val="1"/>
              </w:rPr>
              <w:t>t</w:t>
            </w:r>
            <w:r w:rsidRPr="00515291">
              <w:rPr>
                <w:rFonts w:ascii="Arial" w:eastAsia="Arial" w:hAnsi="Arial" w:cs="Arial"/>
                <w:b/>
                <w:bCs/>
                <w:i/>
              </w:rPr>
              <w:t>o</w:t>
            </w:r>
            <w:r w:rsidRPr="00515291">
              <w:rPr>
                <w:rFonts w:ascii="Arial" w:eastAsia="Arial" w:hAnsi="Arial" w:cs="Arial"/>
                <w:b/>
                <w:bCs/>
                <w:i/>
                <w:spacing w:val="-2"/>
              </w:rPr>
              <w:t xml:space="preserve"> </w:t>
            </w:r>
            <w:r w:rsidRPr="00515291">
              <w:rPr>
                <w:rFonts w:ascii="Arial" w:eastAsia="Arial" w:hAnsi="Arial" w:cs="Arial"/>
                <w:b/>
                <w:bCs/>
                <w:i/>
              </w:rPr>
              <w:t>y</w:t>
            </w:r>
            <w:r w:rsidRPr="00515291">
              <w:rPr>
                <w:rFonts w:ascii="Arial" w:eastAsia="Arial" w:hAnsi="Arial" w:cs="Arial"/>
                <w:b/>
                <w:bCs/>
                <w:i/>
                <w:spacing w:val="-1"/>
              </w:rPr>
              <w:t>o</w:t>
            </w:r>
            <w:r w:rsidRPr="00515291">
              <w:rPr>
                <w:rFonts w:ascii="Arial" w:eastAsia="Arial" w:hAnsi="Arial" w:cs="Arial"/>
                <w:b/>
                <w:bCs/>
                <w:i/>
              </w:rPr>
              <w:t>u ab</w:t>
            </w:r>
            <w:r w:rsidRPr="00515291">
              <w:rPr>
                <w:rFonts w:ascii="Arial" w:eastAsia="Arial" w:hAnsi="Arial" w:cs="Arial"/>
                <w:b/>
                <w:bCs/>
                <w:i/>
                <w:spacing w:val="-1"/>
              </w:rPr>
              <w:t>o</w:t>
            </w:r>
            <w:r w:rsidRPr="00515291">
              <w:rPr>
                <w:rFonts w:ascii="Arial" w:eastAsia="Arial" w:hAnsi="Arial" w:cs="Arial"/>
                <w:b/>
                <w:bCs/>
                <w:i/>
                <w:spacing w:val="-3"/>
              </w:rPr>
              <w:t>u</w:t>
            </w:r>
            <w:r w:rsidRPr="00515291">
              <w:rPr>
                <w:rFonts w:ascii="Arial" w:eastAsia="Arial" w:hAnsi="Arial" w:cs="Arial"/>
                <w:b/>
                <w:bCs/>
                <w:i/>
              </w:rPr>
              <w:t xml:space="preserve">t </w:t>
            </w:r>
            <w:r w:rsidRPr="00515291">
              <w:rPr>
                <w:rFonts w:ascii="Arial" w:eastAsia="Arial" w:hAnsi="Arial" w:cs="Arial"/>
                <w:b/>
                <w:bCs/>
                <w:i/>
                <w:spacing w:val="-2"/>
              </w:rPr>
              <w:t>t</w:t>
            </w:r>
            <w:r w:rsidRPr="00515291">
              <w:rPr>
                <w:rFonts w:ascii="Arial" w:eastAsia="Arial" w:hAnsi="Arial" w:cs="Arial"/>
                <w:b/>
                <w:bCs/>
                <w:i/>
              </w:rPr>
              <w:t>he a</w:t>
            </w:r>
            <w:r w:rsidRPr="00515291">
              <w:rPr>
                <w:rFonts w:ascii="Arial" w:eastAsia="Arial" w:hAnsi="Arial" w:cs="Arial"/>
                <w:b/>
                <w:bCs/>
                <w:i/>
                <w:spacing w:val="-1"/>
              </w:rPr>
              <w:t>b</w:t>
            </w:r>
            <w:r w:rsidRPr="00515291">
              <w:rPr>
                <w:rFonts w:ascii="Arial" w:eastAsia="Arial" w:hAnsi="Arial" w:cs="Arial"/>
                <w:b/>
                <w:bCs/>
                <w:i/>
              </w:rPr>
              <w:t>u</w:t>
            </w:r>
            <w:r w:rsidRPr="00515291">
              <w:rPr>
                <w:rFonts w:ascii="Arial" w:eastAsia="Arial" w:hAnsi="Arial" w:cs="Arial"/>
                <w:b/>
                <w:bCs/>
                <w:i/>
                <w:spacing w:val="-1"/>
              </w:rPr>
              <w:t>s</w:t>
            </w:r>
            <w:r w:rsidRPr="00515291">
              <w:rPr>
                <w:rFonts w:ascii="Arial" w:eastAsia="Arial" w:hAnsi="Arial" w:cs="Arial"/>
                <w:b/>
                <w:bCs/>
                <w:i/>
              </w:rPr>
              <w:t xml:space="preserve">e. </w:t>
            </w:r>
            <w:r w:rsidRPr="00515291">
              <w:rPr>
                <w:rFonts w:ascii="Arial" w:eastAsia="Arial" w:hAnsi="Arial" w:cs="Arial"/>
                <w:b/>
                <w:bCs/>
                <w:i/>
                <w:spacing w:val="1"/>
              </w:rPr>
              <w:t>I</w:t>
            </w:r>
            <w:r w:rsidRPr="00515291">
              <w:rPr>
                <w:rFonts w:ascii="Arial" w:eastAsia="Arial" w:hAnsi="Arial" w:cs="Arial"/>
                <w:b/>
                <w:bCs/>
                <w:i/>
              </w:rPr>
              <w:t xml:space="preserve">f </w:t>
            </w:r>
            <w:r w:rsidRPr="00515291">
              <w:rPr>
                <w:rFonts w:ascii="Arial" w:eastAsia="Arial" w:hAnsi="Arial" w:cs="Arial"/>
                <w:b/>
                <w:bCs/>
                <w:i/>
                <w:spacing w:val="1"/>
              </w:rPr>
              <w:t>t</w:t>
            </w:r>
            <w:r w:rsidRPr="00515291">
              <w:rPr>
                <w:rFonts w:ascii="Arial" w:eastAsia="Arial" w:hAnsi="Arial" w:cs="Arial"/>
                <w:b/>
                <w:bCs/>
                <w:i/>
              </w:rPr>
              <w:t>he</w:t>
            </w:r>
            <w:r w:rsidRPr="00515291">
              <w:rPr>
                <w:rFonts w:ascii="Arial" w:eastAsia="Arial" w:hAnsi="Arial" w:cs="Arial"/>
                <w:b/>
                <w:bCs/>
                <w:i/>
                <w:spacing w:val="-2"/>
              </w:rPr>
              <w:t xml:space="preserve"> </w:t>
            </w:r>
            <w:r w:rsidRPr="00515291">
              <w:rPr>
                <w:rFonts w:ascii="Arial" w:eastAsia="Arial" w:hAnsi="Arial" w:cs="Arial"/>
                <w:b/>
                <w:bCs/>
                <w:i/>
              </w:rPr>
              <w:t>c</w:t>
            </w:r>
            <w:r w:rsidRPr="00515291">
              <w:rPr>
                <w:rFonts w:ascii="Arial" w:eastAsia="Arial" w:hAnsi="Arial" w:cs="Arial"/>
                <w:b/>
                <w:bCs/>
                <w:i/>
                <w:spacing w:val="-1"/>
              </w:rPr>
              <w:t>hi</w:t>
            </w:r>
            <w:r w:rsidRPr="00515291">
              <w:rPr>
                <w:rFonts w:ascii="Arial" w:eastAsia="Arial" w:hAnsi="Arial" w:cs="Arial"/>
                <w:b/>
                <w:bCs/>
                <w:i/>
                <w:spacing w:val="1"/>
              </w:rPr>
              <w:t>l</w:t>
            </w:r>
            <w:r w:rsidRPr="00515291">
              <w:rPr>
                <w:rFonts w:ascii="Arial" w:eastAsia="Arial" w:hAnsi="Arial" w:cs="Arial"/>
                <w:b/>
                <w:bCs/>
                <w:i/>
              </w:rPr>
              <w:t>d has</w:t>
            </w:r>
            <w:r w:rsidRPr="00515291">
              <w:rPr>
                <w:rFonts w:ascii="Arial" w:eastAsia="Arial" w:hAnsi="Arial" w:cs="Arial"/>
                <w:b/>
                <w:bCs/>
                <w:i/>
                <w:spacing w:val="-2"/>
              </w:rPr>
              <w:t xml:space="preserve"> </w:t>
            </w:r>
            <w:r w:rsidRPr="00515291">
              <w:rPr>
                <w:rFonts w:ascii="Arial" w:eastAsia="Arial" w:hAnsi="Arial" w:cs="Arial"/>
                <w:b/>
                <w:bCs/>
                <w:i/>
              </w:rPr>
              <w:t>n</w:t>
            </w:r>
            <w:r w:rsidRPr="00515291">
              <w:rPr>
                <w:rFonts w:ascii="Arial" w:eastAsia="Arial" w:hAnsi="Arial" w:cs="Arial"/>
                <w:b/>
                <w:bCs/>
                <w:i/>
                <w:spacing w:val="-1"/>
              </w:rPr>
              <w:t>o</w:t>
            </w:r>
            <w:r w:rsidRPr="00515291">
              <w:rPr>
                <w:rFonts w:ascii="Arial" w:eastAsia="Arial" w:hAnsi="Arial" w:cs="Arial"/>
                <w:b/>
                <w:bCs/>
                <w:i/>
              </w:rPr>
              <w:t>t pr</w:t>
            </w:r>
            <w:r w:rsidRPr="00515291">
              <w:rPr>
                <w:rFonts w:ascii="Arial" w:eastAsia="Arial" w:hAnsi="Arial" w:cs="Arial"/>
                <w:b/>
                <w:bCs/>
                <w:i/>
                <w:spacing w:val="-3"/>
              </w:rPr>
              <w:t>o</w:t>
            </w:r>
            <w:r w:rsidRPr="00515291">
              <w:rPr>
                <w:rFonts w:ascii="Arial" w:eastAsia="Arial" w:hAnsi="Arial" w:cs="Arial"/>
                <w:b/>
                <w:bCs/>
                <w:i/>
              </w:rPr>
              <w:t>vided</w:t>
            </w:r>
            <w:r w:rsidRPr="00515291">
              <w:rPr>
                <w:rFonts w:ascii="Arial" w:eastAsia="Arial" w:hAnsi="Arial" w:cs="Arial"/>
                <w:b/>
                <w:bCs/>
                <w:i/>
                <w:spacing w:val="1"/>
              </w:rPr>
              <w:t xml:space="preserve"> </w:t>
            </w:r>
            <w:r w:rsidRPr="00515291">
              <w:rPr>
                <w:rFonts w:ascii="Arial" w:eastAsia="Arial" w:hAnsi="Arial" w:cs="Arial"/>
                <w:b/>
                <w:bCs/>
                <w:i/>
              </w:rPr>
              <w:t>a</w:t>
            </w:r>
            <w:r w:rsidRPr="00515291">
              <w:rPr>
                <w:rFonts w:ascii="Arial" w:eastAsia="Arial" w:hAnsi="Arial" w:cs="Arial"/>
                <w:b/>
                <w:bCs/>
                <w:i/>
                <w:spacing w:val="-1"/>
              </w:rPr>
              <w:t>n</w:t>
            </w:r>
            <w:r w:rsidRPr="00515291">
              <w:rPr>
                <w:rFonts w:ascii="Arial" w:eastAsia="Arial" w:hAnsi="Arial" w:cs="Arial"/>
                <w:b/>
                <w:bCs/>
                <w:i/>
              </w:rPr>
              <w:t>y</w:t>
            </w:r>
            <w:r w:rsidRPr="00515291">
              <w:rPr>
                <w:rFonts w:ascii="Arial" w:eastAsia="Arial" w:hAnsi="Arial" w:cs="Arial"/>
                <w:b/>
                <w:bCs/>
                <w:i/>
                <w:spacing w:val="-2"/>
              </w:rPr>
              <w:t xml:space="preserve"> </w:t>
            </w:r>
            <w:r w:rsidR="002521B8" w:rsidRPr="00515291">
              <w:rPr>
                <w:rFonts w:ascii="Arial" w:eastAsia="Arial" w:hAnsi="Arial" w:cs="Arial"/>
                <w:b/>
                <w:bCs/>
                <w:i/>
                <w:spacing w:val="1"/>
              </w:rPr>
              <w:t>i</w:t>
            </w:r>
            <w:r w:rsidR="002521B8" w:rsidRPr="00515291">
              <w:rPr>
                <w:rFonts w:ascii="Arial" w:eastAsia="Arial" w:hAnsi="Arial" w:cs="Arial"/>
                <w:b/>
                <w:bCs/>
                <w:i/>
                <w:spacing w:val="-3"/>
              </w:rPr>
              <w:t>n</w:t>
            </w:r>
            <w:r w:rsidR="002521B8" w:rsidRPr="00515291">
              <w:rPr>
                <w:rFonts w:ascii="Arial" w:eastAsia="Arial" w:hAnsi="Arial" w:cs="Arial"/>
                <w:b/>
                <w:bCs/>
                <w:i/>
                <w:spacing w:val="1"/>
              </w:rPr>
              <w:t>f</w:t>
            </w:r>
            <w:r w:rsidR="002521B8" w:rsidRPr="00515291">
              <w:rPr>
                <w:rFonts w:ascii="Arial" w:eastAsia="Arial" w:hAnsi="Arial" w:cs="Arial"/>
                <w:b/>
                <w:bCs/>
                <w:i/>
              </w:rPr>
              <w:t>orm</w:t>
            </w:r>
            <w:r w:rsidR="002521B8" w:rsidRPr="00515291">
              <w:rPr>
                <w:rFonts w:ascii="Arial" w:eastAsia="Arial" w:hAnsi="Arial" w:cs="Arial"/>
                <w:b/>
                <w:bCs/>
                <w:i/>
                <w:spacing w:val="-2"/>
              </w:rPr>
              <w:t>a</w:t>
            </w:r>
            <w:r w:rsidR="002521B8" w:rsidRPr="00515291">
              <w:rPr>
                <w:rFonts w:ascii="Arial" w:eastAsia="Arial" w:hAnsi="Arial" w:cs="Arial"/>
                <w:b/>
                <w:bCs/>
                <w:i/>
                <w:spacing w:val="1"/>
              </w:rPr>
              <w:t>ti</w:t>
            </w:r>
            <w:r w:rsidR="002521B8" w:rsidRPr="00515291">
              <w:rPr>
                <w:rFonts w:ascii="Arial" w:eastAsia="Arial" w:hAnsi="Arial" w:cs="Arial"/>
                <w:b/>
                <w:bCs/>
                <w:i/>
              </w:rPr>
              <w:t>on,</w:t>
            </w:r>
            <w:r w:rsidRPr="00515291">
              <w:rPr>
                <w:rFonts w:ascii="Arial" w:eastAsia="Arial" w:hAnsi="Arial" w:cs="Arial"/>
                <w:b/>
                <w:bCs/>
                <w:i/>
                <w:spacing w:val="-4"/>
              </w:rPr>
              <w:t xml:space="preserve"> </w:t>
            </w:r>
            <w:r w:rsidRPr="00515291">
              <w:rPr>
                <w:rFonts w:ascii="Arial" w:eastAsia="Arial" w:hAnsi="Arial" w:cs="Arial"/>
                <w:b/>
                <w:bCs/>
                <w:i/>
              </w:rPr>
              <w:t xml:space="preserve">please </w:t>
            </w:r>
            <w:r w:rsidRPr="00515291">
              <w:rPr>
                <w:rFonts w:ascii="Arial" w:eastAsia="Arial" w:hAnsi="Arial" w:cs="Arial"/>
                <w:b/>
                <w:bCs/>
                <w:i/>
                <w:spacing w:val="-3"/>
              </w:rPr>
              <w:t>s</w:t>
            </w:r>
            <w:r w:rsidRPr="00515291">
              <w:rPr>
                <w:rFonts w:ascii="Arial" w:eastAsia="Arial" w:hAnsi="Arial" w:cs="Arial"/>
                <w:b/>
                <w:bCs/>
                <w:i/>
                <w:spacing w:val="1"/>
              </w:rPr>
              <w:t>t</w:t>
            </w:r>
            <w:r w:rsidRPr="00515291">
              <w:rPr>
                <w:rFonts w:ascii="Arial" w:eastAsia="Arial" w:hAnsi="Arial" w:cs="Arial"/>
                <w:b/>
                <w:bCs/>
                <w:i/>
              </w:rPr>
              <w:t>ate</w:t>
            </w:r>
            <w:r w:rsidRPr="00515291">
              <w:rPr>
                <w:rFonts w:ascii="Arial" w:eastAsia="Arial" w:hAnsi="Arial" w:cs="Arial"/>
                <w:b/>
                <w:bCs/>
                <w:i/>
                <w:spacing w:val="-1"/>
              </w:rPr>
              <w:t xml:space="preserve"> N</w:t>
            </w:r>
            <w:r w:rsidRPr="00515291">
              <w:rPr>
                <w:rFonts w:ascii="Arial" w:eastAsia="Arial" w:hAnsi="Arial" w:cs="Arial"/>
                <w:b/>
                <w:bCs/>
                <w:i/>
                <w:spacing w:val="1"/>
              </w:rPr>
              <w:t>O</w:t>
            </w:r>
            <w:r w:rsidRPr="00515291">
              <w:rPr>
                <w:rFonts w:ascii="Arial" w:eastAsia="Arial" w:hAnsi="Arial" w:cs="Arial"/>
                <w:b/>
                <w:bCs/>
                <w:i/>
              </w:rPr>
              <w:t>T</w:t>
            </w:r>
            <w:r w:rsidRPr="00515291">
              <w:rPr>
                <w:rFonts w:ascii="Arial" w:eastAsia="Arial" w:hAnsi="Arial" w:cs="Arial"/>
                <w:b/>
                <w:bCs/>
                <w:i/>
                <w:spacing w:val="-2"/>
              </w:rPr>
              <w:t xml:space="preserve"> </w:t>
            </w:r>
            <w:r w:rsidRPr="00515291">
              <w:rPr>
                <w:rFonts w:ascii="Arial" w:eastAsia="Arial" w:hAnsi="Arial" w:cs="Arial"/>
                <w:b/>
                <w:bCs/>
                <w:i/>
                <w:spacing w:val="-1"/>
              </w:rPr>
              <w:t>APP</w:t>
            </w:r>
            <w:r w:rsidRPr="00515291">
              <w:rPr>
                <w:rFonts w:ascii="Arial" w:eastAsia="Arial" w:hAnsi="Arial" w:cs="Arial"/>
                <w:b/>
                <w:bCs/>
                <w:i/>
              </w:rPr>
              <w:t>LIC</w:t>
            </w:r>
            <w:r w:rsidRPr="00515291">
              <w:rPr>
                <w:rFonts w:ascii="Arial" w:eastAsia="Arial" w:hAnsi="Arial" w:cs="Arial"/>
                <w:b/>
                <w:bCs/>
                <w:i/>
                <w:spacing w:val="-2"/>
              </w:rPr>
              <w:t>A</w:t>
            </w:r>
            <w:r w:rsidRPr="00515291">
              <w:rPr>
                <w:rFonts w:ascii="Arial" w:eastAsia="Arial" w:hAnsi="Arial" w:cs="Arial"/>
                <w:b/>
                <w:bCs/>
                <w:i/>
                <w:spacing w:val="-1"/>
              </w:rPr>
              <w:t>B</w:t>
            </w:r>
            <w:r w:rsidRPr="00515291">
              <w:rPr>
                <w:rFonts w:ascii="Arial" w:eastAsia="Arial" w:hAnsi="Arial" w:cs="Arial"/>
                <w:b/>
                <w:bCs/>
                <w:i/>
              </w:rPr>
              <w:t>L</w:t>
            </w:r>
            <w:r w:rsidRPr="00515291">
              <w:rPr>
                <w:rFonts w:ascii="Arial" w:eastAsia="Arial" w:hAnsi="Arial" w:cs="Arial"/>
                <w:b/>
                <w:bCs/>
                <w:i/>
                <w:spacing w:val="-1"/>
              </w:rPr>
              <w:t>E</w:t>
            </w:r>
            <w:r w:rsidRPr="00515291">
              <w:rPr>
                <w:rFonts w:ascii="Arial" w:eastAsia="Arial" w:hAnsi="Arial" w:cs="Arial"/>
                <w:b/>
                <w:bCs/>
                <w:i/>
              </w:rPr>
              <w:t>.</w:t>
            </w:r>
          </w:p>
        </w:tc>
      </w:tr>
      <w:tr w:rsidR="00515291" w:rsidRPr="00515291" w14:paraId="01C16194" w14:textId="77777777" w:rsidTr="00B502BE">
        <w:trPr>
          <w:trHeight w:hRule="exact" w:val="1275"/>
        </w:trPr>
        <w:tc>
          <w:tcPr>
            <w:tcW w:w="9018" w:type="dxa"/>
            <w:gridSpan w:val="3"/>
            <w:tcBorders>
              <w:top w:val="single" w:sz="4" w:space="0" w:color="000000"/>
              <w:left w:val="single" w:sz="4" w:space="0" w:color="000000"/>
              <w:bottom w:val="single" w:sz="4" w:space="0" w:color="000000"/>
              <w:right w:val="single" w:sz="4" w:space="0" w:color="000000"/>
            </w:tcBorders>
          </w:tcPr>
          <w:p w14:paraId="5A0EB84E" w14:textId="77777777" w:rsidR="00515291" w:rsidRPr="00515291" w:rsidRDefault="00515291" w:rsidP="00515291">
            <w:pPr>
              <w:widowControl w:val="0"/>
              <w:spacing w:after="0" w:line="247" w:lineRule="exact"/>
              <w:ind w:left="102" w:right="-20"/>
              <w:rPr>
                <w:rFonts w:ascii="Arial" w:eastAsia="Arial" w:hAnsi="Arial" w:cs="Arial"/>
              </w:rPr>
            </w:pPr>
            <w:r w:rsidRPr="00515291">
              <w:rPr>
                <w:rFonts w:ascii="Arial" w:eastAsia="Arial" w:hAnsi="Arial" w:cs="Arial"/>
                <w:b/>
                <w:bCs/>
              </w:rPr>
              <w:t>When</w:t>
            </w:r>
            <w:r w:rsidRPr="00515291">
              <w:rPr>
                <w:rFonts w:ascii="Arial" w:eastAsia="Arial" w:hAnsi="Arial" w:cs="Arial"/>
                <w:b/>
                <w:bCs/>
                <w:spacing w:val="-4"/>
              </w:rPr>
              <w:t xml:space="preserve"> </w:t>
            </w:r>
            <w:r w:rsidRPr="00515291">
              <w:rPr>
                <w:rFonts w:ascii="Arial" w:eastAsia="Arial" w:hAnsi="Arial" w:cs="Arial"/>
                <w:b/>
                <w:bCs/>
                <w:spacing w:val="3"/>
              </w:rPr>
              <w:t>w</w:t>
            </w:r>
            <w:r w:rsidRPr="00515291">
              <w:rPr>
                <w:rFonts w:ascii="Arial" w:eastAsia="Arial" w:hAnsi="Arial" w:cs="Arial"/>
                <w:b/>
                <w:bCs/>
              </w:rPr>
              <w:t>as</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rPr>
              <w:t xml:space="preserve">he </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rPr>
              <w:t>s</w:t>
            </w:r>
            <w:r w:rsidRPr="00515291">
              <w:rPr>
                <w:rFonts w:ascii="Arial" w:eastAsia="Arial" w:hAnsi="Arial" w:cs="Arial"/>
                <w:b/>
                <w:bCs/>
                <w:spacing w:val="-1"/>
              </w:rPr>
              <w:t>c</w:t>
            </w:r>
            <w:r w:rsidRPr="00515291">
              <w:rPr>
                <w:rFonts w:ascii="Arial" w:eastAsia="Arial" w:hAnsi="Arial" w:cs="Arial"/>
                <w:b/>
                <w:bCs/>
                <w:spacing w:val="1"/>
              </w:rPr>
              <w:t>l</w:t>
            </w:r>
            <w:r w:rsidRPr="00515291">
              <w:rPr>
                <w:rFonts w:ascii="Arial" w:eastAsia="Arial" w:hAnsi="Arial" w:cs="Arial"/>
                <w:b/>
                <w:bCs/>
              </w:rPr>
              <w:t>o</w:t>
            </w:r>
            <w:r w:rsidRPr="00515291">
              <w:rPr>
                <w:rFonts w:ascii="Arial" w:eastAsia="Arial" w:hAnsi="Arial" w:cs="Arial"/>
                <w:b/>
                <w:bCs/>
                <w:spacing w:val="-1"/>
              </w:rPr>
              <w:t>s</w:t>
            </w:r>
            <w:r w:rsidRPr="00515291">
              <w:rPr>
                <w:rFonts w:ascii="Arial" w:eastAsia="Arial" w:hAnsi="Arial" w:cs="Arial"/>
                <w:b/>
                <w:bCs/>
                <w:spacing w:val="-3"/>
              </w:rPr>
              <w:t>u</w:t>
            </w:r>
            <w:r w:rsidRPr="00515291">
              <w:rPr>
                <w:rFonts w:ascii="Arial" w:eastAsia="Arial" w:hAnsi="Arial" w:cs="Arial"/>
                <w:b/>
                <w:bCs/>
              </w:rPr>
              <w:t>re</w:t>
            </w:r>
            <w:r w:rsidRPr="00515291">
              <w:rPr>
                <w:rFonts w:ascii="Arial" w:eastAsia="Arial" w:hAnsi="Arial" w:cs="Arial"/>
                <w:b/>
                <w:bCs/>
                <w:spacing w:val="1"/>
              </w:rPr>
              <w:t xml:space="preserve"> </w:t>
            </w:r>
            <w:r w:rsidRPr="00515291">
              <w:rPr>
                <w:rFonts w:ascii="Arial" w:eastAsia="Arial" w:hAnsi="Arial" w:cs="Arial"/>
                <w:b/>
                <w:bCs/>
              </w:rPr>
              <w:t>made</w:t>
            </w:r>
            <w:r w:rsidRPr="00515291">
              <w:rPr>
                <w:rFonts w:ascii="Arial" w:eastAsia="Arial" w:hAnsi="Arial" w:cs="Arial"/>
                <w:b/>
                <w:bCs/>
                <w:spacing w:val="-2"/>
              </w:rPr>
              <w:t xml:space="preserve"> </w:t>
            </w:r>
            <w:r w:rsidRPr="00515291">
              <w:rPr>
                <w:rFonts w:ascii="Arial" w:eastAsia="Arial" w:hAnsi="Arial" w:cs="Arial"/>
                <w:b/>
                <w:bCs/>
                <w:spacing w:val="1"/>
              </w:rPr>
              <w:t>(</w:t>
            </w:r>
            <w:r w:rsidRPr="00515291">
              <w:rPr>
                <w:rFonts w:ascii="Arial" w:eastAsia="Arial" w:hAnsi="Arial" w:cs="Arial"/>
                <w:b/>
                <w:bCs/>
              </w:rPr>
              <w:t>d</w:t>
            </w:r>
            <w:r w:rsidRPr="00515291">
              <w:rPr>
                <w:rFonts w:ascii="Arial" w:eastAsia="Arial" w:hAnsi="Arial" w:cs="Arial"/>
                <w:b/>
                <w:bCs/>
                <w:spacing w:val="-3"/>
              </w:rPr>
              <w:t>a</w:t>
            </w:r>
            <w:r w:rsidRPr="00515291">
              <w:rPr>
                <w:rFonts w:ascii="Arial" w:eastAsia="Arial" w:hAnsi="Arial" w:cs="Arial"/>
                <w:b/>
                <w:bCs/>
                <w:spacing w:val="1"/>
              </w:rPr>
              <w:t>t</w:t>
            </w:r>
            <w:r w:rsidRPr="00515291">
              <w:rPr>
                <w:rFonts w:ascii="Arial" w:eastAsia="Arial" w:hAnsi="Arial" w:cs="Arial"/>
                <w:b/>
                <w:bCs/>
              </w:rPr>
              <w:t>es</w:t>
            </w:r>
            <w:r w:rsidRPr="00515291">
              <w:rPr>
                <w:rFonts w:ascii="Arial" w:eastAsia="Arial" w:hAnsi="Arial" w:cs="Arial"/>
                <w:b/>
                <w:bCs/>
                <w:spacing w:val="1"/>
              </w:rPr>
              <w:t xml:space="preserve"> </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rPr>
              <w:t>d</w:t>
            </w:r>
            <w:r w:rsidRPr="00515291">
              <w:rPr>
                <w:rFonts w:ascii="Arial" w:eastAsia="Arial" w:hAnsi="Arial" w:cs="Arial"/>
                <w:b/>
                <w:bCs/>
                <w:spacing w:val="-2"/>
              </w:rPr>
              <w:t xml:space="preserve"> t</w:t>
            </w:r>
            <w:r w:rsidRPr="00515291">
              <w:rPr>
                <w:rFonts w:ascii="Arial" w:eastAsia="Arial" w:hAnsi="Arial" w:cs="Arial"/>
                <w:b/>
                <w:bCs/>
                <w:spacing w:val="1"/>
              </w:rPr>
              <w:t>i</w:t>
            </w:r>
            <w:r w:rsidRPr="00515291">
              <w:rPr>
                <w:rFonts w:ascii="Arial" w:eastAsia="Arial" w:hAnsi="Arial" w:cs="Arial"/>
                <w:b/>
                <w:bCs/>
                <w:spacing w:val="-2"/>
              </w:rPr>
              <w:t>m</w:t>
            </w:r>
            <w:r w:rsidRPr="00515291">
              <w:rPr>
                <w:rFonts w:ascii="Arial" w:eastAsia="Arial" w:hAnsi="Arial" w:cs="Arial"/>
                <w:b/>
                <w:bCs/>
              </w:rPr>
              <w:t>e</w:t>
            </w:r>
            <w:r w:rsidRPr="00515291">
              <w:rPr>
                <w:rFonts w:ascii="Arial" w:eastAsia="Arial" w:hAnsi="Arial" w:cs="Arial"/>
                <w:b/>
                <w:bCs/>
                <w:spacing w:val="-1"/>
              </w:rPr>
              <w:t>s</w:t>
            </w:r>
            <w:r w:rsidRPr="00515291">
              <w:rPr>
                <w:rFonts w:ascii="Arial" w:eastAsia="Arial" w:hAnsi="Arial" w:cs="Arial"/>
                <w:b/>
                <w:bCs/>
                <w:spacing w:val="1"/>
              </w:rPr>
              <w:t>)</w:t>
            </w:r>
            <w:r w:rsidRPr="00515291">
              <w:rPr>
                <w:rFonts w:ascii="Arial" w:eastAsia="Arial" w:hAnsi="Arial" w:cs="Arial"/>
                <w:b/>
                <w:bCs/>
              </w:rPr>
              <w:t>?</w:t>
            </w:r>
          </w:p>
        </w:tc>
      </w:tr>
      <w:tr w:rsidR="00515291" w:rsidRPr="00515291" w14:paraId="2A858C16" w14:textId="77777777" w:rsidTr="00B502BE">
        <w:trPr>
          <w:trHeight w:hRule="exact" w:val="1526"/>
        </w:trPr>
        <w:tc>
          <w:tcPr>
            <w:tcW w:w="9018" w:type="dxa"/>
            <w:gridSpan w:val="3"/>
            <w:tcBorders>
              <w:top w:val="single" w:sz="4" w:space="0" w:color="000000"/>
              <w:left w:val="single" w:sz="4" w:space="0" w:color="000000"/>
              <w:bottom w:val="single" w:sz="4" w:space="0" w:color="000000"/>
              <w:right w:val="single" w:sz="4" w:space="0" w:color="000000"/>
            </w:tcBorders>
          </w:tcPr>
          <w:p w14:paraId="72C92B0D" w14:textId="77777777" w:rsidR="00515291" w:rsidRPr="00515291" w:rsidRDefault="00515291" w:rsidP="00515291">
            <w:pPr>
              <w:widowControl w:val="0"/>
              <w:spacing w:after="0" w:line="247" w:lineRule="exact"/>
              <w:ind w:left="102" w:right="-20"/>
              <w:rPr>
                <w:rFonts w:ascii="Arial" w:eastAsia="Arial" w:hAnsi="Arial" w:cs="Arial"/>
              </w:rPr>
            </w:pPr>
            <w:r w:rsidRPr="00515291">
              <w:rPr>
                <w:rFonts w:ascii="Arial" w:eastAsia="Arial" w:hAnsi="Arial" w:cs="Arial"/>
                <w:b/>
                <w:bCs/>
              </w:rPr>
              <w:t>Where</w:t>
            </w:r>
            <w:r w:rsidRPr="00515291">
              <w:rPr>
                <w:rFonts w:ascii="Arial" w:eastAsia="Arial" w:hAnsi="Arial" w:cs="Arial"/>
                <w:b/>
                <w:bCs/>
                <w:spacing w:val="-4"/>
              </w:rPr>
              <w:t xml:space="preserve"> </w:t>
            </w:r>
            <w:r w:rsidRPr="00515291">
              <w:rPr>
                <w:rFonts w:ascii="Arial" w:eastAsia="Arial" w:hAnsi="Arial" w:cs="Arial"/>
                <w:b/>
                <w:bCs/>
                <w:spacing w:val="3"/>
              </w:rPr>
              <w:t>w</w:t>
            </w:r>
            <w:r w:rsidRPr="00515291">
              <w:rPr>
                <w:rFonts w:ascii="Arial" w:eastAsia="Arial" w:hAnsi="Arial" w:cs="Arial"/>
                <w:b/>
                <w:bCs/>
              </w:rPr>
              <w:t>as</w:t>
            </w:r>
            <w:r w:rsidRPr="00515291">
              <w:rPr>
                <w:rFonts w:ascii="Arial" w:eastAsia="Arial" w:hAnsi="Arial" w:cs="Arial"/>
                <w:b/>
                <w:bCs/>
                <w:spacing w:val="-1"/>
              </w:rPr>
              <w:t xml:space="preserve"> </w:t>
            </w:r>
            <w:r w:rsidRPr="00515291">
              <w:rPr>
                <w:rFonts w:ascii="Arial" w:eastAsia="Arial" w:hAnsi="Arial" w:cs="Arial"/>
                <w:b/>
                <w:bCs/>
                <w:spacing w:val="1"/>
              </w:rPr>
              <w:t>t</w:t>
            </w:r>
            <w:r w:rsidRPr="00515291">
              <w:rPr>
                <w:rFonts w:ascii="Arial" w:eastAsia="Arial" w:hAnsi="Arial" w:cs="Arial"/>
                <w:b/>
                <w:bCs/>
              </w:rPr>
              <w:t>he</w:t>
            </w:r>
            <w:r w:rsidRPr="00515291">
              <w:rPr>
                <w:rFonts w:ascii="Arial" w:eastAsia="Arial" w:hAnsi="Arial" w:cs="Arial"/>
                <w:b/>
                <w:bCs/>
                <w:spacing w:val="-2"/>
              </w:rPr>
              <w:t xml:space="preserve"> </w:t>
            </w:r>
            <w:r w:rsidRPr="00515291">
              <w:rPr>
                <w:rFonts w:ascii="Arial" w:eastAsia="Arial" w:hAnsi="Arial" w:cs="Arial"/>
                <w:b/>
                <w:bCs/>
              </w:rPr>
              <w:t>dis</w:t>
            </w:r>
            <w:r w:rsidRPr="00515291">
              <w:rPr>
                <w:rFonts w:ascii="Arial" w:eastAsia="Arial" w:hAnsi="Arial" w:cs="Arial"/>
                <w:b/>
                <w:bCs/>
                <w:spacing w:val="-3"/>
              </w:rPr>
              <w:t>c</w:t>
            </w:r>
            <w:r w:rsidRPr="00515291">
              <w:rPr>
                <w:rFonts w:ascii="Arial" w:eastAsia="Arial" w:hAnsi="Arial" w:cs="Arial"/>
                <w:b/>
                <w:bCs/>
                <w:spacing w:val="1"/>
              </w:rPr>
              <w:t>l</w:t>
            </w:r>
            <w:r w:rsidRPr="00515291">
              <w:rPr>
                <w:rFonts w:ascii="Arial" w:eastAsia="Arial" w:hAnsi="Arial" w:cs="Arial"/>
                <w:b/>
                <w:bCs/>
              </w:rPr>
              <w:t>o</w:t>
            </w:r>
            <w:r w:rsidRPr="00515291">
              <w:rPr>
                <w:rFonts w:ascii="Arial" w:eastAsia="Arial" w:hAnsi="Arial" w:cs="Arial"/>
                <w:b/>
                <w:bCs/>
                <w:spacing w:val="-3"/>
              </w:rPr>
              <w:t>s</w:t>
            </w:r>
            <w:r w:rsidRPr="00515291">
              <w:rPr>
                <w:rFonts w:ascii="Arial" w:eastAsia="Arial" w:hAnsi="Arial" w:cs="Arial"/>
                <w:b/>
                <w:bCs/>
              </w:rPr>
              <w:t xml:space="preserve">ure </w:t>
            </w:r>
            <w:r w:rsidRPr="00515291">
              <w:rPr>
                <w:rFonts w:ascii="Arial" w:eastAsia="Arial" w:hAnsi="Arial" w:cs="Arial"/>
                <w:b/>
                <w:bCs/>
                <w:spacing w:val="1"/>
              </w:rPr>
              <w:t>m</w:t>
            </w:r>
            <w:r w:rsidRPr="00515291">
              <w:rPr>
                <w:rFonts w:ascii="Arial" w:eastAsia="Arial" w:hAnsi="Arial" w:cs="Arial"/>
                <w:b/>
                <w:bCs/>
              </w:rPr>
              <w:t>a</w:t>
            </w:r>
            <w:r w:rsidRPr="00515291">
              <w:rPr>
                <w:rFonts w:ascii="Arial" w:eastAsia="Arial" w:hAnsi="Arial" w:cs="Arial"/>
                <w:b/>
                <w:bCs/>
                <w:spacing w:val="-1"/>
              </w:rPr>
              <w:t>d</w:t>
            </w:r>
            <w:r w:rsidRPr="00515291">
              <w:rPr>
                <w:rFonts w:ascii="Arial" w:eastAsia="Arial" w:hAnsi="Arial" w:cs="Arial"/>
                <w:b/>
                <w:bCs/>
              </w:rPr>
              <w:t>e?</w:t>
            </w:r>
          </w:p>
        </w:tc>
      </w:tr>
      <w:tr w:rsidR="00515291" w:rsidRPr="00515291" w14:paraId="40414DC8" w14:textId="77777777" w:rsidTr="00B502BE">
        <w:trPr>
          <w:trHeight w:hRule="exact" w:val="1920"/>
        </w:trPr>
        <w:tc>
          <w:tcPr>
            <w:tcW w:w="9018" w:type="dxa"/>
            <w:gridSpan w:val="3"/>
            <w:tcBorders>
              <w:top w:val="single" w:sz="4" w:space="0" w:color="000000"/>
              <w:left w:val="single" w:sz="4" w:space="0" w:color="000000"/>
              <w:bottom w:val="single" w:sz="4" w:space="0" w:color="000000"/>
              <w:right w:val="single" w:sz="4" w:space="0" w:color="000000"/>
            </w:tcBorders>
          </w:tcPr>
          <w:p w14:paraId="605BE3DC" w14:textId="77777777" w:rsidR="00515291" w:rsidRPr="00515291" w:rsidRDefault="00515291" w:rsidP="00515291">
            <w:pPr>
              <w:widowControl w:val="0"/>
              <w:spacing w:after="0" w:line="247" w:lineRule="exact"/>
              <w:ind w:left="102" w:right="-20"/>
              <w:rPr>
                <w:rFonts w:ascii="Arial" w:eastAsia="Arial" w:hAnsi="Arial" w:cs="Arial"/>
              </w:rPr>
            </w:pPr>
            <w:r w:rsidRPr="00515291">
              <w:rPr>
                <w:rFonts w:ascii="Arial" w:eastAsia="Arial" w:hAnsi="Arial" w:cs="Arial"/>
                <w:b/>
                <w:bCs/>
              </w:rPr>
              <w:t>What</w:t>
            </w:r>
            <w:r w:rsidRPr="00515291">
              <w:rPr>
                <w:rFonts w:ascii="Arial" w:eastAsia="Arial" w:hAnsi="Arial" w:cs="Arial"/>
                <w:b/>
                <w:bCs/>
                <w:spacing w:val="-3"/>
              </w:rPr>
              <w:t xml:space="preserve"> </w:t>
            </w:r>
            <w:r w:rsidRPr="00515291">
              <w:rPr>
                <w:rFonts w:ascii="Arial" w:eastAsia="Arial" w:hAnsi="Arial" w:cs="Arial"/>
                <w:b/>
                <w:bCs/>
                <w:spacing w:val="3"/>
              </w:rPr>
              <w:t>w</w:t>
            </w:r>
            <w:r w:rsidRPr="00515291">
              <w:rPr>
                <w:rFonts w:ascii="Arial" w:eastAsia="Arial" w:hAnsi="Arial" w:cs="Arial"/>
                <w:b/>
                <w:bCs/>
                <w:spacing w:val="-3"/>
              </w:rPr>
              <w:t>e</w:t>
            </w:r>
            <w:r w:rsidRPr="00515291">
              <w:rPr>
                <w:rFonts w:ascii="Arial" w:eastAsia="Arial" w:hAnsi="Arial" w:cs="Arial"/>
                <w:b/>
                <w:bCs/>
              </w:rPr>
              <w:t>re</w:t>
            </w:r>
            <w:r w:rsidRPr="00515291">
              <w:rPr>
                <w:rFonts w:ascii="Arial" w:eastAsia="Arial" w:hAnsi="Arial" w:cs="Arial"/>
                <w:b/>
                <w:bCs/>
                <w:spacing w:val="-1"/>
              </w:rPr>
              <w:t xml:space="preserve"> </w:t>
            </w:r>
            <w:r w:rsidRPr="00515291">
              <w:rPr>
                <w:rFonts w:ascii="Arial" w:eastAsia="Arial" w:hAnsi="Arial" w:cs="Arial"/>
                <w:b/>
                <w:bCs/>
                <w:spacing w:val="1"/>
              </w:rPr>
              <w:t>t</w:t>
            </w:r>
            <w:r w:rsidRPr="00515291">
              <w:rPr>
                <w:rFonts w:ascii="Arial" w:eastAsia="Arial" w:hAnsi="Arial" w:cs="Arial"/>
                <w:b/>
                <w:bCs/>
              </w:rPr>
              <w:t>he</w:t>
            </w:r>
            <w:r w:rsidRPr="00515291">
              <w:rPr>
                <w:rFonts w:ascii="Arial" w:eastAsia="Arial" w:hAnsi="Arial" w:cs="Arial"/>
                <w:b/>
                <w:bCs/>
                <w:spacing w:val="-2"/>
              </w:rPr>
              <w:t xml:space="preserve"> </w:t>
            </w:r>
            <w:r w:rsidRPr="00515291">
              <w:rPr>
                <w:rFonts w:ascii="Arial" w:eastAsia="Arial" w:hAnsi="Arial" w:cs="Arial"/>
                <w:b/>
                <w:bCs/>
                <w:spacing w:val="1"/>
              </w:rPr>
              <w:t>i</w:t>
            </w:r>
            <w:r w:rsidRPr="00515291">
              <w:rPr>
                <w:rFonts w:ascii="Arial" w:eastAsia="Arial" w:hAnsi="Arial" w:cs="Arial"/>
                <w:b/>
                <w:bCs/>
                <w:spacing w:val="-2"/>
              </w:rPr>
              <w:t>m</w:t>
            </w:r>
            <w:r w:rsidRPr="00515291">
              <w:rPr>
                <w:rFonts w:ascii="Arial" w:eastAsia="Arial" w:hAnsi="Arial" w:cs="Arial"/>
                <w:b/>
                <w:bCs/>
              </w:rPr>
              <w:t>medi</w:t>
            </w:r>
            <w:r w:rsidRPr="00515291">
              <w:rPr>
                <w:rFonts w:ascii="Arial" w:eastAsia="Arial" w:hAnsi="Arial" w:cs="Arial"/>
                <w:b/>
                <w:bCs/>
                <w:spacing w:val="-2"/>
              </w:rPr>
              <w:t>a</w:t>
            </w:r>
            <w:r w:rsidRPr="00515291">
              <w:rPr>
                <w:rFonts w:ascii="Arial" w:eastAsia="Arial" w:hAnsi="Arial" w:cs="Arial"/>
                <w:b/>
                <w:bCs/>
                <w:spacing w:val="1"/>
              </w:rPr>
              <w:t>t</w:t>
            </w:r>
            <w:r w:rsidRPr="00515291">
              <w:rPr>
                <w:rFonts w:ascii="Arial" w:eastAsia="Arial" w:hAnsi="Arial" w:cs="Arial"/>
                <w:b/>
                <w:bCs/>
              </w:rPr>
              <w:t xml:space="preserve">e </w:t>
            </w:r>
            <w:r w:rsidRPr="00515291">
              <w:rPr>
                <w:rFonts w:ascii="Arial" w:eastAsia="Arial" w:hAnsi="Arial" w:cs="Arial"/>
                <w:b/>
                <w:bCs/>
                <w:spacing w:val="-2"/>
              </w:rPr>
              <w:t>c</w:t>
            </w:r>
            <w:r w:rsidRPr="00515291">
              <w:rPr>
                <w:rFonts w:ascii="Arial" w:eastAsia="Arial" w:hAnsi="Arial" w:cs="Arial"/>
                <w:b/>
                <w:bCs/>
                <w:spacing w:val="1"/>
              </w:rPr>
              <w:t>i</w:t>
            </w:r>
            <w:r w:rsidRPr="00515291">
              <w:rPr>
                <w:rFonts w:ascii="Arial" w:eastAsia="Arial" w:hAnsi="Arial" w:cs="Arial"/>
                <w:b/>
                <w:bCs/>
              </w:rPr>
              <w:t>rcum</w:t>
            </w:r>
            <w:r w:rsidRPr="00515291">
              <w:rPr>
                <w:rFonts w:ascii="Arial" w:eastAsia="Arial" w:hAnsi="Arial" w:cs="Arial"/>
                <w:b/>
                <w:bCs/>
                <w:spacing w:val="-3"/>
              </w:rPr>
              <w:t>s</w:t>
            </w:r>
            <w:r w:rsidRPr="00515291">
              <w:rPr>
                <w:rFonts w:ascii="Arial" w:eastAsia="Arial" w:hAnsi="Arial" w:cs="Arial"/>
                <w:b/>
                <w:bCs/>
                <w:spacing w:val="1"/>
              </w:rPr>
              <w:t>t</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rPr>
              <w:t>c</w:t>
            </w:r>
            <w:r w:rsidRPr="00515291">
              <w:rPr>
                <w:rFonts w:ascii="Arial" w:eastAsia="Arial" w:hAnsi="Arial" w:cs="Arial"/>
                <w:b/>
                <w:bCs/>
                <w:spacing w:val="-1"/>
              </w:rPr>
              <w:t>e</w:t>
            </w:r>
            <w:r w:rsidRPr="00515291">
              <w:rPr>
                <w:rFonts w:ascii="Arial" w:eastAsia="Arial" w:hAnsi="Arial" w:cs="Arial"/>
                <w:b/>
                <w:bCs/>
              </w:rPr>
              <w:t>s</w:t>
            </w:r>
            <w:r w:rsidRPr="00515291">
              <w:rPr>
                <w:rFonts w:ascii="Arial" w:eastAsia="Arial" w:hAnsi="Arial" w:cs="Arial"/>
                <w:b/>
                <w:bCs/>
                <w:spacing w:val="-1"/>
              </w:rPr>
              <w:t xml:space="preserve"> </w:t>
            </w:r>
            <w:r w:rsidRPr="00515291">
              <w:rPr>
                <w:rFonts w:ascii="Arial" w:eastAsia="Arial" w:hAnsi="Arial" w:cs="Arial"/>
                <w:b/>
                <w:bCs/>
                <w:spacing w:val="1"/>
              </w:rPr>
              <w:t>l</w:t>
            </w:r>
            <w:r w:rsidRPr="00515291">
              <w:rPr>
                <w:rFonts w:ascii="Arial" w:eastAsia="Arial" w:hAnsi="Arial" w:cs="Arial"/>
                <w:b/>
                <w:bCs/>
              </w:rPr>
              <w:t>e</w:t>
            </w:r>
            <w:r w:rsidRPr="00515291">
              <w:rPr>
                <w:rFonts w:ascii="Arial" w:eastAsia="Arial" w:hAnsi="Arial" w:cs="Arial"/>
                <w:b/>
                <w:bCs/>
                <w:spacing w:val="-1"/>
              </w:rPr>
              <w:t>a</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rPr>
              <w:t xml:space="preserve">ng </w:t>
            </w:r>
            <w:r w:rsidRPr="00515291">
              <w:rPr>
                <w:rFonts w:ascii="Arial" w:eastAsia="Arial" w:hAnsi="Arial" w:cs="Arial"/>
                <w:b/>
                <w:bCs/>
                <w:spacing w:val="1"/>
              </w:rPr>
              <w:t>t</w:t>
            </w:r>
            <w:r w:rsidRPr="00515291">
              <w:rPr>
                <w:rFonts w:ascii="Arial" w:eastAsia="Arial" w:hAnsi="Arial" w:cs="Arial"/>
                <w:b/>
                <w:bCs/>
              </w:rPr>
              <w:t>o</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rPr>
              <w:t>he</w:t>
            </w:r>
            <w:r w:rsidRPr="00515291">
              <w:rPr>
                <w:rFonts w:ascii="Arial" w:eastAsia="Arial" w:hAnsi="Arial" w:cs="Arial"/>
                <w:b/>
                <w:bCs/>
                <w:spacing w:val="-2"/>
              </w:rPr>
              <w:t xml:space="preserve"> </w:t>
            </w:r>
            <w:r w:rsidRPr="00515291">
              <w:rPr>
                <w:rFonts w:ascii="Arial" w:eastAsia="Arial" w:hAnsi="Arial" w:cs="Arial"/>
                <w:b/>
                <w:bCs/>
              </w:rPr>
              <w:t>dis</w:t>
            </w:r>
            <w:r w:rsidRPr="00515291">
              <w:rPr>
                <w:rFonts w:ascii="Arial" w:eastAsia="Arial" w:hAnsi="Arial" w:cs="Arial"/>
                <w:b/>
                <w:bCs/>
                <w:spacing w:val="-3"/>
              </w:rPr>
              <w:t>c</w:t>
            </w:r>
            <w:r w:rsidRPr="00515291">
              <w:rPr>
                <w:rFonts w:ascii="Arial" w:eastAsia="Arial" w:hAnsi="Arial" w:cs="Arial"/>
                <w:b/>
                <w:bCs/>
                <w:spacing w:val="1"/>
              </w:rPr>
              <w:t>l</w:t>
            </w:r>
            <w:r w:rsidRPr="00515291">
              <w:rPr>
                <w:rFonts w:ascii="Arial" w:eastAsia="Arial" w:hAnsi="Arial" w:cs="Arial"/>
                <w:b/>
                <w:bCs/>
              </w:rPr>
              <w:t>o</w:t>
            </w:r>
            <w:r w:rsidRPr="00515291">
              <w:rPr>
                <w:rFonts w:ascii="Arial" w:eastAsia="Arial" w:hAnsi="Arial" w:cs="Arial"/>
                <w:b/>
                <w:bCs/>
                <w:spacing w:val="-1"/>
              </w:rPr>
              <w:t>s</w:t>
            </w:r>
            <w:r w:rsidRPr="00515291">
              <w:rPr>
                <w:rFonts w:ascii="Arial" w:eastAsia="Arial" w:hAnsi="Arial" w:cs="Arial"/>
                <w:b/>
                <w:bCs/>
              </w:rPr>
              <w:t>ure?</w:t>
            </w:r>
          </w:p>
        </w:tc>
      </w:tr>
      <w:tr w:rsidR="00515291" w:rsidRPr="00515291" w14:paraId="70B95BA7" w14:textId="77777777" w:rsidTr="00B502BE">
        <w:trPr>
          <w:trHeight w:hRule="exact" w:val="1145"/>
        </w:trPr>
        <w:tc>
          <w:tcPr>
            <w:tcW w:w="9018" w:type="dxa"/>
            <w:gridSpan w:val="3"/>
            <w:tcBorders>
              <w:top w:val="single" w:sz="4" w:space="0" w:color="000000"/>
              <w:left w:val="single" w:sz="4" w:space="0" w:color="000000"/>
              <w:bottom w:val="single" w:sz="4" w:space="0" w:color="000000"/>
              <w:right w:val="single" w:sz="4" w:space="0" w:color="000000"/>
            </w:tcBorders>
          </w:tcPr>
          <w:p w14:paraId="2451C9D9" w14:textId="77777777" w:rsidR="00515291" w:rsidRPr="00515291" w:rsidRDefault="00515291" w:rsidP="00515291">
            <w:pPr>
              <w:widowControl w:val="0"/>
              <w:spacing w:after="0" w:line="250" w:lineRule="exact"/>
              <w:ind w:left="102" w:right="-20"/>
              <w:rPr>
                <w:rFonts w:ascii="Arial" w:eastAsia="Arial" w:hAnsi="Arial" w:cs="Arial"/>
              </w:rPr>
            </w:pPr>
            <w:r w:rsidRPr="00515291">
              <w:rPr>
                <w:rFonts w:ascii="Arial" w:eastAsia="Arial" w:hAnsi="Arial" w:cs="Arial"/>
                <w:b/>
                <w:bCs/>
              </w:rPr>
              <w:t>Who</w:t>
            </w:r>
            <w:r w:rsidRPr="00515291">
              <w:rPr>
                <w:rFonts w:ascii="Arial" w:eastAsia="Arial" w:hAnsi="Arial" w:cs="Arial"/>
                <w:b/>
                <w:bCs/>
                <w:spacing w:val="-4"/>
              </w:rPr>
              <w:t xml:space="preserve"> </w:t>
            </w:r>
            <w:r w:rsidRPr="00515291">
              <w:rPr>
                <w:rFonts w:ascii="Arial" w:eastAsia="Arial" w:hAnsi="Arial" w:cs="Arial"/>
                <w:b/>
                <w:bCs/>
                <w:spacing w:val="3"/>
              </w:rPr>
              <w:t>w</w:t>
            </w:r>
            <w:r w:rsidRPr="00515291">
              <w:rPr>
                <w:rFonts w:ascii="Arial" w:eastAsia="Arial" w:hAnsi="Arial" w:cs="Arial"/>
                <w:b/>
                <w:bCs/>
              </w:rPr>
              <w:t>as</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rPr>
              <w:t xml:space="preserve">he </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rPr>
              <w:t>s</w:t>
            </w:r>
            <w:r w:rsidRPr="00515291">
              <w:rPr>
                <w:rFonts w:ascii="Arial" w:eastAsia="Arial" w:hAnsi="Arial" w:cs="Arial"/>
                <w:b/>
                <w:bCs/>
                <w:spacing w:val="-1"/>
              </w:rPr>
              <w:t>c</w:t>
            </w:r>
            <w:r w:rsidRPr="00515291">
              <w:rPr>
                <w:rFonts w:ascii="Arial" w:eastAsia="Arial" w:hAnsi="Arial" w:cs="Arial"/>
                <w:b/>
                <w:bCs/>
                <w:spacing w:val="1"/>
              </w:rPr>
              <w:t>l</w:t>
            </w:r>
            <w:r w:rsidRPr="00515291">
              <w:rPr>
                <w:rFonts w:ascii="Arial" w:eastAsia="Arial" w:hAnsi="Arial" w:cs="Arial"/>
                <w:b/>
                <w:bCs/>
              </w:rPr>
              <w:t>o</w:t>
            </w:r>
            <w:r w:rsidRPr="00515291">
              <w:rPr>
                <w:rFonts w:ascii="Arial" w:eastAsia="Arial" w:hAnsi="Arial" w:cs="Arial"/>
                <w:b/>
                <w:bCs/>
                <w:spacing w:val="-1"/>
              </w:rPr>
              <w:t>s</w:t>
            </w:r>
            <w:r w:rsidRPr="00515291">
              <w:rPr>
                <w:rFonts w:ascii="Arial" w:eastAsia="Arial" w:hAnsi="Arial" w:cs="Arial"/>
                <w:b/>
                <w:bCs/>
                <w:spacing w:val="-3"/>
              </w:rPr>
              <w:t>u</w:t>
            </w:r>
            <w:r w:rsidRPr="00515291">
              <w:rPr>
                <w:rFonts w:ascii="Arial" w:eastAsia="Arial" w:hAnsi="Arial" w:cs="Arial"/>
                <w:b/>
                <w:bCs/>
                <w:spacing w:val="-2"/>
              </w:rPr>
              <w:t>r</w:t>
            </w:r>
            <w:r w:rsidRPr="00515291">
              <w:rPr>
                <w:rFonts w:ascii="Arial" w:eastAsia="Arial" w:hAnsi="Arial" w:cs="Arial"/>
                <w:b/>
                <w:bCs/>
              </w:rPr>
              <w:t xml:space="preserve">e </w:t>
            </w:r>
            <w:r w:rsidRPr="00515291">
              <w:rPr>
                <w:rFonts w:ascii="Arial" w:eastAsia="Arial" w:hAnsi="Arial" w:cs="Arial"/>
                <w:b/>
                <w:bCs/>
                <w:spacing w:val="1"/>
              </w:rPr>
              <w:t>m</w:t>
            </w:r>
            <w:r w:rsidRPr="00515291">
              <w:rPr>
                <w:rFonts w:ascii="Arial" w:eastAsia="Arial" w:hAnsi="Arial" w:cs="Arial"/>
                <w:b/>
                <w:bCs/>
              </w:rPr>
              <w:t>a</w:t>
            </w:r>
            <w:r w:rsidRPr="00515291">
              <w:rPr>
                <w:rFonts w:ascii="Arial" w:eastAsia="Arial" w:hAnsi="Arial" w:cs="Arial"/>
                <w:b/>
                <w:bCs/>
                <w:spacing w:val="-1"/>
              </w:rPr>
              <w:t>d</w:t>
            </w:r>
            <w:r w:rsidRPr="00515291">
              <w:rPr>
                <w:rFonts w:ascii="Arial" w:eastAsia="Arial" w:hAnsi="Arial" w:cs="Arial"/>
                <w:b/>
                <w:bCs/>
              </w:rPr>
              <w:t>e</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rPr>
              <w:t>o?</w:t>
            </w:r>
          </w:p>
        </w:tc>
      </w:tr>
      <w:tr w:rsidR="00515291" w:rsidRPr="00515291" w14:paraId="57DF88B2" w14:textId="77777777" w:rsidTr="00B502BE">
        <w:trPr>
          <w:trHeight w:hRule="exact" w:val="516"/>
        </w:trPr>
        <w:tc>
          <w:tcPr>
            <w:tcW w:w="9018" w:type="dxa"/>
            <w:gridSpan w:val="3"/>
            <w:tcBorders>
              <w:top w:val="single" w:sz="4" w:space="0" w:color="000000"/>
              <w:left w:val="single" w:sz="4" w:space="0" w:color="000000"/>
              <w:bottom w:val="single" w:sz="4" w:space="0" w:color="000000"/>
              <w:right w:val="single" w:sz="4" w:space="0" w:color="000000"/>
            </w:tcBorders>
          </w:tcPr>
          <w:p w14:paraId="11FDFCFF" w14:textId="77777777" w:rsidR="00515291" w:rsidRPr="00515291" w:rsidRDefault="00515291" w:rsidP="00515291">
            <w:pPr>
              <w:widowControl w:val="0"/>
              <w:spacing w:after="0" w:line="247" w:lineRule="exact"/>
              <w:ind w:left="102" w:right="-20"/>
              <w:rPr>
                <w:rFonts w:ascii="Arial" w:eastAsia="Arial" w:hAnsi="Arial" w:cs="Arial"/>
              </w:rPr>
            </w:pPr>
            <w:r w:rsidRPr="00515291">
              <w:rPr>
                <w:rFonts w:ascii="Arial" w:eastAsia="Arial" w:hAnsi="Arial" w:cs="Arial"/>
                <w:b/>
                <w:bCs/>
              </w:rPr>
              <w:t>Were</w:t>
            </w:r>
            <w:r w:rsidRPr="00515291">
              <w:rPr>
                <w:rFonts w:ascii="Arial" w:eastAsia="Arial" w:hAnsi="Arial" w:cs="Arial"/>
                <w:b/>
                <w:bCs/>
                <w:spacing w:val="-1"/>
              </w:rPr>
              <w:t xml:space="preserve"> </w:t>
            </w:r>
            <w:r w:rsidRPr="00515291">
              <w:rPr>
                <w:rFonts w:ascii="Arial" w:eastAsia="Arial" w:hAnsi="Arial" w:cs="Arial"/>
                <w:b/>
                <w:bCs/>
                <w:spacing w:val="1"/>
              </w:rPr>
              <w:t>t</w:t>
            </w:r>
            <w:r w:rsidRPr="00515291">
              <w:rPr>
                <w:rFonts w:ascii="Arial" w:eastAsia="Arial" w:hAnsi="Arial" w:cs="Arial"/>
                <w:b/>
                <w:bCs/>
              </w:rPr>
              <w:t>h</w:t>
            </w:r>
            <w:r w:rsidRPr="00515291">
              <w:rPr>
                <w:rFonts w:ascii="Arial" w:eastAsia="Arial" w:hAnsi="Arial" w:cs="Arial"/>
                <w:b/>
                <w:bCs/>
                <w:spacing w:val="-1"/>
              </w:rPr>
              <w:t>e</w:t>
            </w:r>
            <w:r w:rsidRPr="00515291">
              <w:rPr>
                <w:rFonts w:ascii="Arial" w:eastAsia="Arial" w:hAnsi="Arial" w:cs="Arial"/>
                <w:b/>
                <w:bCs/>
              </w:rPr>
              <w:t>re</w:t>
            </w:r>
            <w:r w:rsidRPr="00515291">
              <w:rPr>
                <w:rFonts w:ascii="Arial" w:eastAsia="Arial" w:hAnsi="Arial" w:cs="Arial"/>
                <w:b/>
                <w:bCs/>
                <w:spacing w:val="-1"/>
              </w:rPr>
              <w:t xml:space="preserve"> </w:t>
            </w:r>
            <w:r w:rsidRPr="00515291">
              <w:rPr>
                <w:rFonts w:ascii="Arial" w:eastAsia="Arial" w:hAnsi="Arial" w:cs="Arial"/>
                <w:b/>
                <w:bCs/>
              </w:rPr>
              <w:t>oth</w:t>
            </w:r>
            <w:r w:rsidRPr="00515291">
              <w:rPr>
                <w:rFonts w:ascii="Arial" w:eastAsia="Arial" w:hAnsi="Arial" w:cs="Arial"/>
                <w:b/>
                <w:bCs/>
                <w:spacing w:val="-3"/>
              </w:rPr>
              <w:t>e</w:t>
            </w:r>
            <w:r w:rsidRPr="00515291">
              <w:rPr>
                <w:rFonts w:ascii="Arial" w:eastAsia="Arial" w:hAnsi="Arial" w:cs="Arial"/>
                <w:b/>
                <w:bCs/>
              </w:rPr>
              <w:t>rs</w:t>
            </w:r>
            <w:r w:rsidRPr="00515291">
              <w:rPr>
                <w:rFonts w:ascii="Arial" w:eastAsia="Arial" w:hAnsi="Arial" w:cs="Arial"/>
                <w:b/>
                <w:bCs/>
                <w:spacing w:val="1"/>
              </w:rPr>
              <w:t xml:space="preserve"> </w:t>
            </w:r>
            <w:r w:rsidRPr="00515291">
              <w:rPr>
                <w:rFonts w:ascii="Arial" w:eastAsia="Arial" w:hAnsi="Arial" w:cs="Arial"/>
                <w:b/>
                <w:bCs/>
              </w:rPr>
              <w:t>pre</w:t>
            </w:r>
            <w:r w:rsidRPr="00515291">
              <w:rPr>
                <w:rFonts w:ascii="Arial" w:eastAsia="Arial" w:hAnsi="Arial" w:cs="Arial"/>
                <w:b/>
                <w:bCs/>
                <w:spacing w:val="-3"/>
              </w:rPr>
              <w:t>s</w:t>
            </w:r>
            <w:r w:rsidRPr="00515291">
              <w:rPr>
                <w:rFonts w:ascii="Arial" w:eastAsia="Arial" w:hAnsi="Arial" w:cs="Arial"/>
                <w:b/>
                <w:bCs/>
              </w:rPr>
              <w:t>e</w:t>
            </w:r>
            <w:r w:rsidRPr="00515291">
              <w:rPr>
                <w:rFonts w:ascii="Arial" w:eastAsia="Arial" w:hAnsi="Arial" w:cs="Arial"/>
                <w:b/>
                <w:bCs/>
                <w:spacing w:val="-1"/>
              </w:rPr>
              <w:t>n</w:t>
            </w:r>
            <w:r w:rsidRPr="00515291">
              <w:rPr>
                <w:rFonts w:ascii="Arial" w:eastAsia="Arial" w:hAnsi="Arial" w:cs="Arial"/>
                <w:b/>
                <w:bCs/>
              </w:rPr>
              <w:t>t</w:t>
            </w:r>
            <w:r w:rsidRPr="00515291">
              <w:rPr>
                <w:rFonts w:ascii="Arial" w:eastAsia="Arial" w:hAnsi="Arial" w:cs="Arial"/>
                <w:b/>
                <w:bCs/>
                <w:spacing w:val="2"/>
              </w:rPr>
              <w:t xml:space="preserve"> </w:t>
            </w:r>
            <w:r w:rsidRPr="00515291">
              <w:rPr>
                <w:rFonts w:ascii="Arial" w:eastAsia="Arial" w:hAnsi="Arial" w:cs="Arial"/>
                <w:b/>
                <w:bCs/>
                <w:spacing w:val="-3"/>
              </w:rPr>
              <w:t>a</w:t>
            </w:r>
            <w:r w:rsidRPr="00515291">
              <w:rPr>
                <w:rFonts w:ascii="Arial" w:eastAsia="Arial" w:hAnsi="Arial" w:cs="Arial"/>
                <w:b/>
                <w:bCs/>
              </w:rPr>
              <w:t xml:space="preserve">t </w:t>
            </w:r>
            <w:r w:rsidRPr="00515291">
              <w:rPr>
                <w:rFonts w:ascii="Arial" w:eastAsia="Arial" w:hAnsi="Arial" w:cs="Arial"/>
                <w:b/>
                <w:bCs/>
                <w:spacing w:val="1"/>
              </w:rPr>
              <w:t>t</w:t>
            </w:r>
            <w:r w:rsidRPr="00515291">
              <w:rPr>
                <w:rFonts w:ascii="Arial" w:eastAsia="Arial" w:hAnsi="Arial" w:cs="Arial"/>
                <w:b/>
                <w:bCs/>
              </w:rPr>
              <w:t>he</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spacing w:val="-1"/>
              </w:rPr>
              <w:t>i</w:t>
            </w:r>
            <w:r w:rsidRPr="00515291">
              <w:rPr>
                <w:rFonts w:ascii="Arial" w:eastAsia="Arial" w:hAnsi="Arial" w:cs="Arial"/>
                <w:b/>
                <w:bCs/>
              </w:rPr>
              <w:t>me</w:t>
            </w:r>
            <w:r w:rsidRPr="00515291">
              <w:rPr>
                <w:rFonts w:ascii="Arial" w:eastAsia="Arial" w:hAnsi="Arial" w:cs="Arial"/>
                <w:b/>
                <w:bCs/>
                <w:spacing w:val="1"/>
              </w:rPr>
              <w:t xml:space="preserve"> </w:t>
            </w:r>
            <w:r w:rsidRPr="00515291">
              <w:rPr>
                <w:rFonts w:ascii="Arial" w:eastAsia="Arial" w:hAnsi="Arial" w:cs="Arial"/>
                <w:b/>
                <w:bCs/>
                <w:spacing w:val="-3"/>
              </w:rPr>
              <w:t>o</w:t>
            </w:r>
            <w:r w:rsidRPr="00515291">
              <w:rPr>
                <w:rFonts w:ascii="Arial" w:eastAsia="Arial" w:hAnsi="Arial" w:cs="Arial"/>
                <w:b/>
                <w:bCs/>
              </w:rPr>
              <w:t>f</w:t>
            </w:r>
            <w:r w:rsidRPr="00515291">
              <w:rPr>
                <w:rFonts w:ascii="Arial" w:eastAsia="Arial" w:hAnsi="Arial" w:cs="Arial"/>
                <w:b/>
                <w:bCs/>
                <w:spacing w:val="2"/>
              </w:rPr>
              <w:t xml:space="preserve"> </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rPr>
              <w:t>s</w:t>
            </w:r>
            <w:r w:rsidRPr="00515291">
              <w:rPr>
                <w:rFonts w:ascii="Arial" w:eastAsia="Arial" w:hAnsi="Arial" w:cs="Arial"/>
                <w:b/>
                <w:bCs/>
                <w:spacing w:val="-1"/>
              </w:rPr>
              <w:t>cl</w:t>
            </w:r>
            <w:r w:rsidRPr="00515291">
              <w:rPr>
                <w:rFonts w:ascii="Arial" w:eastAsia="Arial" w:hAnsi="Arial" w:cs="Arial"/>
                <w:b/>
                <w:bCs/>
              </w:rPr>
              <w:t>o</w:t>
            </w:r>
            <w:r w:rsidRPr="00515291">
              <w:rPr>
                <w:rFonts w:ascii="Arial" w:eastAsia="Arial" w:hAnsi="Arial" w:cs="Arial"/>
                <w:b/>
                <w:bCs/>
                <w:spacing w:val="-1"/>
              </w:rPr>
              <w:t>s</w:t>
            </w:r>
            <w:r w:rsidRPr="00515291">
              <w:rPr>
                <w:rFonts w:ascii="Arial" w:eastAsia="Arial" w:hAnsi="Arial" w:cs="Arial"/>
                <w:b/>
                <w:bCs/>
              </w:rPr>
              <w:t>ure?</w:t>
            </w:r>
          </w:p>
        </w:tc>
      </w:tr>
      <w:tr w:rsidR="00515291" w:rsidRPr="00515291" w14:paraId="3C3A0AE3" w14:textId="77777777" w:rsidTr="00B502BE">
        <w:trPr>
          <w:trHeight w:hRule="exact" w:val="264"/>
        </w:trPr>
        <w:tc>
          <w:tcPr>
            <w:tcW w:w="3003" w:type="dxa"/>
            <w:tcBorders>
              <w:top w:val="single" w:sz="4" w:space="0" w:color="000000"/>
              <w:left w:val="single" w:sz="4" w:space="0" w:color="000000"/>
              <w:bottom w:val="single" w:sz="4" w:space="0" w:color="000000"/>
              <w:right w:val="single" w:sz="4" w:space="0" w:color="000000"/>
            </w:tcBorders>
          </w:tcPr>
          <w:p w14:paraId="358BE823" w14:textId="77777777" w:rsidR="00515291" w:rsidRPr="00515291" w:rsidRDefault="00515291" w:rsidP="00515291">
            <w:pPr>
              <w:widowControl w:val="0"/>
              <w:tabs>
                <w:tab w:val="left" w:pos="900"/>
              </w:tabs>
              <w:spacing w:after="0" w:line="247" w:lineRule="exact"/>
              <w:ind w:left="102" w:right="-20"/>
              <w:rPr>
                <w:rFonts w:ascii="Arial" w:eastAsia="Wingdings" w:hAnsi="Arial" w:cs="Arial"/>
              </w:rPr>
            </w:pPr>
            <w:r w:rsidRPr="00515291">
              <w:rPr>
                <w:rFonts w:ascii="Arial" w:eastAsia="Arial" w:hAnsi="Arial" w:cs="Arial"/>
                <w:b/>
                <w:bCs/>
                <w:spacing w:val="-1"/>
              </w:rPr>
              <w:t>YE</w:t>
            </w:r>
            <w:r w:rsidRPr="00515291">
              <w:rPr>
                <w:rFonts w:ascii="Arial" w:eastAsia="Arial" w:hAnsi="Arial" w:cs="Arial"/>
                <w:b/>
                <w:bCs/>
              </w:rPr>
              <w:t>S</w:t>
            </w:r>
            <w:r w:rsidRPr="00515291">
              <w:rPr>
                <w:rFonts w:ascii="Arial" w:eastAsia="Arial" w:hAnsi="Arial" w:cs="Arial"/>
                <w:b/>
                <w:bCs/>
              </w:rPr>
              <w:tab/>
            </w:r>
            <w:r w:rsidRPr="00515291">
              <w:rPr>
                <w:rFonts w:ascii="Arial" w:eastAsia="Wingdings" w:hAnsi="Arial" w:cs="Arial"/>
              </w:rPr>
              <w:t></w:t>
            </w:r>
          </w:p>
        </w:tc>
        <w:tc>
          <w:tcPr>
            <w:tcW w:w="3003" w:type="dxa"/>
            <w:tcBorders>
              <w:top w:val="single" w:sz="4" w:space="0" w:color="000000"/>
              <w:left w:val="single" w:sz="4" w:space="0" w:color="000000"/>
              <w:bottom w:val="single" w:sz="4" w:space="0" w:color="000000"/>
              <w:right w:val="single" w:sz="4" w:space="0" w:color="000000"/>
            </w:tcBorders>
          </w:tcPr>
          <w:p w14:paraId="53554787" w14:textId="77777777" w:rsidR="00515291" w:rsidRPr="00515291" w:rsidRDefault="00515291" w:rsidP="00515291">
            <w:pPr>
              <w:widowControl w:val="0"/>
              <w:tabs>
                <w:tab w:val="left" w:pos="720"/>
              </w:tabs>
              <w:spacing w:after="0" w:line="247" w:lineRule="exact"/>
              <w:ind w:left="102" w:right="-20"/>
              <w:rPr>
                <w:rFonts w:ascii="Arial" w:eastAsia="Wingdings" w:hAnsi="Arial" w:cs="Arial"/>
              </w:rPr>
            </w:pPr>
            <w:r w:rsidRPr="00515291">
              <w:rPr>
                <w:rFonts w:ascii="Arial" w:eastAsia="Arial" w:hAnsi="Arial" w:cs="Arial"/>
                <w:b/>
                <w:bCs/>
                <w:spacing w:val="-1"/>
              </w:rPr>
              <w:t>N</w:t>
            </w:r>
            <w:r w:rsidRPr="00515291">
              <w:rPr>
                <w:rFonts w:ascii="Arial" w:eastAsia="Arial" w:hAnsi="Arial" w:cs="Arial"/>
                <w:b/>
                <w:bCs/>
              </w:rPr>
              <w:t>O</w:t>
            </w:r>
            <w:r w:rsidRPr="00515291">
              <w:rPr>
                <w:rFonts w:ascii="Arial" w:eastAsia="Arial" w:hAnsi="Arial" w:cs="Arial"/>
                <w:b/>
                <w:bCs/>
              </w:rPr>
              <w:tab/>
            </w:r>
            <w:r w:rsidRPr="00515291">
              <w:rPr>
                <w:rFonts w:ascii="Arial" w:eastAsia="Wingdings" w:hAnsi="Arial" w:cs="Arial"/>
              </w:rPr>
              <w:t></w:t>
            </w:r>
          </w:p>
        </w:tc>
        <w:tc>
          <w:tcPr>
            <w:tcW w:w="3013" w:type="dxa"/>
            <w:tcBorders>
              <w:top w:val="single" w:sz="4" w:space="0" w:color="000000"/>
              <w:left w:val="single" w:sz="4" w:space="0" w:color="000000"/>
              <w:bottom w:val="single" w:sz="4" w:space="0" w:color="000000"/>
              <w:right w:val="single" w:sz="4" w:space="0" w:color="000000"/>
            </w:tcBorders>
          </w:tcPr>
          <w:p w14:paraId="09A5E475" w14:textId="77777777" w:rsidR="00515291" w:rsidRPr="00515291" w:rsidRDefault="00515291" w:rsidP="00515291">
            <w:pPr>
              <w:widowControl w:val="0"/>
              <w:tabs>
                <w:tab w:val="left" w:pos="1840"/>
              </w:tabs>
              <w:spacing w:after="0" w:line="247" w:lineRule="exact"/>
              <w:ind w:left="102" w:right="-20"/>
              <w:rPr>
                <w:rFonts w:ascii="Arial" w:eastAsia="Wingdings" w:hAnsi="Arial" w:cs="Arial"/>
              </w:rPr>
            </w:pPr>
            <w:r w:rsidRPr="00515291">
              <w:rPr>
                <w:rFonts w:ascii="Arial" w:eastAsia="Arial" w:hAnsi="Arial" w:cs="Arial"/>
                <w:b/>
                <w:bCs/>
                <w:spacing w:val="-1"/>
              </w:rPr>
              <w:t>D</w:t>
            </w:r>
            <w:r w:rsidRPr="00515291">
              <w:rPr>
                <w:rFonts w:ascii="Arial" w:eastAsia="Arial" w:hAnsi="Arial" w:cs="Arial"/>
                <w:b/>
                <w:bCs/>
                <w:spacing w:val="1"/>
              </w:rPr>
              <w:t>O</w:t>
            </w:r>
            <w:r w:rsidRPr="00515291">
              <w:rPr>
                <w:rFonts w:ascii="Arial" w:eastAsia="Arial" w:hAnsi="Arial" w:cs="Arial"/>
                <w:b/>
                <w:bCs/>
                <w:spacing w:val="-1"/>
              </w:rPr>
              <w:t>N</w:t>
            </w:r>
            <w:r w:rsidRPr="00515291">
              <w:rPr>
                <w:rFonts w:ascii="Arial" w:eastAsia="Arial" w:hAnsi="Arial" w:cs="Arial"/>
                <w:b/>
                <w:bCs/>
                <w:spacing w:val="1"/>
              </w:rPr>
              <w:t>’</w:t>
            </w:r>
            <w:r w:rsidRPr="00515291">
              <w:rPr>
                <w:rFonts w:ascii="Arial" w:eastAsia="Arial" w:hAnsi="Arial" w:cs="Arial"/>
                <w:b/>
                <w:bCs/>
              </w:rPr>
              <w:t>T</w:t>
            </w:r>
            <w:r w:rsidRPr="00515291">
              <w:rPr>
                <w:rFonts w:ascii="Arial" w:eastAsia="Arial" w:hAnsi="Arial" w:cs="Arial"/>
                <w:b/>
                <w:bCs/>
                <w:spacing w:val="-2"/>
              </w:rPr>
              <w:t xml:space="preserve"> </w:t>
            </w:r>
            <w:r w:rsidRPr="00515291">
              <w:rPr>
                <w:rFonts w:ascii="Arial" w:eastAsia="Arial" w:hAnsi="Arial" w:cs="Arial"/>
                <w:b/>
                <w:bCs/>
                <w:spacing w:val="-1"/>
              </w:rPr>
              <w:t>KN</w:t>
            </w:r>
            <w:r w:rsidRPr="00515291">
              <w:rPr>
                <w:rFonts w:ascii="Arial" w:eastAsia="Arial" w:hAnsi="Arial" w:cs="Arial"/>
                <w:b/>
                <w:bCs/>
                <w:spacing w:val="1"/>
              </w:rPr>
              <w:t>O</w:t>
            </w:r>
            <w:r w:rsidRPr="00515291">
              <w:rPr>
                <w:rFonts w:ascii="Arial" w:eastAsia="Arial" w:hAnsi="Arial" w:cs="Arial"/>
                <w:b/>
                <w:bCs/>
              </w:rPr>
              <w:t>W</w:t>
            </w:r>
            <w:r w:rsidRPr="00515291">
              <w:rPr>
                <w:rFonts w:ascii="Arial" w:eastAsia="Arial" w:hAnsi="Arial" w:cs="Arial"/>
                <w:b/>
                <w:bCs/>
              </w:rPr>
              <w:tab/>
            </w:r>
            <w:r w:rsidRPr="00515291">
              <w:rPr>
                <w:rFonts w:ascii="Arial" w:eastAsia="Wingdings" w:hAnsi="Arial" w:cs="Arial"/>
              </w:rPr>
              <w:t></w:t>
            </w:r>
          </w:p>
        </w:tc>
      </w:tr>
      <w:tr w:rsidR="00515291" w:rsidRPr="00515291" w14:paraId="05C84763" w14:textId="77777777" w:rsidTr="00B502BE">
        <w:trPr>
          <w:trHeight w:hRule="exact" w:val="915"/>
        </w:trPr>
        <w:tc>
          <w:tcPr>
            <w:tcW w:w="9018" w:type="dxa"/>
            <w:gridSpan w:val="3"/>
            <w:tcBorders>
              <w:top w:val="single" w:sz="4" w:space="0" w:color="000000"/>
              <w:left w:val="single" w:sz="4" w:space="0" w:color="000000"/>
              <w:bottom w:val="single" w:sz="4" w:space="0" w:color="000000"/>
              <w:right w:val="single" w:sz="4" w:space="0" w:color="000000"/>
            </w:tcBorders>
          </w:tcPr>
          <w:p w14:paraId="19C06AA7" w14:textId="77777777" w:rsidR="00515291" w:rsidRPr="00515291" w:rsidRDefault="00515291" w:rsidP="00515291">
            <w:pPr>
              <w:widowControl w:val="0"/>
              <w:spacing w:after="0" w:line="248" w:lineRule="exact"/>
              <w:ind w:left="102" w:right="-20"/>
              <w:rPr>
                <w:rFonts w:ascii="Arial" w:eastAsia="Arial" w:hAnsi="Arial" w:cs="Arial"/>
              </w:rPr>
            </w:pPr>
            <w:r w:rsidRPr="00515291">
              <w:rPr>
                <w:rFonts w:ascii="Arial" w:eastAsia="Arial" w:hAnsi="Arial" w:cs="Arial"/>
                <w:b/>
                <w:bCs/>
                <w:spacing w:val="1"/>
              </w:rPr>
              <w:t>I</w:t>
            </w:r>
            <w:r w:rsidRPr="00515291">
              <w:rPr>
                <w:rFonts w:ascii="Arial" w:eastAsia="Arial" w:hAnsi="Arial" w:cs="Arial"/>
                <w:b/>
                <w:bCs/>
              </w:rPr>
              <w:t xml:space="preserve">f </w:t>
            </w:r>
            <w:r w:rsidRPr="00515291">
              <w:rPr>
                <w:rFonts w:ascii="Arial" w:eastAsia="Arial" w:hAnsi="Arial" w:cs="Arial"/>
                <w:b/>
                <w:bCs/>
                <w:spacing w:val="-1"/>
                <w:u w:val="thick" w:color="000000"/>
              </w:rPr>
              <w:t>YES</w:t>
            </w:r>
            <w:r w:rsidRPr="00515291">
              <w:rPr>
                <w:rFonts w:ascii="Arial" w:eastAsia="Arial" w:hAnsi="Arial" w:cs="Arial"/>
                <w:b/>
                <w:bCs/>
              </w:rPr>
              <w:t>,</w:t>
            </w:r>
            <w:r w:rsidRPr="00515291">
              <w:rPr>
                <w:rFonts w:ascii="Arial" w:eastAsia="Arial" w:hAnsi="Arial" w:cs="Arial"/>
                <w:b/>
                <w:bCs/>
                <w:spacing w:val="2"/>
              </w:rPr>
              <w:t xml:space="preserve"> </w:t>
            </w:r>
            <w:r w:rsidRPr="00515291">
              <w:rPr>
                <w:rFonts w:ascii="Arial" w:eastAsia="Arial" w:hAnsi="Arial" w:cs="Arial"/>
                <w:b/>
                <w:bCs/>
                <w:spacing w:val="-3"/>
              </w:rPr>
              <w:t>p</w:t>
            </w:r>
            <w:r w:rsidRPr="00515291">
              <w:rPr>
                <w:rFonts w:ascii="Arial" w:eastAsia="Arial" w:hAnsi="Arial" w:cs="Arial"/>
                <w:b/>
                <w:bCs/>
                <w:spacing w:val="1"/>
              </w:rPr>
              <w:t>l</w:t>
            </w:r>
            <w:r w:rsidRPr="00515291">
              <w:rPr>
                <w:rFonts w:ascii="Arial" w:eastAsia="Arial" w:hAnsi="Arial" w:cs="Arial"/>
                <w:b/>
                <w:bCs/>
              </w:rPr>
              <w:t>e</w:t>
            </w:r>
            <w:r w:rsidRPr="00515291">
              <w:rPr>
                <w:rFonts w:ascii="Arial" w:eastAsia="Arial" w:hAnsi="Arial" w:cs="Arial"/>
                <w:b/>
                <w:bCs/>
                <w:spacing w:val="-1"/>
              </w:rPr>
              <w:t>a</w:t>
            </w:r>
            <w:r w:rsidRPr="00515291">
              <w:rPr>
                <w:rFonts w:ascii="Arial" w:eastAsia="Arial" w:hAnsi="Arial" w:cs="Arial"/>
                <w:b/>
                <w:bCs/>
              </w:rPr>
              <w:t>se</w:t>
            </w:r>
            <w:r w:rsidRPr="00515291">
              <w:rPr>
                <w:rFonts w:ascii="Arial" w:eastAsia="Arial" w:hAnsi="Arial" w:cs="Arial"/>
                <w:b/>
                <w:bCs/>
                <w:spacing w:val="1"/>
              </w:rPr>
              <w:t xml:space="preserve"> </w:t>
            </w:r>
            <w:r w:rsidRPr="00515291">
              <w:rPr>
                <w:rFonts w:ascii="Arial" w:eastAsia="Arial" w:hAnsi="Arial" w:cs="Arial"/>
                <w:b/>
                <w:bCs/>
                <w:spacing w:val="-3"/>
              </w:rPr>
              <w:t>s</w:t>
            </w:r>
            <w:r w:rsidRPr="00515291">
              <w:rPr>
                <w:rFonts w:ascii="Arial" w:eastAsia="Arial" w:hAnsi="Arial" w:cs="Arial"/>
                <w:b/>
                <w:bCs/>
                <w:spacing w:val="1"/>
              </w:rPr>
              <w:t>t</w:t>
            </w:r>
            <w:r w:rsidRPr="00515291">
              <w:rPr>
                <w:rFonts w:ascii="Arial" w:eastAsia="Arial" w:hAnsi="Arial" w:cs="Arial"/>
                <w:b/>
                <w:bCs/>
              </w:rPr>
              <w:t>ate</w:t>
            </w:r>
            <w:r w:rsidRPr="00515291">
              <w:rPr>
                <w:rFonts w:ascii="Arial" w:eastAsia="Arial" w:hAnsi="Arial" w:cs="Arial"/>
                <w:b/>
                <w:bCs/>
                <w:spacing w:val="-3"/>
              </w:rPr>
              <w:t xml:space="preserve"> </w:t>
            </w:r>
            <w:r w:rsidRPr="00515291">
              <w:rPr>
                <w:rFonts w:ascii="Arial" w:eastAsia="Arial" w:hAnsi="Arial" w:cs="Arial"/>
                <w:b/>
                <w:bCs/>
                <w:spacing w:val="3"/>
              </w:rPr>
              <w:t>w</w:t>
            </w:r>
            <w:r w:rsidRPr="00515291">
              <w:rPr>
                <w:rFonts w:ascii="Arial" w:eastAsia="Arial" w:hAnsi="Arial" w:cs="Arial"/>
                <w:b/>
                <w:bCs/>
                <w:spacing w:val="-3"/>
              </w:rPr>
              <w:t>h</w:t>
            </w:r>
            <w:r w:rsidRPr="00515291">
              <w:rPr>
                <w:rFonts w:ascii="Arial" w:eastAsia="Arial" w:hAnsi="Arial" w:cs="Arial"/>
                <w:b/>
                <w:bCs/>
              </w:rPr>
              <w:t xml:space="preserve">o </w:t>
            </w:r>
            <w:r w:rsidRPr="00515291">
              <w:rPr>
                <w:rFonts w:ascii="Arial" w:eastAsia="Arial" w:hAnsi="Arial" w:cs="Arial"/>
                <w:b/>
                <w:bCs/>
                <w:spacing w:val="1"/>
              </w:rPr>
              <w:t>(</w:t>
            </w:r>
            <w:r w:rsidRPr="00515291">
              <w:rPr>
                <w:rFonts w:ascii="Arial" w:eastAsia="Arial" w:hAnsi="Arial" w:cs="Arial"/>
                <w:b/>
                <w:bCs/>
              </w:rPr>
              <w:t>n</w:t>
            </w:r>
            <w:r w:rsidRPr="00515291">
              <w:rPr>
                <w:rFonts w:ascii="Arial" w:eastAsia="Arial" w:hAnsi="Arial" w:cs="Arial"/>
                <w:b/>
                <w:bCs/>
                <w:spacing w:val="-3"/>
              </w:rPr>
              <w:t>a</w:t>
            </w:r>
            <w:r w:rsidRPr="00515291">
              <w:rPr>
                <w:rFonts w:ascii="Arial" w:eastAsia="Arial" w:hAnsi="Arial" w:cs="Arial"/>
                <w:b/>
                <w:bCs/>
              </w:rPr>
              <w:t>me</w:t>
            </w:r>
            <w:r w:rsidRPr="00515291">
              <w:rPr>
                <w:rFonts w:ascii="Arial" w:eastAsia="Arial" w:hAnsi="Arial" w:cs="Arial"/>
                <w:b/>
                <w:bCs/>
                <w:spacing w:val="3"/>
              </w:rPr>
              <w:t xml:space="preserve"> </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rPr>
              <w:t>d</w:t>
            </w:r>
            <w:r w:rsidRPr="00515291">
              <w:rPr>
                <w:rFonts w:ascii="Arial" w:eastAsia="Arial" w:hAnsi="Arial" w:cs="Arial"/>
                <w:b/>
                <w:bCs/>
                <w:spacing w:val="-2"/>
              </w:rPr>
              <w:t xml:space="preserve"> </w:t>
            </w:r>
            <w:r w:rsidRPr="00515291">
              <w:rPr>
                <w:rFonts w:ascii="Arial" w:eastAsia="Arial" w:hAnsi="Arial" w:cs="Arial"/>
                <w:b/>
                <w:bCs/>
              </w:rPr>
              <w:t>p</w:t>
            </w:r>
            <w:r w:rsidRPr="00515291">
              <w:rPr>
                <w:rFonts w:ascii="Arial" w:eastAsia="Arial" w:hAnsi="Arial" w:cs="Arial"/>
                <w:b/>
                <w:bCs/>
                <w:spacing w:val="-1"/>
              </w:rPr>
              <w:t>o</w:t>
            </w:r>
            <w:r w:rsidRPr="00515291">
              <w:rPr>
                <w:rFonts w:ascii="Arial" w:eastAsia="Arial" w:hAnsi="Arial" w:cs="Arial"/>
                <w:b/>
                <w:bCs/>
              </w:rPr>
              <w:t>s</w:t>
            </w:r>
            <w:r w:rsidRPr="00515291">
              <w:rPr>
                <w:rFonts w:ascii="Arial" w:eastAsia="Arial" w:hAnsi="Arial" w:cs="Arial"/>
                <w:b/>
                <w:bCs/>
                <w:spacing w:val="-2"/>
              </w:rPr>
              <w:t>i</w:t>
            </w:r>
            <w:r w:rsidRPr="00515291">
              <w:rPr>
                <w:rFonts w:ascii="Arial" w:eastAsia="Arial" w:hAnsi="Arial" w:cs="Arial"/>
                <w:b/>
                <w:bCs/>
                <w:spacing w:val="1"/>
              </w:rPr>
              <w:t>ti</w:t>
            </w:r>
            <w:r w:rsidRPr="00515291">
              <w:rPr>
                <w:rFonts w:ascii="Arial" w:eastAsia="Arial" w:hAnsi="Arial" w:cs="Arial"/>
                <w:b/>
                <w:bCs/>
              </w:rPr>
              <w:t>o</w:t>
            </w:r>
            <w:r w:rsidRPr="00515291">
              <w:rPr>
                <w:rFonts w:ascii="Arial" w:eastAsia="Arial" w:hAnsi="Arial" w:cs="Arial"/>
                <w:b/>
                <w:bCs/>
                <w:spacing w:val="-3"/>
              </w:rPr>
              <w:t>n</w:t>
            </w:r>
            <w:r w:rsidRPr="00515291">
              <w:rPr>
                <w:rFonts w:ascii="Arial" w:eastAsia="Arial" w:hAnsi="Arial" w:cs="Arial"/>
                <w:b/>
                <w:bCs/>
              </w:rPr>
              <w:t>) a</w:t>
            </w:r>
            <w:r w:rsidRPr="00515291">
              <w:rPr>
                <w:rFonts w:ascii="Arial" w:eastAsia="Arial" w:hAnsi="Arial" w:cs="Arial"/>
                <w:b/>
                <w:bCs/>
                <w:spacing w:val="-1"/>
              </w:rPr>
              <w:t>n</w:t>
            </w:r>
            <w:r w:rsidRPr="00515291">
              <w:rPr>
                <w:rFonts w:ascii="Arial" w:eastAsia="Arial" w:hAnsi="Arial" w:cs="Arial"/>
                <w:b/>
                <w:bCs/>
              </w:rPr>
              <w:t>d</w:t>
            </w:r>
            <w:r w:rsidRPr="00515291">
              <w:rPr>
                <w:rFonts w:ascii="Arial" w:eastAsia="Arial" w:hAnsi="Arial" w:cs="Arial"/>
                <w:b/>
                <w:bCs/>
                <w:spacing w:val="-2"/>
              </w:rPr>
              <w:t xml:space="preserve"> </w:t>
            </w:r>
            <w:r w:rsidRPr="00515291">
              <w:rPr>
                <w:rFonts w:ascii="Arial" w:eastAsia="Arial" w:hAnsi="Arial" w:cs="Arial"/>
                <w:b/>
                <w:bCs/>
                <w:spacing w:val="3"/>
              </w:rPr>
              <w:t>w</w:t>
            </w:r>
            <w:r w:rsidRPr="00515291">
              <w:rPr>
                <w:rFonts w:ascii="Arial" w:eastAsia="Arial" w:hAnsi="Arial" w:cs="Arial"/>
                <w:b/>
                <w:bCs/>
              </w:rPr>
              <w:t>h</w:t>
            </w:r>
            <w:r w:rsidRPr="00515291">
              <w:rPr>
                <w:rFonts w:ascii="Arial" w:eastAsia="Arial" w:hAnsi="Arial" w:cs="Arial"/>
                <w:b/>
                <w:bCs/>
                <w:spacing w:val="-3"/>
              </w:rPr>
              <w:t>a</w:t>
            </w:r>
            <w:r w:rsidRPr="00515291">
              <w:rPr>
                <w:rFonts w:ascii="Arial" w:eastAsia="Arial" w:hAnsi="Arial" w:cs="Arial"/>
                <w:b/>
                <w:bCs/>
              </w:rPr>
              <w:t>t ro</w:t>
            </w:r>
            <w:r w:rsidRPr="00515291">
              <w:rPr>
                <w:rFonts w:ascii="Arial" w:eastAsia="Arial" w:hAnsi="Arial" w:cs="Arial"/>
                <w:b/>
                <w:bCs/>
                <w:spacing w:val="1"/>
              </w:rPr>
              <w:t>l</w:t>
            </w:r>
            <w:r w:rsidRPr="00515291">
              <w:rPr>
                <w:rFonts w:ascii="Arial" w:eastAsia="Arial" w:hAnsi="Arial" w:cs="Arial"/>
                <w:b/>
                <w:bCs/>
              </w:rPr>
              <w:t>e</w:t>
            </w:r>
            <w:r w:rsidRPr="00515291">
              <w:rPr>
                <w:rFonts w:ascii="Arial" w:eastAsia="Arial" w:hAnsi="Arial" w:cs="Arial"/>
                <w:b/>
                <w:bCs/>
                <w:spacing w:val="-2"/>
              </w:rPr>
              <w:t xml:space="preserve"> </w:t>
            </w:r>
            <w:r w:rsidRPr="00515291">
              <w:rPr>
                <w:rFonts w:ascii="Arial" w:eastAsia="Arial" w:hAnsi="Arial" w:cs="Arial"/>
                <w:b/>
                <w:bCs/>
              </w:rPr>
              <w:t>did</w:t>
            </w:r>
            <w:r w:rsidRPr="00515291">
              <w:rPr>
                <w:rFonts w:ascii="Arial" w:eastAsia="Arial" w:hAnsi="Arial" w:cs="Arial"/>
                <w:b/>
                <w:bCs/>
                <w:spacing w:val="-1"/>
              </w:rPr>
              <w:t xml:space="preserve"> </w:t>
            </w:r>
            <w:r w:rsidRPr="00515291">
              <w:rPr>
                <w:rFonts w:ascii="Arial" w:eastAsia="Arial" w:hAnsi="Arial" w:cs="Arial"/>
                <w:b/>
                <w:bCs/>
                <w:spacing w:val="1"/>
              </w:rPr>
              <w:t>t</w:t>
            </w:r>
            <w:r w:rsidRPr="00515291">
              <w:rPr>
                <w:rFonts w:ascii="Arial" w:eastAsia="Arial" w:hAnsi="Arial" w:cs="Arial"/>
                <w:b/>
                <w:bCs/>
              </w:rPr>
              <w:t>h</w:t>
            </w:r>
            <w:r w:rsidRPr="00515291">
              <w:rPr>
                <w:rFonts w:ascii="Arial" w:eastAsia="Arial" w:hAnsi="Arial" w:cs="Arial"/>
                <w:b/>
                <w:bCs/>
                <w:spacing w:val="-1"/>
              </w:rPr>
              <w:t>e</w:t>
            </w:r>
            <w:r w:rsidRPr="00515291">
              <w:rPr>
                <w:rFonts w:ascii="Arial" w:eastAsia="Arial" w:hAnsi="Arial" w:cs="Arial"/>
                <w:b/>
                <w:bCs/>
              </w:rPr>
              <w:t>y</w:t>
            </w:r>
            <w:r w:rsidRPr="00515291">
              <w:rPr>
                <w:rFonts w:ascii="Arial" w:eastAsia="Arial" w:hAnsi="Arial" w:cs="Arial"/>
                <w:b/>
                <w:bCs/>
                <w:spacing w:val="-4"/>
              </w:rPr>
              <w:t xml:space="preserve"> </w:t>
            </w:r>
            <w:r w:rsidRPr="00515291">
              <w:rPr>
                <w:rFonts w:ascii="Arial" w:eastAsia="Arial" w:hAnsi="Arial" w:cs="Arial"/>
                <w:b/>
                <w:bCs/>
              </w:rPr>
              <w:t>pla</w:t>
            </w:r>
            <w:r w:rsidRPr="00515291">
              <w:rPr>
                <w:rFonts w:ascii="Arial" w:eastAsia="Arial" w:hAnsi="Arial" w:cs="Arial"/>
                <w:b/>
                <w:bCs/>
                <w:spacing w:val="-2"/>
              </w:rPr>
              <w:t>y</w:t>
            </w:r>
            <w:r w:rsidRPr="00515291">
              <w:rPr>
                <w:rFonts w:ascii="Arial" w:eastAsia="Arial" w:hAnsi="Arial" w:cs="Arial"/>
              </w:rPr>
              <w:t>?</w:t>
            </w:r>
          </w:p>
        </w:tc>
      </w:tr>
      <w:tr w:rsidR="00515291" w:rsidRPr="00515291" w14:paraId="6A502286" w14:textId="77777777" w:rsidTr="00B502BE">
        <w:trPr>
          <w:trHeight w:hRule="exact" w:val="1486"/>
        </w:trPr>
        <w:tc>
          <w:tcPr>
            <w:tcW w:w="9018" w:type="dxa"/>
            <w:gridSpan w:val="3"/>
            <w:tcBorders>
              <w:top w:val="single" w:sz="4" w:space="0" w:color="000000"/>
              <w:left w:val="single" w:sz="4" w:space="0" w:color="000000"/>
              <w:bottom w:val="single" w:sz="4" w:space="0" w:color="000000"/>
              <w:right w:val="single" w:sz="4" w:space="0" w:color="000000"/>
            </w:tcBorders>
          </w:tcPr>
          <w:p w14:paraId="6F6755B6" w14:textId="77777777" w:rsidR="00515291" w:rsidRPr="00515291" w:rsidRDefault="00515291" w:rsidP="00515291">
            <w:pPr>
              <w:widowControl w:val="0"/>
              <w:spacing w:after="0" w:line="247" w:lineRule="exact"/>
              <w:ind w:left="102" w:right="-20"/>
              <w:rPr>
                <w:rFonts w:ascii="Arial" w:eastAsia="Arial" w:hAnsi="Arial" w:cs="Arial"/>
              </w:rPr>
            </w:pPr>
            <w:r w:rsidRPr="00515291">
              <w:rPr>
                <w:rFonts w:ascii="Arial" w:eastAsia="Arial" w:hAnsi="Arial" w:cs="Arial"/>
                <w:b/>
                <w:bCs/>
                <w:spacing w:val="-1"/>
              </w:rPr>
              <w:t>P</w:t>
            </w:r>
            <w:r w:rsidRPr="00515291">
              <w:rPr>
                <w:rFonts w:ascii="Arial" w:eastAsia="Arial" w:hAnsi="Arial" w:cs="Arial"/>
                <w:b/>
                <w:bCs/>
                <w:spacing w:val="1"/>
              </w:rPr>
              <w:t>l</w:t>
            </w:r>
            <w:r w:rsidRPr="00515291">
              <w:rPr>
                <w:rFonts w:ascii="Arial" w:eastAsia="Arial" w:hAnsi="Arial" w:cs="Arial"/>
                <w:b/>
                <w:bCs/>
              </w:rPr>
              <w:t>e</w:t>
            </w:r>
            <w:r w:rsidRPr="00515291">
              <w:rPr>
                <w:rFonts w:ascii="Arial" w:eastAsia="Arial" w:hAnsi="Arial" w:cs="Arial"/>
                <w:b/>
                <w:bCs/>
                <w:spacing w:val="-1"/>
              </w:rPr>
              <w:t>a</w:t>
            </w:r>
            <w:r w:rsidRPr="00515291">
              <w:rPr>
                <w:rFonts w:ascii="Arial" w:eastAsia="Arial" w:hAnsi="Arial" w:cs="Arial"/>
                <w:b/>
                <w:bCs/>
              </w:rPr>
              <w:t>se</w:t>
            </w:r>
            <w:r w:rsidRPr="00515291">
              <w:rPr>
                <w:rFonts w:ascii="Arial" w:eastAsia="Arial" w:hAnsi="Arial" w:cs="Arial"/>
                <w:b/>
                <w:bCs/>
                <w:spacing w:val="1"/>
              </w:rPr>
              <w:t xml:space="preserve"> </w:t>
            </w:r>
            <w:r w:rsidRPr="00515291">
              <w:rPr>
                <w:rFonts w:ascii="Arial" w:eastAsia="Arial" w:hAnsi="Arial" w:cs="Arial"/>
                <w:b/>
                <w:bCs/>
              </w:rPr>
              <w:t>d</w:t>
            </w:r>
            <w:r w:rsidRPr="00515291">
              <w:rPr>
                <w:rFonts w:ascii="Arial" w:eastAsia="Arial" w:hAnsi="Arial" w:cs="Arial"/>
                <w:b/>
                <w:bCs/>
                <w:spacing w:val="-1"/>
              </w:rPr>
              <w:t>e</w:t>
            </w:r>
            <w:r w:rsidRPr="00515291">
              <w:rPr>
                <w:rFonts w:ascii="Arial" w:eastAsia="Arial" w:hAnsi="Arial" w:cs="Arial"/>
                <w:b/>
                <w:bCs/>
                <w:spacing w:val="1"/>
              </w:rPr>
              <w:t>t</w:t>
            </w:r>
            <w:r w:rsidRPr="00515291">
              <w:rPr>
                <w:rFonts w:ascii="Arial" w:eastAsia="Arial" w:hAnsi="Arial" w:cs="Arial"/>
                <w:b/>
                <w:bCs/>
                <w:spacing w:val="-3"/>
              </w:rPr>
              <w:t>a</w:t>
            </w:r>
            <w:r w:rsidRPr="00515291">
              <w:rPr>
                <w:rFonts w:ascii="Arial" w:eastAsia="Arial" w:hAnsi="Arial" w:cs="Arial"/>
                <w:b/>
                <w:bCs/>
                <w:spacing w:val="-1"/>
              </w:rPr>
              <w:t>i</w:t>
            </w:r>
            <w:r w:rsidRPr="00515291">
              <w:rPr>
                <w:rFonts w:ascii="Arial" w:eastAsia="Arial" w:hAnsi="Arial" w:cs="Arial"/>
                <w:b/>
                <w:bCs/>
              </w:rPr>
              <w:t>l</w:t>
            </w:r>
            <w:r w:rsidRPr="00515291">
              <w:rPr>
                <w:rFonts w:ascii="Arial" w:eastAsia="Arial" w:hAnsi="Arial" w:cs="Arial"/>
                <w:b/>
                <w:bCs/>
                <w:spacing w:val="2"/>
              </w:rPr>
              <w:t xml:space="preserve"> </w:t>
            </w:r>
            <w:r w:rsidRPr="00515291">
              <w:rPr>
                <w:rFonts w:ascii="Arial" w:eastAsia="Arial" w:hAnsi="Arial" w:cs="Arial"/>
                <w:b/>
                <w:bCs/>
                <w:spacing w:val="-5"/>
              </w:rPr>
              <w:t>y</w:t>
            </w:r>
            <w:r w:rsidRPr="00515291">
              <w:rPr>
                <w:rFonts w:ascii="Arial" w:eastAsia="Arial" w:hAnsi="Arial" w:cs="Arial"/>
                <w:b/>
                <w:bCs/>
              </w:rPr>
              <w:t>o</w:t>
            </w:r>
            <w:r w:rsidRPr="00515291">
              <w:rPr>
                <w:rFonts w:ascii="Arial" w:eastAsia="Arial" w:hAnsi="Arial" w:cs="Arial"/>
                <w:b/>
                <w:bCs/>
                <w:spacing w:val="-1"/>
              </w:rPr>
              <w:t>u</w:t>
            </w:r>
            <w:r w:rsidRPr="00515291">
              <w:rPr>
                <w:rFonts w:ascii="Arial" w:eastAsia="Arial" w:hAnsi="Arial" w:cs="Arial"/>
                <w:b/>
                <w:bCs/>
              </w:rPr>
              <w:t>r</w:t>
            </w:r>
            <w:r w:rsidRPr="00515291">
              <w:rPr>
                <w:rFonts w:ascii="Arial" w:eastAsia="Arial" w:hAnsi="Arial" w:cs="Arial"/>
                <w:b/>
                <w:bCs/>
                <w:spacing w:val="2"/>
              </w:rPr>
              <w:t xml:space="preserve"> </w:t>
            </w:r>
            <w:r w:rsidRPr="00515291">
              <w:rPr>
                <w:rFonts w:ascii="Arial" w:eastAsia="Arial" w:hAnsi="Arial" w:cs="Arial"/>
                <w:b/>
                <w:bCs/>
              </w:rPr>
              <w:t>s</w:t>
            </w:r>
            <w:r w:rsidRPr="00515291">
              <w:rPr>
                <w:rFonts w:ascii="Arial" w:eastAsia="Arial" w:hAnsi="Arial" w:cs="Arial"/>
                <w:b/>
                <w:bCs/>
                <w:spacing w:val="-1"/>
              </w:rPr>
              <w:t>p</w:t>
            </w:r>
            <w:r w:rsidRPr="00515291">
              <w:rPr>
                <w:rFonts w:ascii="Arial" w:eastAsia="Arial" w:hAnsi="Arial" w:cs="Arial"/>
                <w:b/>
                <w:bCs/>
              </w:rPr>
              <w:t>e</w:t>
            </w:r>
            <w:r w:rsidRPr="00515291">
              <w:rPr>
                <w:rFonts w:ascii="Arial" w:eastAsia="Arial" w:hAnsi="Arial" w:cs="Arial"/>
                <w:b/>
                <w:bCs/>
                <w:spacing w:val="-1"/>
              </w:rPr>
              <w:t>c</w:t>
            </w:r>
            <w:r w:rsidRPr="00515291">
              <w:rPr>
                <w:rFonts w:ascii="Arial" w:eastAsia="Arial" w:hAnsi="Arial" w:cs="Arial"/>
                <w:b/>
                <w:bCs/>
                <w:spacing w:val="1"/>
              </w:rPr>
              <w:t>i</w:t>
            </w:r>
            <w:r w:rsidRPr="00515291">
              <w:rPr>
                <w:rFonts w:ascii="Arial" w:eastAsia="Arial" w:hAnsi="Arial" w:cs="Arial"/>
                <w:b/>
                <w:bCs/>
                <w:spacing w:val="-2"/>
              </w:rPr>
              <w:t>f</w:t>
            </w:r>
            <w:r w:rsidRPr="00515291">
              <w:rPr>
                <w:rFonts w:ascii="Arial" w:eastAsia="Arial" w:hAnsi="Arial" w:cs="Arial"/>
                <w:b/>
                <w:bCs/>
                <w:spacing w:val="1"/>
              </w:rPr>
              <w:t>i</w:t>
            </w:r>
            <w:r w:rsidRPr="00515291">
              <w:rPr>
                <w:rFonts w:ascii="Arial" w:eastAsia="Arial" w:hAnsi="Arial" w:cs="Arial"/>
                <w:b/>
                <w:bCs/>
              </w:rPr>
              <w:t>c co</w:t>
            </w:r>
            <w:r w:rsidRPr="00515291">
              <w:rPr>
                <w:rFonts w:ascii="Arial" w:eastAsia="Arial" w:hAnsi="Arial" w:cs="Arial"/>
                <w:b/>
                <w:bCs/>
                <w:spacing w:val="-1"/>
              </w:rPr>
              <w:t>n</w:t>
            </w:r>
            <w:r w:rsidRPr="00515291">
              <w:rPr>
                <w:rFonts w:ascii="Arial" w:eastAsia="Arial" w:hAnsi="Arial" w:cs="Arial"/>
                <w:b/>
                <w:bCs/>
              </w:rPr>
              <w:t>c</w:t>
            </w:r>
            <w:r w:rsidRPr="00515291">
              <w:rPr>
                <w:rFonts w:ascii="Arial" w:eastAsia="Arial" w:hAnsi="Arial" w:cs="Arial"/>
                <w:b/>
                <w:bCs/>
                <w:spacing w:val="-1"/>
              </w:rPr>
              <w:t>e</w:t>
            </w:r>
            <w:r w:rsidRPr="00515291">
              <w:rPr>
                <w:rFonts w:ascii="Arial" w:eastAsia="Arial" w:hAnsi="Arial" w:cs="Arial"/>
                <w:b/>
                <w:bCs/>
              </w:rPr>
              <w:t>rn</w:t>
            </w:r>
            <w:r w:rsidRPr="00515291">
              <w:rPr>
                <w:rFonts w:ascii="Arial" w:eastAsia="Arial" w:hAnsi="Arial" w:cs="Arial"/>
                <w:b/>
                <w:bCs/>
                <w:spacing w:val="-3"/>
              </w:rPr>
              <w:t>s</w:t>
            </w:r>
            <w:r w:rsidRPr="00515291">
              <w:rPr>
                <w:rFonts w:ascii="Arial" w:eastAsia="Arial" w:hAnsi="Arial" w:cs="Arial"/>
                <w:b/>
                <w:bCs/>
              </w:rPr>
              <w:t>:</w:t>
            </w:r>
          </w:p>
        </w:tc>
      </w:tr>
      <w:tr w:rsidR="00515291" w:rsidRPr="00515291" w14:paraId="643E6D1D" w14:textId="77777777" w:rsidTr="00B502BE">
        <w:trPr>
          <w:trHeight w:hRule="exact" w:val="1426"/>
        </w:trPr>
        <w:tc>
          <w:tcPr>
            <w:tcW w:w="9018" w:type="dxa"/>
            <w:gridSpan w:val="3"/>
            <w:tcBorders>
              <w:top w:val="single" w:sz="4" w:space="0" w:color="000000"/>
              <w:left w:val="single" w:sz="4" w:space="0" w:color="000000"/>
              <w:bottom w:val="single" w:sz="4" w:space="0" w:color="000000"/>
              <w:right w:val="single" w:sz="4" w:space="0" w:color="000000"/>
            </w:tcBorders>
          </w:tcPr>
          <w:p w14:paraId="1F494ED1" w14:textId="77777777" w:rsidR="00515291" w:rsidRPr="00515291" w:rsidRDefault="00515291" w:rsidP="00515291">
            <w:pPr>
              <w:widowControl w:val="0"/>
              <w:spacing w:after="0" w:line="247" w:lineRule="exact"/>
              <w:ind w:left="102" w:right="-20"/>
              <w:rPr>
                <w:rFonts w:ascii="Arial" w:eastAsia="Arial" w:hAnsi="Arial" w:cs="Arial"/>
              </w:rPr>
            </w:pPr>
            <w:r w:rsidRPr="00515291">
              <w:rPr>
                <w:rFonts w:ascii="Arial" w:eastAsia="Arial" w:hAnsi="Arial" w:cs="Arial"/>
                <w:b/>
                <w:bCs/>
              </w:rPr>
              <w:t>What</w:t>
            </w:r>
            <w:r w:rsidRPr="00515291">
              <w:rPr>
                <w:rFonts w:ascii="Arial" w:eastAsia="Arial" w:hAnsi="Arial" w:cs="Arial"/>
                <w:b/>
                <w:bCs/>
                <w:spacing w:val="-1"/>
              </w:rPr>
              <w:t xml:space="preserve"> </w:t>
            </w:r>
            <w:r w:rsidRPr="00515291">
              <w:rPr>
                <w:rFonts w:ascii="Arial" w:eastAsia="Arial" w:hAnsi="Arial" w:cs="Arial"/>
                <w:b/>
                <w:bCs/>
                <w:spacing w:val="1"/>
              </w:rPr>
              <w:t>f</w:t>
            </w:r>
            <w:r w:rsidRPr="00515291">
              <w:rPr>
                <w:rFonts w:ascii="Arial" w:eastAsia="Arial" w:hAnsi="Arial" w:cs="Arial"/>
                <w:b/>
                <w:bCs/>
              </w:rPr>
              <w:t>e</w:t>
            </w:r>
            <w:r w:rsidRPr="00515291">
              <w:rPr>
                <w:rFonts w:ascii="Arial" w:eastAsia="Arial" w:hAnsi="Arial" w:cs="Arial"/>
                <w:b/>
                <w:bCs/>
                <w:spacing w:val="-3"/>
              </w:rPr>
              <w:t>e</w:t>
            </w:r>
            <w:r w:rsidRPr="00515291">
              <w:rPr>
                <w:rFonts w:ascii="Arial" w:eastAsia="Arial" w:hAnsi="Arial" w:cs="Arial"/>
                <w:b/>
                <w:bCs/>
                <w:spacing w:val="1"/>
              </w:rPr>
              <w:t>li</w:t>
            </w:r>
            <w:r w:rsidRPr="00515291">
              <w:rPr>
                <w:rFonts w:ascii="Arial" w:eastAsia="Arial" w:hAnsi="Arial" w:cs="Arial"/>
                <w:b/>
                <w:bCs/>
              </w:rPr>
              <w:t>n</w:t>
            </w:r>
            <w:r w:rsidRPr="00515291">
              <w:rPr>
                <w:rFonts w:ascii="Arial" w:eastAsia="Arial" w:hAnsi="Arial" w:cs="Arial"/>
                <w:b/>
                <w:bCs/>
                <w:spacing w:val="-1"/>
              </w:rPr>
              <w:t>g</w:t>
            </w:r>
            <w:r w:rsidRPr="00515291">
              <w:rPr>
                <w:rFonts w:ascii="Arial" w:eastAsia="Arial" w:hAnsi="Arial" w:cs="Arial"/>
                <w:b/>
                <w:bCs/>
              </w:rPr>
              <w:t>s</w:t>
            </w:r>
            <w:r w:rsidRPr="00515291">
              <w:rPr>
                <w:rFonts w:ascii="Arial" w:eastAsia="Arial" w:hAnsi="Arial" w:cs="Arial"/>
                <w:b/>
                <w:bCs/>
                <w:spacing w:val="-4"/>
              </w:rPr>
              <w:t xml:space="preserve"> </w:t>
            </w:r>
            <w:r w:rsidRPr="00515291">
              <w:rPr>
                <w:rFonts w:ascii="Arial" w:eastAsia="Arial" w:hAnsi="Arial" w:cs="Arial"/>
                <w:b/>
                <w:bCs/>
                <w:spacing w:val="3"/>
              </w:rPr>
              <w:t>w</w:t>
            </w:r>
            <w:r w:rsidRPr="00515291">
              <w:rPr>
                <w:rFonts w:ascii="Arial" w:eastAsia="Arial" w:hAnsi="Arial" w:cs="Arial"/>
                <w:b/>
                <w:bCs/>
                <w:spacing w:val="-3"/>
              </w:rPr>
              <w:t>e</w:t>
            </w:r>
            <w:r w:rsidRPr="00515291">
              <w:rPr>
                <w:rFonts w:ascii="Arial" w:eastAsia="Arial" w:hAnsi="Arial" w:cs="Arial"/>
                <w:b/>
                <w:bCs/>
              </w:rPr>
              <w:t>re</w:t>
            </w:r>
            <w:r w:rsidRPr="00515291">
              <w:rPr>
                <w:rFonts w:ascii="Arial" w:eastAsia="Arial" w:hAnsi="Arial" w:cs="Arial"/>
                <w:b/>
                <w:bCs/>
                <w:spacing w:val="1"/>
              </w:rPr>
              <w:t xml:space="preserve"> </w:t>
            </w:r>
            <w:r w:rsidRPr="00515291">
              <w:rPr>
                <w:rFonts w:ascii="Arial" w:eastAsia="Arial" w:hAnsi="Arial" w:cs="Arial"/>
                <w:b/>
                <w:bCs/>
              </w:rPr>
              <w:t>e</w:t>
            </w:r>
            <w:r w:rsidRPr="00515291">
              <w:rPr>
                <w:rFonts w:ascii="Arial" w:eastAsia="Arial" w:hAnsi="Arial" w:cs="Arial"/>
                <w:b/>
                <w:bCs/>
                <w:spacing w:val="-1"/>
              </w:rPr>
              <w:t>x</w:t>
            </w:r>
            <w:r w:rsidRPr="00515291">
              <w:rPr>
                <w:rFonts w:ascii="Arial" w:eastAsia="Arial" w:hAnsi="Arial" w:cs="Arial"/>
                <w:b/>
                <w:bCs/>
                <w:spacing w:val="-3"/>
              </w:rPr>
              <w:t>p</w:t>
            </w:r>
            <w:r w:rsidRPr="00515291">
              <w:rPr>
                <w:rFonts w:ascii="Arial" w:eastAsia="Arial" w:hAnsi="Arial" w:cs="Arial"/>
                <w:b/>
                <w:bCs/>
              </w:rPr>
              <w:t>ress</w:t>
            </w:r>
            <w:r w:rsidRPr="00515291">
              <w:rPr>
                <w:rFonts w:ascii="Arial" w:eastAsia="Arial" w:hAnsi="Arial" w:cs="Arial"/>
                <w:b/>
                <w:bCs/>
                <w:spacing w:val="-1"/>
              </w:rPr>
              <w:t>e</w:t>
            </w:r>
            <w:r w:rsidRPr="00515291">
              <w:rPr>
                <w:rFonts w:ascii="Arial" w:eastAsia="Arial" w:hAnsi="Arial" w:cs="Arial"/>
                <w:b/>
                <w:bCs/>
              </w:rPr>
              <w:t>d by</w:t>
            </w:r>
            <w:r w:rsidRPr="00515291">
              <w:rPr>
                <w:rFonts w:ascii="Arial" w:eastAsia="Arial" w:hAnsi="Arial" w:cs="Arial"/>
                <w:b/>
                <w:bCs/>
                <w:spacing w:val="-4"/>
              </w:rPr>
              <w:t xml:space="preserve"> </w:t>
            </w:r>
            <w:r w:rsidRPr="00515291">
              <w:rPr>
                <w:rFonts w:ascii="Arial" w:eastAsia="Arial" w:hAnsi="Arial" w:cs="Arial"/>
                <w:b/>
                <w:bCs/>
                <w:spacing w:val="1"/>
              </w:rPr>
              <w:t>t</w:t>
            </w:r>
            <w:r w:rsidRPr="00515291">
              <w:rPr>
                <w:rFonts w:ascii="Arial" w:eastAsia="Arial" w:hAnsi="Arial" w:cs="Arial"/>
                <w:b/>
                <w:bCs/>
              </w:rPr>
              <w:t>he</w:t>
            </w:r>
            <w:r w:rsidRPr="00515291">
              <w:rPr>
                <w:rFonts w:ascii="Arial" w:eastAsia="Arial" w:hAnsi="Arial" w:cs="Arial"/>
                <w:b/>
                <w:bCs/>
                <w:spacing w:val="3"/>
              </w:rPr>
              <w:t xml:space="preserve"> </w:t>
            </w:r>
            <w:r w:rsidRPr="00515291">
              <w:rPr>
                <w:rFonts w:ascii="Arial" w:eastAsia="Arial" w:hAnsi="Arial" w:cs="Arial"/>
                <w:b/>
                <w:bCs/>
                <w:spacing w:val="-5"/>
              </w:rPr>
              <w:t>y</w:t>
            </w:r>
            <w:r w:rsidRPr="00515291">
              <w:rPr>
                <w:rFonts w:ascii="Arial" w:eastAsia="Arial" w:hAnsi="Arial" w:cs="Arial"/>
                <w:b/>
                <w:bCs/>
              </w:rPr>
              <w:t>o</w:t>
            </w:r>
            <w:r w:rsidRPr="00515291">
              <w:rPr>
                <w:rFonts w:ascii="Arial" w:eastAsia="Arial" w:hAnsi="Arial" w:cs="Arial"/>
                <w:b/>
                <w:bCs/>
                <w:spacing w:val="-1"/>
              </w:rPr>
              <w:t>u</w:t>
            </w:r>
            <w:r w:rsidRPr="00515291">
              <w:rPr>
                <w:rFonts w:ascii="Arial" w:eastAsia="Arial" w:hAnsi="Arial" w:cs="Arial"/>
                <w:b/>
                <w:bCs/>
              </w:rPr>
              <w:t>ng p</w:t>
            </w:r>
            <w:r w:rsidRPr="00515291">
              <w:rPr>
                <w:rFonts w:ascii="Arial" w:eastAsia="Arial" w:hAnsi="Arial" w:cs="Arial"/>
                <w:b/>
                <w:bCs/>
                <w:spacing w:val="-1"/>
              </w:rPr>
              <w:t>e</w:t>
            </w:r>
            <w:r w:rsidRPr="00515291">
              <w:rPr>
                <w:rFonts w:ascii="Arial" w:eastAsia="Arial" w:hAnsi="Arial" w:cs="Arial"/>
                <w:b/>
                <w:bCs/>
              </w:rPr>
              <w:t>rson b</w:t>
            </w:r>
            <w:r w:rsidRPr="00515291">
              <w:rPr>
                <w:rFonts w:ascii="Arial" w:eastAsia="Arial" w:hAnsi="Arial" w:cs="Arial"/>
                <w:b/>
                <w:bCs/>
                <w:spacing w:val="-1"/>
              </w:rPr>
              <w:t>e</w:t>
            </w:r>
            <w:r w:rsidRPr="00515291">
              <w:rPr>
                <w:rFonts w:ascii="Arial" w:eastAsia="Arial" w:hAnsi="Arial" w:cs="Arial"/>
                <w:b/>
                <w:bCs/>
                <w:spacing w:val="1"/>
              </w:rPr>
              <w:t>f</w:t>
            </w:r>
            <w:r w:rsidRPr="00515291">
              <w:rPr>
                <w:rFonts w:ascii="Arial" w:eastAsia="Arial" w:hAnsi="Arial" w:cs="Arial"/>
                <w:b/>
                <w:bCs/>
                <w:spacing w:val="-3"/>
              </w:rPr>
              <w:t>o</w:t>
            </w:r>
            <w:r w:rsidRPr="00515291">
              <w:rPr>
                <w:rFonts w:ascii="Arial" w:eastAsia="Arial" w:hAnsi="Arial" w:cs="Arial"/>
                <w:b/>
                <w:bCs/>
              </w:rPr>
              <w:t>re, d</w:t>
            </w:r>
            <w:r w:rsidRPr="00515291">
              <w:rPr>
                <w:rFonts w:ascii="Arial" w:eastAsia="Arial" w:hAnsi="Arial" w:cs="Arial"/>
                <w:b/>
                <w:bCs/>
                <w:spacing w:val="-1"/>
              </w:rPr>
              <w:t>u</w:t>
            </w:r>
            <w:r w:rsidRPr="00515291">
              <w:rPr>
                <w:rFonts w:ascii="Arial" w:eastAsia="Arial" w:hAnsi="Arial" w:cs="Arial"/>
                <w:b/>
                <w:bCs/>
                <w:spacing w:val="-2"/>
              </w:rPr>
              <w:t>r</w:t>
            </w:r>
            <w:r w:rsidRPr="00515291">
              <w:rPr>
                <w:rFonts w:ascii="Arial" w:eastAsia="Arial" w:hAnsi="Arial" w:cs="Arial"/>
                <w:b/>
                <w:bCs/>
                <w:spacing w:val="1"/>
              </w:rPr>
              <w:t>i</w:t>
            </w:r>
            <w:r w:rsidRPr="00515291">
              <w:rPr>
                <w:rFonts w:ascii="Arial" w:eastAsia="Arial" w:hAnsi="Arial" w:cs="Arial"/>
                <w:b/>
                <w:bCs/>
              </w:rPr>
              <w:t xml:space="preserve">ng </w:t>
            </w:r>
            <w:r w:rsidRPr="00515291">
              <w:rPr>
                <w:rFonts w:ascii="Arial" w:eastAsia="Arial" w:hAnsi="Arial" w:cs="Arial"/>
                <w:b/>
                <w:bCs/>
                <w:spacing w:val="-3"/>
              </w:rPr>
              <w:t>a</w:t>
            </w:r>
            <w:r w:rsidRPr="00515291">
              <w:rPr>
                <w:rFonts w:ascii="Arial" w:eastAsia="Arial" w:hAnsi="Arial" w:cs="Arial"/>
                <w:b/>
                <w:bCs/>
              </w:rPr>
              <w:t xml:space="preserve">nd </w:t>
            </w:r>
            <w:r w:rsidRPr="00515291">
              <w:rPr>
                <w:rFonts w:ascii="Arial" w:eastAsia="Arial" w:hAnsi="Arial" w:cs="Arial"/>
                <w:b/>
                <w:bCs/>
                <w:spacing w:val="-1"/>
              </w:rPr>
              <w:t>i</w:t>
            </w:r>
            <w:r w:rsidRPr="00515291">
              <w:rPr>
                <w:rFonts w:ascii="Arial" w:eastAsia="Arial" w:hAnsi="Arial" w:cs="Arial"/>
                <w:b/>
                <w:bCs/>
              </w:rPr>
              <w:t>m</w:t>
            </w:r>
            <w:r w:rsidRPr="00515291">
              <w:rPr>
                <w:rFonts w:ascii="Arial" w:eastAsia="Arial" w:hAnsi="Arial" w:cs="Arial"/>
                <w:b/>
                <w:bCs/>
                <w:spacing w:val="1"/>
              </w:rPr>
              <w:t>m</w:t>
            </w:r>
            <w:r w:rsidRPr="00515291">
              <w:rPr>
                <w:rFonts w:ascii="Arial" w:eastAsia="Arial" w:hAnsi="Arial" w:cs="Arial"/>
                <w:b/>
                <w:bCs/>
              </w:rPr>
              <w:t>e</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rPr>
              <w:t>at</w:t>
            </w:r>
            <w:r w:rsidRPr="00515291">
              <w:rPr>
                <w:rFonts w:ascii="Arial" w:eastAsia="Arial" w:hAnsi="Arial" w:cs="Arial"/>
                <w:b/>
                <w:bCs/>
                <w:spacing w:val="-2"/>
              </w:rPr>
              <w:t>e</w:t>
            </w:r>
            <w:r w:rsidRPr="00515291">
              <w:rPr>
                <w:rFonts w:ascii="Arial" w:eastAsia="Arial" w:hAnsi="Arial" w:cs="Arial"/>
                <w:b/>
                <w:bCs/>
                <w:spacing w:val="1"/>
              </w:rPr>
              <w:t>l</w:t>
            </w:r>
            <w:r w:rsidRPr="00515291">
              <w:rPr>
                <w:rFonts w:ascii="Arial" w:eastAsia="Arial" w:hAnsi="Arial" w:cs="Arial"/>
                <w:b/>
                <w:bCs/>
              </w:rPr>
              <w:t>y</w:t>
            </w:r>
          </w:p>
          <w:p w14:paraId="5A615D20" w14:textId="77777777" w:rsidR="00515291" w:rsidRPr="00515291" w:rsidRDefault="00515291" w:rsidP="00515291">
            <w:pPr>
              <w:widowControl w:val="0"/>
              <w:spacing w:after="0" w:line="252" w:lineRule="exact"/>
              <w:ind w:left="102" w:right="-20"/>
              <w:rPr>
                <w:rFonts w:ascii="Arial" w:eastAsia="Arial" w:hAnsi="Arial" w:cs="Arial"/>
              </w:rPr>
            </w:pPr>
            <w:r w:rsidRPr="00515291">
              <w:rPr>
                <w:rFonts w:ascii="Arial" w:eastAsia="Arial" w:hAnsi="Arial" w:cs="Arial"/>
                <w:b/>
                <w:bCs/>
              </w:rPr>
              <w:t>af</w:t>
            </w:r>
            <w:r w:rsidRPr="00515291">
              <w:rPr>
                <w:rFonts w:ascii="Arial" w:eastAsia="Arial" w:hAnsi="Arial" w:cs="Arial"/>
                <w:b/>
                <w:bCs/>
                <w:spacing w:val="1"/>
              </w:rPr>
              <w:t>t</w:t>
            </w:r>
            <w:r w:rsidRPr="00515291">
              <w:rPr>
                <w:rFonts w:ascii="Arial" w:eastAsia="Arial" w:hAnsi="Arial" w:cs="Arial"/>
                <w:b/>
                <w:bCs/>
              </w:rPr>
              <w:t>er</w:t>
            </w:r>
            <w:r w:rsidRPr="00515291">
              <w:rPr>
                <w:rFonts w:ascii="Arial" w:eastAsia="Arial" w:hAnsi="Arial" w:cs="Arial"/>
                <w:b/>
                <w:bCs/>
                <w:spacing w:val="-1"/>
              </w:rPr>
              <w:t xml:space="preserve"> </w:t>
            </w:r>
            <w:r w:rsidRPr="00515291">
              <w:rPr>
                <w:rFonts w:ascii="Arial" w:eastAsia="Arial" w:hAnsi="Arial" w:cs="Arial"/>
                <w:b/>
                <w:bCs/>
                <w:spacing w:val="1"/>
              </w:rPr>
              <w:t>t</w:t>
            </w:r>
            <w:r w:rsidRPr="00515291">
              <w:rPr>
                <w:rFonts w:ascii="Arial" w:eastAsia="Arial" w:hAnsi="Arial" w:cs="Arial"/>
                <w:b/>
                <w:bCs/>
              </w:rPr>
              <w:t>he</w:t>
            </w:r>
            <w:r w:rsidRPr="00515291">
              <w:rPr>
                <w:rFonts w:ascii="Arial" w:eastAsia="Arial" w:hAnsi="Arial" w:cs="Arial"/>
                <w:b/>
                <w:bCs/>
                <w:spacing w:val="-2"/>
              </w:rPr>
              <w:t xml:space="preserve"> </w:t>
            </w:r>
            <w:r w:rsidRPr="00515291">
              <w:rPr>
                <w:rFonts w:ascii="Arial" w:eastAsia="Arial" w:hAnsi="Arial" w:cs="Arial"/>
                <w:b/>
                <w:bCs/>
              </w:rPr>
              <w:t>dis</w:t>
            </w:r>
            <w:r w:rsidRPr="00515291">
              <w:rPr>
                <w:rFonts w:ascii="Arial" w:eastAsia="Arial" w:hAnsi="Arial" w:cs="Arial"/>
                <w:b/>
                <w:bCs/>
                <w:spacing w:val="-3"/>
              </w:rPr>
              <w:t>c</w:t>
            </w:r>
            <w:r w:rsidRPr="00515291">
              <w:rPr>
                <w:rFonts w:ascii="Arial" w:eastAsia="Arial" w:hAnsi="Arial" w:cs="Arial"/>
                <w:b/>
                <w:bCs/>
                <w:spacing w:val="1"/>
              </w:rPr>
              <w:t>l</w:t>
            </w:r>
            <w:r w:rsidRPr="00515291">
              <w:rPr>
                <w:rFonts w:ascii="Arial" w:eastAsia="Arial" w:hAnsi="Arial" w:cs="Arial"/>
                <w:b/>
                <w:bCs/>
              </w:rPr>
              <w:t>o</w:t>
            </w:r>
            <w:r w:rsidRPr="00515291">
              <w:rPr>
                <w:rFonts w:ascii="Arial" w:eastAsia="Arial" w:hAnsi="Arial" w:cs="Arial"/>
                <w:b/>
                <w:bCs/>
                <w:spacing w:val="-1"/>
              </w:rPr>
              <w:t>s</w:t>
            </w:r>
            <w:r w:rsidRPr="00515291">
              <w:rPr>
                <w:rFonts w:ascii="Arial" w:eastAsia="Arial" w:hAnsi="Arial" w:cs="Arial"/>
                <w:b/>
                <w:bCs/>
              </w:rPr>
              <w:t>ure?</w:t>
            </w:r>
          </w:p>
        </w:tc>
      </w:tr>
    </w:tbl>
    <w:p w14:paraId="49ECDF3B" w14:textId="77777777" w:rsidR="00515291" w:rsidRPr="00515291" w:rsidRDefault="00515291" w:rsidP="00515291">
      <w:pPr>
        <w:widowControl w:val="0"/>
        <w:spacing w:after="0" w:line="276" w:lineRule="auto"/>
        <w:rPr>
          <w:rFonts w:ascii="Arial" w:eastAsia="Calibri" w:hAnsi="Arial" w:cs="Arial"/>
        </w:rPr>
        <w:sectPr w:rsidR="00515291" w:rsidRPr="00515291" w:rsidSect="00E27E57">
          <w:headerReference w:type="default" r:id="rId26"/>
          <w:pgSz w:w="11920" w:h="16840"/>
          <w:pgMar w:top="1440" w:right="1440" w:bottom="1440" w:left="1440" w:header="708" w:footer="1002" w:gutter="0"/>
          <w:cols w:space="720"/>
          <w:docGrid w:linePitch="299"/>
        </w:sectPr>
      </w:pPr>
    </w:p>
    <w:p w14:paraId="400CDEF5" w14:textId="77777777" w:rsidR="00515291" w:rsidRPr="00515291" w:rsidRDefault="00515291" w:rsidP="00515291">
      <w:pPr>
        <w:widowControl w:val="0"/>
        <w:spacing w:after="0" w:line="200" w:lineRule="exact"/>
        <w:rPr>
          <w:rFonts w:ascii="Arial" w:eastAsia="Calibri" w:hAnsi="Arial" w:cs="Arial"/>
        </w:rPr>
      </w:pPr>
    </w:p>
    <w:tbl>
      <w:tblPr>
        <w:tblW w:w="0" w:type="auto"/>
        <w:tblInd w:w="114" w:type="dxa"/>
        <w:tblLayout w:type="fixed"/>
        <w:tblCellMar>
          <w:left w:w="0" w:type="dxa"/>
          <w:right w:w="0" w:type="dxa"/>
        </w:tblCellMar>
        <w:tblLook w:val="01E0" w:firstRow="1" w:lastRow="1" w:firstColumn="1" w:lastColumn="1" w:noHBand="0" w:noVBand="0"/>
      </w:tblPr>
      <w:tblGrid>
        <w:gridCol w:w="6327"/>
        <w:gridCol w:w="2691"/>
      </w:tblGrid>
      <w:tr w:rsidR="00515291" w:rsidRPr="00515291" w14:paraId="4ABA6398" w14:textId="77777777" w:rsidTr="00B502BE">
        <w:trPr>
          <w:trHeight w:hRule="exact" w:val="768"/>
        </w:trPr>
        <w:tc>
          <w:tcPr>
            <w:tcW w:w="9018" w:type="dxa"/>
            <w:gridSpan w:val="2"/>
            <w:tcBorders>
              <w:top w:val="single" w:sz="4" w:space="0" w:color="000000"/>
              <w:left w:val="single" w:sz="4" w:space="0" w:color="000000"/>
              <w:bottom w:val="single" w:sz="4" w:space="0" w:color="000000"/>
              <w:right w:val="single" w:sz="4" w:space="0" w:color="000000"/>
            </w:tcBorders>
            <w:shd w:val="clear" w:color="auto" w:fill="BEBEBE"/>
          </w:tcPr>
          <w:p w14:paraId="48D23771" w14:textId="77777777" w:rsidR="00515291" w:rsidRPr="00515291" w:rsidRDefault="00515291" w:rsidP="00515291">
            <w:pPr>
              <w:widowControl w:val="0"/>
              <w:spacing w:before="6" w:after="0" w:line="240" w:lineRule="exact"/>
              <w:rPr>
                <w:rFonts w:ascii="Arial" w:eastAsia="Calibri" w:hAnsi="Arial" w:cs="Arial"/>
              </w:rPr>
            </w:pPr>
          </w:p>
          <w:p w14:paraId="43A5CD1B"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S</w:t>
            </w:r>
            <w:r w:rsidRPr="00515291">
              <w:rPr>
                <w:rFonts w:ascii="Arial" w:eastAsia="Arial" w:hAnsi="Arial" w:cs="Arial"/>
                <w:b/>
                <w:bCs/>
                <w:spacing w:val="1"/>
              </w:rPr>
              <w:t>IG</w:t>
            </w:r>
            <w:r w:rsidRPr="00515291">
              <w:rPr>
                <w:rFonts w:ascii="Arial" w:eastAsia="Arial" w:hAnsi="Arial" w:cs="Arial"/>
                <w:b/>
                <w:bCs/>
                <w:spacing w:val="-1"/>
              </w:rPr>
              <w:t>N</w:t>
            </w:r>
            <w:r w:rsidRPr="00515291">
              <w:rPr>
                <w:rFonts w:ascii="Arial" w:eastAsia="Arial" w:hAnsi="Arial" w:cs="Arial"/>
                <w:b/>
                <w:bCs/>
              </w:rPr>
              <w:t>S</w:t>
            </w:r>
          </w:p>
        </w:tc>
      </w:tr>
      <w:tr w:rsidR="00515291" w:rsidRPr="00515291" w14:paraId="0A41724E" w14:textId="77777777" w:rsidTr="00B502BE">
        <w:trPr>
          <w:trHeight w:hRule="exact" w:val="2033"/>
        </w:trPr>
        <w:tc>
          <w:tcPr>
            <w:tcW w:w="9018" w:type="dxa"/>
            <w:gridSpan w:val="2"/>
            <w:tcBorders>
              <w:top w:val="single" w:sz="4" w:space="0" w:color="000000"/>
              <w:left w:val="single" w:sz="4" w:space="0" w:color="000000"/>
              <w:bottom w:val="single" w:sz="4" w:space="0" w:color="000000"/>
              <w:right w:val="single" w:sz="4" w:space="0" w:color="000000"/>
            </w:tcBorders>
          </w:tcPr>
          <w:p w14:paraId="6B8B8F70" w14:textId="77777777" w:rsidR="00515291" w:rsidRPr="00515291" w:rsidRDefault="00515291" w:rsidP="009252CD">
            <w:pPr>
              <w:widowControl w:val="0"/>
              <w:spacing w:before="9" w:after="0" w:line="240" w:lineRule="exact"/>
              <w:ind w:firstLine="720"/>
              <w:rPr>
                <w:rFonts w:ascii="Arial" w:eastAsia="Calibri" w:hAnsi="Arial" w:cs="Arial"/>
              </w:rPr>
            </w:pPr>
          </w:p>
          <w:p w14:paraId="640AB7FE"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D</w:t>
            </w:r>
            <w:r w:rsidRPr="00515291">
              <w:rPr>
                <w:rFonts w:ascii="Arial" w:eastAsia="Arial" w:hAnsi="Arial" w:cs="Arial"/>
                <w:b/>
                <w:bCs/>
              </w:rPr>
              <w:t>e</w:t>
            </w:r>
            <w:r w:rsidRPr="00515291">
              <w:rPr>
                <w:rFonts w:ascii="Arial" w:eastAsia="Arial" w:hAnsi="Arial" w:cs="Arial"/>
                <w:b/>
                <w:bCs/>
                <w:spacing w:val="-1"/>
              </w:rPr>
              <w:t>s</w:t>
            </w:r>
            <w:r w:rsidRPr="00515291">
              <w:rPr>
                <w:rFonts w:ascii="Arial" w:eastAsia="Arial" w:hAnsi="Arial" w:cs="Arial"/>
                <w:b/>
                <w:bCs/>
              </w:rPr>
              <w:t>cr</w:t>
            </w:r>
            <w:r w:rsidRPr="00515291">
              <w:rPr>
                <w:rFonts w:ascii="Arial" w:eastAsia="Arial" w:hAnsi="Arial" w:cs="Arial"/>
                <w:b/>
                <w:bCs/>
                <w:spacing w:val="1"/>
              </w:rPr>
              <w:t>i</w:t>
            </w:r>
            <w:r w:rsidRPr="00515291">
              <w:rPr>
                <w:rFonts w:ascii="Arial" w:eastAsia="Arial" w:hAnsi="Arial" w:cs="Arial"/>
                <w:b/>
                <w:bCs/>
              </w:rPr>
              <w:t>be a</w:t>
            </w:r>
            <w:r w:rsidRPr="00515291">
              <w:rPr>
                <w:rFonts w:ascii="Arial" w:eastAsia="Arial" w:hAnsi="Arial" w:cs="Arial"/>
                <w:b/>
                <w:bCs/>
                <w:spacing w:val="-1"/>
              </w:rPr>
              <w:t>n</w:t>
            </w:r>
            <w:r w:rsidRPr="00515291">
              <w:rPr>
                <w:rFonts w:ascii="Arial" w:eastAsia="Arial" w:hAnsi="Arial" w:cs="Arial"/>
                <w:b/>
                <w:bCs/>
              </w:rPr>
              <w:t>y</w:t>
            </w:r>
            <w:r w:rsidRPr="00515291">
              <w:rPr>
                <w:rFonts w:ascii="Arial" w:eastAsia="Arial" w:hAnsi="Arial" w:cs="Arial"/>
                <w:b/>
                <w:bCs/>
                <w:spacing w:val="-4"/>
              </w:rPr>
              <w:t xml:space="preserve"> </w:t>
            </w:r>
            <w:r w:rsidRPr="00515291">
              <w:rPr>
                <w:rFonts w:ascii="Arial" w:eastAsia="Arial" w:hAnsi="Arial" w:cs="Arial"/>
                <w:b/>
                <w:bCs/>
              </w:rPr>
              <w:t>signs</w:t>
            </w:r>
            <w:r w:rsidRPr="00515291">
              <w:rPr>
                <w:rFonts w:ascii="Arial" w:eastAsia="Arial" w:hAnsi="Arial" w:cs="Arial"/>
                <w:b/>
                <w:bCs/>
                <w:spacing w:val="1"/>
              </w:rPr>
              <w:t xml:space="preserve"> </w:t>
            </w:r>
            <w:r w:rsidRPr="00515291">
              <w:rPr>
                <w:rFonts w:ascii="Arial" w:eastAsia="Arial" w:hAnsi="Arial" w:cs="Arial"/>
                <w:b/>
                <w:bCs/>
              </w:rPr>
              <w:t>of</w:t>
            </w:r>
            <w:r w:rsidRPr="00515291">
              <w:rPr>
                <w:rFonts w:ascii="Arial" w:eastAsia="Arial" w:hAnsi="Arial" w:cs="Arial"/>
                <w:b/>
                <w:bCs/>
                <w:spacing w:val="-3"/>
              </w:rPr>
              <w:t xml:space="preserve"> </w:t>
            </w:r>
            <w:r w:rsidRPr="00515291">
              <w:rPr>
                <w:rFonts w:ascii="Arial" w:eastAsia="Arial" w:hAnsi="Arial" w:cs="Arial"/>
                <w:b/>
                <w:bCs/>
              </w:rPr>
              <w:t>p</w:t>
            </w:r>
            <w:r w:rsidRPr="00515291">
              <w:rPr>
                <w:rFonts w:ascii="Arial" w:eastAsia="Arial" w:hAnsi="Arial" w:cs="Arial"/>
                <w:b/>
                <w:bCs/>
                <w:spacing w:val="1"/>
              </w:rPr>
              <w:t>h</w:t>
            </w:r>
            <w:r w:rsidRPr="00515291">
              <w:rPr>
                <w:rFonts w:ascii="Arial" w:eastAsia="Arial" w:hAnsi="Arial" w:cs="Arial"/>
                <w:b/>
                <w:bCs/>
                <w:spacing w:val="-5"/>
              </w:rPr>
              <w:t>y</w:t>
            </w:r>
            <w:r w:rsidRPr="00515291">
              <w:rPr>
                <w:rFonts w:ascii="Arial" w:eastAsia="Arial" w:hAnsi="Arial" w:cs="Arial"/>
                <w:b/>
                <w:bCs/>
              </w:rPr>
              <w:t>s</w:t>
            </w:r>
            <w:r w:rsidRPr="00515291">
              <w:rPr>
                <w:rFonts w:ascii="Arial" w:eastAsia="Arial" w:hAnsi="Arial" w:cs="Arial"/>
                <w:b/>
                <w:bCs/>
                <w:spacing w:val="2"/>
              </w:rPr>
              <w:t>i</w:t>
            </w:r>
            <w:r w:rsidRPr="00515291">
              <w:rPr>
                <w:rFonts w:ascii="Arial" w:eastAsia="Arial" w:hAnsi="Arial" w:cs="Arial"/>
                <w:b/>
                <w:bCs/>
              </w:rPr>
              <w:t>c</w:t>
            </w:r>
            <w:r w:rsidRPr="00515291">
              <w:rPr>
                <w:rFonts w:ascii="Arial" w:eastAsia="Arial" w:hAnsi="Arial" w:cs="Arial"/>
                <w:b/>
                <w:bCs/>
                <w:spacing w:val="-1"/>
              </w:rPr>
              <w:t>a</w:t>
            </w:r>
            <w:r w:rsidRPr="00515291">
              <w:rPr>
                <w:rFonts w:ascii="Arial" w:eastAsia="Arial" w:hAnsi="Arial" w:cs="Arial"/>
                <w:b/>
                <w:bCs/>
              </w:rPr>
              <w:t>l</w:t>
            </w:r>
            <w:r w:rsidRPr="00515291">
              <w:rPr>
                <w:rFonts w:ascii="Arial" w:eastAsia="Arial" w:hAnsi="Arial" w:cs="Arial"/>
                <w:b/>
                <w:bCs/>
                <w:spacing w:val="2"/>
              </w:rPr>
              <w:t xml:space="preserve"> </w:t>
            </w:r>
            <w:r w:rsidRPr="00515291">
              <w:rPr>
                <w:rFonts w:ascii="Arial" w:eastAsia="Arial" w:hAnsi="Arial" w:cs="Arial"/>
                <w:b/>
                <w:bCs/>
                <w:spacing w:val="1"/>
              </w:rPr>
              <w:t>i</w:t>
            </w:r>
            <w:r w:rsidRPr="00515291">
              <w:rPr>
                <w:rFonts w:ascii="Arial" w:eastAsia="Arial" w:hAnsi="Arial" w:cs="Arial"/>
                <w:b/>
                <w:bCs/>
              </w:rPr>
              <w:t>n</w:t>
            </w:r>
            <w:r w:rsidRPr="00515291">
              <w:rPr>
                <w:rFonts w:ascii="Arial" w:eastAsia="Arial" w:hAnsi="Arial" w:cs="Arial"/>
                <w:b/>
                <w:bCs/>
                <w:spacing w:val="-2"/>
              </w:rPr>
              <w:t>j</w:t>
            </w:r>
            <w:r w:rsidRPr="00515291">
              <w:rPr>
                <w:rFonts w:ascii="Arial" w:eastAsia="Arial" w:hAnsi="Arial" w:cs="Arial"/>
                <w:b/>
                <w:bCs/>
              </w:rPr>
              <w:t>ury</w:t>
            </w:r>
            <w:r w:rsidRPr="00515291">
              <w:rPr>
                <w:rFonts w:ascii="Arial" w:eastAsia="Arial" w:hAnsi="Arial" w:cs="Arial"/>
                <w:b/>
                <w:bCs/>
                <w:spacing w:val="-4"/>
              </w:rPr>
              <w:t xml:space="preserve"> </w:t>
            </w:r>
            <w:r w:rsidRPr="00515291">
              <w:rPr>
                <w:rFonts w:ascii="Arial" w:eastAsia="Arial" w:hAnsi="Arial" w:cs="Arial"/>
                <w:b/>
                <w:bCs/>
              </w:rPr>
              <w:t>e</w:t>
            </w:r>
            <w:r w:rsidRPr="00515291">
              <w:rPr>
                <w:rFonts w:ascii="Arial" w:eastAsia="Arial" w:hAnsi="Arial" w:cs="Arial"/>
                <w:b/>
                <w:bCs/>
                <w:spacing w:val="-3"/>
              </w:rPr>
              <w:t>v</w:t>
            </w:r>
            <w:r w:rsidRPr="00515291">
              <w:rPr>
                <w:rFonts w:ascii="Arial" w:eastAsia="Arial" w:hAnsi="Arial" w:cs="Arial"/>
                <w:b/>
                <w:bCs/>
                <w:spacing w:val="1"/>
              </w:rPr>
              <w:t>i</w:t>
            </w:r>
            <w:r w:rsidRPr="00515291">
              <w:rPr>
                <w:rFonts w:ascii="Arial" w:eastAsia="Arial" w:hAnsi="Arial" w:cs="Arial"/>
                <w:b/>
                <w:bCs/>
              </w:rPr>
              <w:t>d</w:t>
            </w:r>
            <w:r w:rsidRPr="00515291">
              <w:rPr>
                <w:rFonts w:ascii="Arial" w:eastAsia="Arial" w:hAnsi="Arial" w:cs="Arial"/>
                <w:b/>
                <w:bCs/>
                <w:spacing w:val="-1"/>
              </w:rPr>
              <w:t>e</w:t>
            </w:r>
            <w:r w:rsidRPr="00515291">
              <w:rPr>
                <w:rFonts w:ascii="Arial" w:eastAsia="Arial" w:hAnsi="Arial" w:cs="Arial"/>
                <w:b/>
                <w:bCs/>
              </w:rPr>
              <w:t>nt</w:t>
            </w:r>
            <w:r w:rsidRPr="00515291">
              <w:rPr>
                <w:rFonts w:ascii="Arial" w:eastAsia="Arial" w:hAnsi="Arial" w:cs="Arial"/>
                <w:b/>
                <w:bCs/>
                <w:spacing w:val="2"/>
              </w:rPr>
              <w:t xml:space="preserve"> </w:t>
            </w:r>
            <w:r w:rsidRPr="00515291">
              <w:rPr>
                <w:rFonts w:ascii="Arial" w:eastAsia="Arial" w:hAnsi="Arial" w:cs="Arial"/>
                <w:b/>
                <w:bCs/>
              </w:rPr>
              <w:t xml:space="preserve">on </w:t>
            </w:r>
            <w:r w:rsidRPr="00515291">
              <w:rPr>
                <w:rFonts w:ascii="Arial" w:eastAsia="Arial" w:hAnsi="Arial" w:cs="Arial"/>
                <w:b/>
                <w:bCs/>
                <w:spacing w:val="1"/>
              </w:rPr>
              <w:t>t</w:t>
            </w:r>
            <w:r w:rsidRPr="00515291">
              <w:rPr>
                <w:rFonts w:ascii="Arial" w:eastAsia="Arial" w:hAnsi="Arial" w:cs="Arial"/>
                <w:b/>
                <w:bCs/>
              </w:rPr>
              <w:t xml:space="preserve">he </w:t>
            </w:r>
            <w:r w:rsidRPr="00515291">
              <w:rPr>
                <w:rFonts w:ascii="Arial" w:eastAsia="Arial" w:hAnsi="Arial" w:cs="Arial"/>
                <w:b/>
                <w:bCs/>
                <w:spacing w:val="1"/>
              </w:rPr>
              <w:t>i</w:t>
            </w:r>
            <w:r w:rsidRPr="00515291">
              <w:rPr>
                <w:rFonts w:ascii="Arial" w:eastAsia="Arial" w:hAnsi="Arial" w:cs="Arial"/>
                <w:b/>
                <w:bCs/>
              </w:rPr>
              <w:t>n</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spacing w:val="-3"/>
              </w:rPr>
              <w:t>v</w:t>
            </w:r>
            <w:r w:rsidRPr="00515291">
              <w:rPr>
                <w:rFonts w:ascii="Arial" w:eastAsia="Arial" w:hAnsi="Arial" w:cs="Arial"/>
                <w:b/>
                <w:bCs/>
                <w:spacing w:val="1"/>
              </w:rPr>
              <w:t>i</w:t>
            </w:r>
            <w:r w:rsidRPr="00515291">
              <w:rPr>
                <w:rFonts w:ascii="Arial" w:eastAsia="Arial" w:hAnsi="Arial" w:cs="Arial"/>
                <w:b/>
                <w:bCs/>
              </w:rPr>
              <w:t>d</w:t>
            </w:r>
            <w:r w:rsidRPr="00515291">
              <w:rPr>
                <w:rFonts w:ascii="Arial" w:eastAsia="Arial" w:hAnsi="Arial" w:cs="Arial"/>
                <w:b/>
                <w:bCs/>
                <w:spacing w:val="-1"/>
              </w:rPr>
              <w:t>u</w:t>
            </w:r>
            <w:r w:rsidRPr="00515291">
              <w:rPr>
                <w:rFonts w:ascii="Arial" w:eastAsia="Arial" w:hAnsi="Arial" w:cs="Arial"/>
                <w:b/>
                <w:bCs/>
              </w:rPr>
              <w:t>a</w:t>
            </w:r>
            <w:r w:rsidRPr="00515291">
              <w:rPr>
                <w:rFonts w:ascii="Arial" w:eastAsia="Arial" w:hAnsi="Arial" w:cs="Arial"/>
                <w:b/>
                <w:bCs/>
                <w:spacing w:val="1"/>
              </w:rPr>
              <w:t>l</w:t>
            </w:r>
            <w:r w:rsidRPr="00515291">
              <w:rPr>
                <w:rFonts w:ascii="Arial" w:eastAsia="Arial" w:hAnsi="Arial" w:cs="Arial"/>
                <w:b/>
                <w:bCs/>
              </w:rPr>
              <w:t>:</w:t>
            </w:r>
          </w:p>
        </w:tc>
      </w:tr>
      <w:tr w:rsidR="00515291" w:rsidRPr="00515291" w14:paraId="17D100DB" w14:textId="77777777" w:rsidTr="00B502BE">
        <w:trPr>
          <w:trHeight w:hRule="exact" w:val="2036"/>
        </w:trPr>
        <w:tc>
          <w:tcPr>
            <w:tcW w:w="9018" w:type="dxa"/>
            <w:gridSpan w:val="2"/>
            <w:tcBorders>
              <w:top w:val="single" w:sz="4" w:space="0" w:color="000000"/>
              <w:left w:val="single" w:sz="4" w:space="0" w:color="000000"/>
              <w:bottom w:val="single" w:sz="4" w:space="0" w:color="000000"/>
              <w:right w:val="single" w:sz="4" w:space="0" w:color="000000"/>
            </w:tcBorders>
          </w:tcPr>
          <w:p w14:paraId="0BCAC473" w14:textId="77777777" w:rsidR="00515291" w:rsidRPr="00515291" w:rsidRDefault="00515291" w:rsidP="00515291">
            <w:pPr>
              <w:widowControl w:val="0"/>
              <w:spacing w:before="9" w:after="0" w:line="240" w:lineRule="exact"/>
              <w:rPr>
                <w:rFonts w:ascii="Arial" w:eastAsia="Calibri" w:hAnsi="Arial" w:cs="Arial"/>
              </w:rPr>
            </w:pPr>
          </w:p>
          <w:p w14:paraId="7CDF2666"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D</w:t>
            </w:r>
            <w:r w:rsidRPr="00515291">
              <w:rPr>
                <w:rFonts w:ascii="Arial" w:eastAsia="Arial" w:hAnsi="Arial" w:cs="Arial"/>
                <w:b/>
                <w:bCs/>
              </w:rPr>
              <w:t>e</w:t>
            </w:r>
            <w:r w:rsidRPr="00515291">
              <w:rPr>
                <w:rFonts w:ascii="Arial" w:eastAsia="Arial" w:hAnsi="Arial" w:cs="Arial"/>
                <w:b/>
                <w:bCs/>
                <w:spacing w:val="-1"/>
              </w:rPr>
              <w:t>s</w:t>
            </w:r>
            <w:r w:rsidRPr="00515291">
              <w:rPr>
                <w:rFonts w:ascii="Arial" w:eastAsia="Arial" w:hAnsi="Arial" w:cs="Arial"/>
                <w:b/>
                <w:bCs/>
              </w:rPr>
              <w:t>cr</w:t>
            </w:r>
            <w:r w:rsidRPr="00515291">
              <w:rPr>
                <w:rFonts w:ascii="Arial" w:eastAsia="Arial" w:hAnsi="Arial" w:cs="Arial"/>
                <w:b/>
                <w:bCs/>
                <w:spacing w:val="1"/>
              </w:rPr>
              <w:t>i</w:t>
            </w:r>
            <w:r w:rsidRPr="00515291">
              <w:rPr>
                <w:rFonts w:ascii="Arial" w:eastAsia="Arial" w:hAnsi="Arial" w:cs="Arial"/>
                <w:b/>
                <w:bCs/>
              </w:rPr>
              <w:t>be a</w:t>
            </w:r>
            <w:r w:rsidRPr="00515291">
              <w:rPr>
                <w:rFonts w:ascii="Arial" w:eastAsia="Arial" w:hAnsi="Arial" w:cs="Arial"/>
                <w:b/>
                <w:bCs/>
                <w:spacing w:val="-1"/>
              </w:rPr>
              <w:t>n</w:t>
            </w:r>
            <w:r w:rsidRPr="00515291">
              <w:rPr>
                <w:rFonts w:ascii="Arial" w:eastAsia="Arial" w:hAnsi="Arial" w:cs="Arial"/>
                <w:b/>
                <w:bCs/>
              </w:rPr>
              <w:t>y</w:t>
            </w:r>
            <w:r w:rsidRPr="00515291">
              <w:rPr>
                <w:rFonts w:ascii="Arial" w:eastAsia="Arial" w:hAnsi="Arial" w:cs="Arial"/>
                <w:b/>
                <w:bCs/>
                <w:spacing w:val="-4"/>
              </w:rPr>
              <w:t xml:space="preserve"> </w:t>
            </w:r>
            <w:r w:rsidRPr="00515291">
              <w:rPr>
                <w:rFonts w:ascii="Arial" w:eastAsia="Arial" w:hAnsi="Arial" w:cs="Arial"/>
                <w:b/>
                <w:bCs/>
              </w:rPr>
              <w:t>signs</w:t>
            </w:r>
            <w:r w:rsidRPr="00515291">
              <w:rPr>
                <w:rFonts w:ascii="Arial" w:eastAsia="Arial" w:hAnsi="Arial" w:cs="Arial"/>
                <w:b/>
                <w:bCs/>
                <w:spacing w:val="1"/>
              </w:rPr>
              <w:t xml:space="preserve"> </w:t>
            </w:r>
            <w:r w:rsidRPr="00515291">
              <w:rPr>
                <w:rFonts w:ascii="Arial" w:eastAsia="Arial" w:hAnsi="Arial" w:cs="Arial"/>
                <w:b/>
                <w:bCs/>
              </w:rPr>
              <w:t>of</w:t>
            </w:r>
            <w:r w:rsidRPr="00515291">
              <w:rPr>
                <w:rFonts w:ascii="Arial" w:eastAsia="Arial" w:hAnsi="Arial" w:cs="Arial"/>
                <w:b/>
                <w:bCs/>
                <w:spacing w:val="-3"/>
              </w:rPr>
              <w:t xml:space="preserve"> </w:t>
            </w:r>
            <w:r w:rsidRPr="00515291">
              <w:rPr>
                <w:rFonts w:ascii="Arial" w:eastAsia="Arial" w:hAnsi="Arial" w:cs="Arial"/>
                <w:b/>
                <w:bCs/>
              </w:rPr>
              <w:t>b</w:t>
            </w:r>
            <w:r w:rsidRPr="00515291">
              <w:rPr>
                <w:rFonts w:ascii="Arial" w:eastAsia="Arial" w:hAnsi="Arial" w:cs="Arial"/>
                <w:b/>
                <w:bCs/>
                <w:spacing w:val="-1"/>
              </w:rPr>
              <w:t>e</w:t>
            </w:r>
            <w:r w:rsidRPr="00515291">
              <w:rPr>
                <w:rFonts w:ascii="Arial" w:eastAsia="Arial" w:hAnsi="Arial" w:cs="Arial"/>
                <w:b/>
                <w:bCs/>
              </w:rPr>
              <w:t>h</w:t>
            </w:r>
            <w:r w:rsidRPr="00515291">
              <w:rPr>
                <w:rFonts w:ascii="Arial" w:eastAsia="Arial" w:hAnsi="Arial" w:cs="Arial"/>
                <w:b/>
                <w:bCs/>
                <w:spacing w:val="-1"/>
              </w:rPr>
              <w:t>a</w:t>
            </w:r>
            <w:r w:rsidRPr="00515291">
              <w:rPr>
                <w:rFonts w:ascii="Arial" w:eastAsia="Arial" w:hAnsi="Arial" w:cs="Arial"/>
                <w:b/>
                <w:bCs/>
                <w:spacing w:val="-3"/>
              </w:rPr>
              <w:t>v</w:t>
            </w:r>
            <w:r w:rsidRPr="00515291">
              <w:rPr>
                <w:rFonts w:ascii="Arial" w:eastAsia="Arial" w:hAnsi="Arial" w:cs="Arial"/>
                <w:b/>
                <w:bCs/>
                <w:spacing w:val="1"/>
              </w:rPr>
              <w:t>i</w:t>
            </w:r>
            <w:r w:rsidRPr="00515291">
              <w:rPr>
                <w:rFonts w:ascii="Arial" w:eastAsia="Arial" w:hAnsi="Arial" w:cs="Arial"/>
                <w:b/>
                <w:bCs/>
              </w:rPr>
              <w:t>o</w:t>
            </w:r>
            <w:r w:rsidRPr="00515291">
              <w:rPr>
                <w:rFonts w:ascii="Arial" w:eastAsia="Arial" w:hAnsi="Arial" w:cs="Arial"/>
                <w:b/>
                <w:bCs/>
                <w:spacing w:val="-1"/>
              </w:rPr>
              <w:t>u</w:t>
            </w:r>
            <w:r w:rsidRPr="00515291">
              <w:rPr>
                <w:rFonts w:ascii="Arial" w:eastAsia="Arial" w:hAnsi="Arial" w:cs="Arial"/>
                <w:b/>
                <w:bCs/>
              </w:rPr>
              <w:t>r</w:t>
            </w:r>
            <w:r w:rsidRPr="00515291">
              <w:rPr>
                <w:rFonts w:ascii="Arial" w:eastAsia="Arial" w:hAnsi="Arial" w:cs="Arial"/>
                <w:b/>
                <w:bCs/>
                <w:spacing w:val="2"/>
              </w:rPr>
              <w:t xml:space="preserve"> </w:t>
            </w:r>
            <w:r w:rsidRPr="00515291">
              <w:rPr>
                <w:rFonts w:ascii="Arial" w:eastAsia="Arial" w:hAnsi="Arial" w:cs="Arial"/>
                <w:b/>
                <w:bCs/>
              </w:rPr>
              <w:t>c</w:t>
            </w:r>
            <w:r w:rsidRPr="00515291">
              <w:rPr>
                <w:rFonts w:ascii="Arial" w:eastAsia="Arial" w:hAnsi="Arial" w:cs="Arial"/>
                <w:b/>
                <w:bCs/>
                <w:spacing w:val="-1"/>
              </w:rPr>
              <w:t>h</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rPr>
              <w:t>g</w:t>
            </w:r>
            <w:r w:rsidRPr="00515291">
              <w:rPr>
                <w:rFonts w:ascii="Arial" w:eastAsia="Arial" w:hAnsi="Arial" w:cs="Arial"/>
                <w:b/>
                <w:bCs/>
                <w:spacing w:val="-1"/>
              </w:rPr>
              <w:t>e</w:t>
            </w:r>
            <w:r w:rsidRPr="00515291">
              <w:rPr>
                <w:rFonts w:ascii="Arial" w:eastAsia="Arial" w:hAnsi="Arial" w:cs="Arial"/>
                <w:b/>
                <w:bCs/>
              </w:rPr>
              <w:t xml:space="preserve">s </w:t>
            </w:r>
            <w:r w:rsidRPr="00515291">
              <w:rPr>
                <w:rFonts w:ascii="Arial" w:eastAsia="Arial" w:hAnsi="Arial" w:cs="Arial"/>
                <w:b/>
                <w:bCs/>
                <w:spacing w:val="-2"/>
              </w:rPr>
              <w:t>o</w:t>
            </w:r>
            <w:r w:rsidRPr="00515291">
              <w:rPr>
                <w:rFonts w:ascii="Arial" w:eastAsia="Arial" w:hAnsi="Arial" w:cs="Arial"/>
                <w:b/>
                <w:bCs/>
              </w:rPr>
              <w:t xml:space="preserve">f </w:t>
            </w:r>
            <w:r w:rsidRPr="00515291">
              <w:rPr>
                <w:rFonts w:ascii="Arial" w:eastAsia="Arial" w:hAnsi="Arial" w:cs="Arial"/>
                <w:b/>
                <w:bCs/>
                <w:spacing w:val="-2"/>
              </w:rPr>
              <w:t>t</w:t>
            </w:r>
            <w:r w:rsidRPr="00515291">
              <w:rPr>
                <w:rFonts w:ascii="Arial" w:eastAsia="Arial" w:hAnsi="Arial" w:cs="Arial"/>
                <w:b/>
                <w:bCs/>
              </w:rPr>
              <w:t>he</w:t>
            </w:r>
            <w:r w:rsidRPr="00515291">
              <w:rPr>
                <w:rFonts w:ascii="Arial" w:eastAsia="Arial" w:hAnsi="Arial" w:cs="Arial"/>
                <w:b/>
                <w:bCs/>
                <w:spacing w:val="3"/>
              </w:rPr>
              <w:t xml:space="preserve"> </w:t>
            </w:r>
            <w:r w:rsidRPr="00515291">
              <w:rPr>
                <w:rFonts w:ascii="Arial" w:eastAsia="Arial" w:hAnsi="Arial" w:cs="Arial"/>
                <w:b/>
                <w:bCs/>
                <w:spacing w:val="1"/>
              </w:rPr>
              <w:t>i</w:t>
            </w:r>
            <w:r w:rsidRPr="00515291">
              <w:rPr>
                <w:rFonts w:ascii="Arial" w:eastAsia="Arial" w:hAnsi="Arial" w:cs="Arial"/>
                <w:b/>
                <w:bCs/>
              </w:rPr>
              <w:t>n</w:t>
            </w:r>
            <w:r w:rsidRPr="00515291">
              <w:rPr>
                <w:rFonts w:ascii="Arial" w:eastAsia="Arial" w:hAnsi="Arial" w:cs="Arial"/>
                <w:b/>
                <w:bCs/>
                <w:spacing w:val="-3"/>
              </w:rPr>
              <w:t>d</w:t>
            </w:r>
            <w:r w:rsidRPr="00515291">
              <w:rPr>
                <w:rFonts w:ascii="Arial" w:eastAsia="Arial" w:hAnsi="Arial" w:cs="Arial"/>
                <w:b/>
                <w:bCs/>
                <w:spacing w:val="1"/>
              </w:rPr>
              <w:t>i</w:t>
            </w:r>
            <w:r w:rsidRPr="00515291">
              <w:rPr>
                <w:rFonts w:ascii="Arial" w:eastAsia="Arial" w:hAnsi="Arial" w:cs="Arial"/>
                <w:b/>
                <w:bCs/>
                <w:spacing w:val="-3"/>
              </w:rPr>
              <w:t>v</w:t>
            </w:r>
            <w:r w:rsidRPr="00515291">
              <w:rPr>
                <w:rFonts w:ascii="Arial" w:eastAsia="Arial" w:hAnsi="Arial" w:cs="Arial"/>
                <w:b/>
                <w:bCs/>
                <w:spacing w:val="1"/>
              </w:rPr>
              <w:t>i</w:t>
            </w:r>
            <w:r w:rsidRPr="00515291">
              <w:rPr>
                <w:rFonts w:ascii="Arial" w:eastAsia="Arial" w:hAnsi="Arial" w:cs="Arial"/>
                <w:b/>
                <w:bCs/>
              </w:rPr>
              <w:t>d</w:t>
            </w:r>
            <w:r w:rsidRPr="00515291">
              <w:rPr>
                <w:rFonts w:ascii="Arial" w:eastAsia="Arial" w:hAnsi="Arial" w:cs="Arial"/>
                <w:b/>
                <w:bCs/>
                <w:spacing w:val="-1"/>
              </w:rPr>
              <w:t>u</w:t>
            </w:r>
            <w:r w:rsidRPr="00515291">
              <w:rPr>
                <w:rFonts w:ascii="Arial" w:eastAsia="Arial" w:hAnsi="Arial" w:cs="Arial"/>
                <w:b/>
                <w:bCs/>
              </w:rPr>
              <w:t>a</w:t>
            </w:r>
            <w:r w:rsidRPr="00515291">
              <w:rPr>
                <w:rFonts w:ascii="Arial" w:eastAsia="Arial" w:hAnsi="Arial" w:cs="Arial"/>
                <w:b/>
                <w:bCs/>
                <w:spacing w:val="1"/>
              </w:rPr>
              <w:t>l</w:t>
            </w:r>
            <w:r w:rsidRPr="00515291">
              <w:rPr>
                <w:rFonts w:ascii="Arial" w:eastAsia="Arial" w:hAnsi="Arial" w:cs="Arial"/>
              </w:rPr>
              <w:t>:</w:t>
            </w:r>
          </w:p>
        </w:tc>
      </w:tr>
      <w:tr w:rsidR="00515291" w:rsidRPr="00515291" w14:paraId="10B29344" w14:textId="77777777" w:rsidTr="00B502BE">
        <w:trPr>
          <w:trHeight w:hRule="exact" w:val="1711"/>
        </w:trPr>
        <w:tc>
          <w:tcPr>
            <w:tcW w:w="9018" w:type="dxa"/>
            <w:gridSpan w:val="2"/>
            <w:tcBorders>
              <w:top w:val="single" w:sz="4" w:space="0" w:color="000000"/>
              <w:left w:val="single" w:sz="4" w:space="0" w:color="000000"/>
              <w:bottom w:val="single" w:sz="4" w:space="0" w:color="000000"/>
              <w:right w:val="single" w:sz="4" w:space="0" w:color="000000"/>
            </w:tcBorders>
          </w:tcPr>
          <w:p w14:paraId="481A9751" w14:textId="77777777" w:rsidR="00515291" w:rsidRPr="00515291" w:rsidRDefault="00515291" w:rsidP="00515291">
            <w:pPr>
              <w:widowControl w:val="0"/>
              <w:spacing w:before="6" w:after="0" w:line="240" w:lineRule="exact"/>
              <w:rPr>
                <w:rFonts w:ascii="Arial" w:eastAsia="Calibri" w:hAnsi="Arial" w:cs="Arial"/>
              </w:rPr>
            </w:pPr>
          </w:p>
          <w:p w14:paraId="3F2BDC63" w14:textId="0D702680"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H</w:t>
            </w:r>
            <w:r w:rsidRPr="00515291">
              <w:rPr>
                <w:rFonts w:ascii="Arial" w:eastAsia="Arial" w:hAnsi="Arial" w:cs="Arial"/>
                <w:b/>
                <w:bCs/>
              </w:rPr>
              <w:t>as</w:t>
            </w:r>
            <w:r w:rsidRPr="00515291">
              <w:rPr>
                <w:rFonts w:ascii="Arial" w:eastAsia="Arial" w:hAnsi="Arial" w:cs="Arial"/>
                <w:b/>
                <w:bCs/>
                <w:spacing w:val="1"/>
              </w:rPr>
              <w:t xml:space="preserve"> </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spacing w:val="-5"/>
              </w:rPr>
              <w:t>y</w:t>
            </w:r>
            <w:r w:rsidRPr="00515291">
              <w:rPr>
                <w:rFonts w:ascii="Arial" w:eastAsia="Arial" w:hAnsi="Arial" w:cs="Arial"/>
                <w:b/>
                <w:bCs/>
              </w:rPr>
              <w:t>o</w:t>
            </w:r>
            <w:r w:rsidRPr="00515291">
              <w:rPr>
                <w:rFonts w:ascii="Arial" w:eastAsia="Arial" w:hAnsi="Arial" w:cs="Arial"/>
                <w:b/>
                <w:bCs/>
                <w:spacing w:val="-1"/>
              </w:rPr>
              <w:t>n</w:t>
            </w:r>
            <w:r w:rsidRPr="00515291">
              <w:rPr>
                <w:rFonts w:ascii="Arial" w:eastAsia="Arial" w:hAnsi="Arial" w:cs="Arial"/>
                <w:b/>
                <w:bCs/>
              </w:rPr>
              <w:t>e been a</w:t>
            </w:r>
            <w:r w:rsidRPr="00515291">
              <w:rPr>
                <w:rFonts w:ascii="Arial" w:eastAsia="Arial" w:hAnsi="Arial" w:cs="Arial"/>
                <w:b/>
                <w:bCs/>
                <w:spacing w:val="-2"/>
              </w:rPr>
              <w:t>l</w:t>
            </w:r>
            <w:r w:rsidRPr="00515291">
              <w:rPr>
                <w:rFonts w:ascii="Arial" w:eastAsia="Arial" w:hAnsi="Arial" w:cs="Arial"/>
                <w:b/>
                <w:bCs/>
                <w:spacing w:val="1"/>
              </w:rPr>
              <w:t>l</w:t>
            </w:r>
            <w:r w:rsidRPr="00515291">
              <w:rPr>
                <w:rFonts w:ascii="Arial" w:eastAsia="Arial" w:hAnsi="Arial" w:cs="Arial"/>
                <w:b/>
                <w:bCs/>
              </w:rPr>
              <w:t>e</w:t>
            </w:r>
            <w:r w:rsidRPr="00515291">
              <w:rPr>
                <w:rFonts w:ascii="Arial" w:eastAsia="Arial" w:hAnsi="Arial" w:cs="Arial"/>
                <w:b/>
                <w:bCs/>
                <w:spacing w:val="-3"/>
              </w:rPr>
              <w:t>g</w:t>
            </w:r>
            <w:r w:rsidRPr="00515291">
              <w:rPr>
                <w:rFonts w:ascii="Arial" w:eastAsia="Arial" w:hAnsi="Arial" w:cs="Arial"/>
                <w:b/>
                <w:bCs/>
              </w:rPr>
              <w:t xml:space="preserve">ed </w:t>
            </w:r>
            <w:r w:rsidRPr="00515291">
              <w:rPr>
                <w:rFonts w:ascii="Arial" w:eastAsia="Arial" w:hAnsi="Arial" w:cs="Arial"/>
                <w:b/>
                <w:bCs/>
                <w:spacing w:val="1"/>
              </w:rPr>
              <w:t>t</w:t>
            </w:r>
            <w:r w:rsidRPr="00515291">
              <w:rPr>
                <w:rFonts w:ascii="Arial" w:eastAsia="Arial" w:hAnsi="Arial" w:cs="Arial"/>
                <w:b/>
                <w:bCs/>
              </w:rPr>
              <w:t>o</w:t>
            </w:r>
            <w:r w:rsidRPr="00515291">
              <w:rPr>
                <w:rFonts w:ascii="Arial" w:eastAsia="Arial" w:hAnsi="Arial" w:cs="Arial"/>
                <w:b/>
                <w:bCs/>
                <w:spacing w:val="-2"/>
              </w:rPr>
              <w:t xml:space="preserve"> </w:t>
            </w:r>
            <w:r w:rsidRPr="00515291">
              <w:rPr>
                <w:rFonts w:ascii="Arial" w:eastAsia="Arial" w:hAnsi="Arial" w:cs="Arial"/>
                <w:b/>
                <w:bCs/>
              </w:rPr>
              <w:t>be</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rPr>
              <w:t>he a</w:t>
            </w:r>
            <w:r w:rsidRPr="00515291">
              <w:rPr>
                <w:rFonts w:ascii="Arial" w:eastAsia="Arial" w:hAnsi="Arial" w:cs="Arial"/>
                <w:b/>
                <w:bCs/>
                <w:spacing w:val="-1"/>
              </w:rPr>
              <w:t>b</w:t>
            </w:r>
            <w:r w:rsidRPr="00515291">
              <w:rPr>
                <w:rFonts w:ascii="Arial" w:eastAsia="Arial" w:hAnsi="Arial" w:cs="Arial"/>
                <w:b/>
                <w:bCs/>
              </w:rPr>
              <w:t>u</w:t>
            </w:r>
            <w:r w:rsidRPr="00515291">
              <w:rPr>
                <w:rFonts w:ascii="Arial" w:eastAsia="Arial" w:hAnsi="Arial" w:cs="Arial"/>
                <w:b/>
                <w:bCs/>
                <w:spacing w:val="-1"/>
              </w:rPr>
              <w:t>s</w:t>
            </w:r>
            <w:r w:rsidRPr="00515291">
              <w:rPr>
                <w:rFonts w:ascii="Arial" w:eastAsia="Arial" w:hAnsi="Arial" w:cs="Arial"/>
                <w:b/>
                <w:bCs/>
              </w:rPr>
              <w:t>e</w:t>
            </w:r>
            <w:r w:rsidRPr="00515291">
              <w:rPr>
                <w:rFonts w:ascii="Arial" w:eastAsia="Arial" w:hAnsi="Arial" w:cs="Arial"/>
                <w:b/>
                <w:bCs/>
                <w:spacing w:val="2"/>
              </w:rPr>
              <w:t>r</w:t>
            </w:r>
            <w:r w:rsidRPr="00515291">
              <w:rPr>
                <w:rFonts w:ascii="Arial" w:eastAsia="Arial" w:hAnsi="Arial" w:cs="Arial"/>
                <w:b/>
                <w:bCs/>
              </w:rPr>
              <w:t>?</w:t>
            </w:r>
            <w:r w:rsidRPr="00515291">
              <w:rPr>
                <w:rFonts w:ascii="Arial" w:eastAsia="Arial" w:hAnsi="Arial" w:cs="Arial"/>
                <w:b/>
                <w:bCs/>
                <w:spacing w:val="-1"/>
              </w:rPr>
              <w:t xml:space="preserve"> </w:t>
            </w:r>
            <w:r w:rsidRPr="00515291">
              <w:rPr>
                <w:rFonts w:ascii="Arial" w:eastAsia="Arial" w:hAnsi="Arial" w:cs="Arial"/>
                <w:spacing w:val="1"/>
              </w:rPr>
              <w:t>(</w:t>
            </w:r>
            <w:r w:rsidR="002B4394">
              <w:rPr>
                <w:rFonts w:ascii="Arial" w:eastAsia="Arial" w:hAnsi="Arial" w:cs="Arial"/>
                <w:spacing w:val="-3"/>
              </w:rPr>
              <w:t>I</w:t>
            </w:r>
            <w:r w:rsidRPr="00515291">
              <w:rPr>
                <w:rFonts w:ascii="Arial" w:eastAsia="Arial" w:hAnsi="Arial" w:cs="Arial"/>
              </w:rPr>
              <w:t>f</w:t>
            </w:r>
            <w:r w:rsidR="002B4394">
              <w:rPr>
                <w:rFonts w:ascii="Arial" w:eastAsia="Arial" w:hAnsi="Arial" w:cs="Arial"/>
              </w:rPr>
              <w:t xml:space="preserve"> </w:t>
            </w:r>
            <w:r w:rsidRPr="00515291">
              <w:rPr>
                <w:rFonts w:ascii="Arial" w:eastAsia="Arial" w:hAnsi="Arial" w:cs="Arial"/>
              </w:rPr>
              <w:t>so, p</w:t>
            </w:r>
            <w:r w:rsidRPr="00515291">
              <w:rPr>
                <w:rFonts w:ascii="Arial" w:eastAsia="Arial" w:hAnsi="Arial" w:cs="Arial"/>
                <w:spacing w:val="-1"/>
              </w:rPr>
              <w:t>l</w:t>
            </w:r>
            <w:r w:rsidRPr="00515291">
              <w:rPr>
                <w:rFonts w:ascii="Arial" w:eastAsia="Arial" w:hAnsi="Arial" w:cs="Arial"/>
              </w:rPr>
              <w:t>e</w:t>
            </w:r>
            <w:r w:rsidRPr="00515291">
              <w:rPr>
                <w:rFonts w:ascii="Arial" w:eastAsia="Arial" w:hAnsi="Arial" w:cs="Arial"/>
                <w:spacing w:val="-1"/>
              </w:rPr>
              <w:t>a</w:t>
            </w:r>
            <w:r w:rsidRPr="00515291">
              <w:rPr>
                <w:rFonts w:ascii="Arial" w:eastAsia="Arial" w:hAnsi="Arial" w:cs="Arial"/>
              </w:rPr>
              <w:t>se</w:t>
            </w:r>
            <w:r w:rsidRPr="00515291">
              <w:rPr>
                <w:rFonts w:ascii="Arial" w:eastAsia="Arial" w:hAnsi="Arial" w:cs="Arial"/>
                <w:spacing w:val="-1"/>
              </w:rPr>
              <w:t xml:space="preserve"> </w:t>
            </w:r>
            <w:r w:rsidRPr="00515291">
              <w:rPr>
                <w:rFonts w:ascii="Arial" w:eastAsia="Arial" w:hAnsi="Arial" w:cs="Arial"/>
                <w:spacing w:val="1"/>
              </w:rPr>
              <w:t>r</w:t>
            </w:r>
            <w:r w:rsidRPr="00515291">
              <w:rPr>
                <w:rFonts w:ascii="Arial" w:eastAsia="Arial" w:hAnsi="Arial" w:cs="Arial"/>
              </w:rPr>
              <w:t>ec</w:t>
            </w:r>
            <w:r w:rsidRPr="00515291">
              <w:rPr>
                <w:rFonts w:ascii="Arial" w:eastAsia="Arial" w:hAnsi="Arial" w:cs="Arial"/>
                <w:spacing w:val="-1"/>
              </w:rPr>
              <w:t>o</w:t>
            </w:r>
            <w:r w:rsidRPr="00515291">
              <w:rPr>
                <w:rFonts w:ascii="Arial" w:eastAsia="Arial" w:hAnsi="Arial" w:cs="Arial"/>
                <w:spacing w:val="1"/>
              </w:rPr>
              <w:t>r</w:t>
            </w:r>
            <w:r w:rsidRPr="00515291">
              <w:rPr>
                <w:rFonts w:ascii="Arial" w:eastAsia="Arial" w:hAnsi="Arial" w:cs="Arial"/>
              </w:rPr>
              <w:t>d d</w:t>
            </w:r>
            <w:r w:rsidRPr="00515291">
              <w:rPr>
                <w:rFonts w:ascii="Arial" w:eastAsia="Arial" w:hAnsi="Arial" w:cs="Arial"/>
                <w:spacing w:val="-1"/>
              </w:rPr>
              <w:t>e</w:t>
            </w:r>
            <w:r w:rsidRPr="00515291">
              <w:rPr>
                <w:rFonts w:ascii="Arial" w:eastAsia="Arial" w:hAnsi="Arial" w:cs="Arial"/>
                <w:spacing w:val="1"/>
              </w:rPr>
              <w:t>t</w:t>
            </w:r>
            <w:r w:rsidRPr="00515291">
              <w:rPr>
                <w:rFonts w:ascii="Arial" w:eastAsia="Arial" w:hAnsi="Arial" w:cs="Arial"/>
              </w:rPr>
              <w:t>a</w:t>
            </w:r>
            <w:r w:rsidRPr="00515291">
              <w:rPr>
                <w:rFonts w:ascii="Arial" w:eastAsia="Arial" w:hAnsi="Arial" w:cs="Arial"/>
                <w:spacing w:val="-1"/>
              </w:rPr>
              <w:t>il</w:t>
            </w:r>
            <w:r w:rsidRPr="00515291">
              <w:rPr>
                <w:rFonts w:ascii="Arial" w:eastAsia="Arial" w:hAnsi="Arial" w:cs="Arial"/>
                <w:spacing w:val="-2"/>
              </w:rPr>
              <w:t>s</w:t>
            </w:r>
            <w:r w:rsidRPr="00515291">
              <w:rPr>
                <w:rFonts w:ascii="Arial" w:eastAsia="Arial" w:hAnsi="Arial" w:cs="Arial"/>
              </w:rPr>
              <w:t>)</w:t>
            </w:r>
          </w:p>
        </w:tc>
      </w:tr>
      <w:tr w:rsidR="00515291" w:rsidRPr="00515291" w14:paraId="4E317F82" w14:textId="77777777" w:rsidTr="00B502BE">
        <w:trPr>
          <w:trHeight w:hRule="exact" w:val="1712"/>
        </w:trPr>
        <w:tc>
          <w:tcPr>
            <w:tcW w:w="9018" w:type="dxa"/>
            <w:gridSpan w:val="2"/>
            <w:tcBorders>
              <w:top w:val="single" w:sz="4" w:space="0" w:color="000000"/>
              <w:left w:val="single" w:sz="4" w:space="0" w:color="000000"/>
              <w:bottom w:val="single" w:sz="4" w:space="0" w:color="000000"/>
              <w:right w:val="single" w:sz="4" w:space="0" w:color="000000"/>
            </w:tcBorders>
          </w:tcPr>
          <w:p w14:paraId="2DC84E41" w14:textId="77777777" w:rsidR="00515291" w:rsidRPr="00515291" w:rsidRDefault="00515291" w:rsidP="00515291">
            <w:pPr>
              <w:widowControl w:val="0"/>
              <w:spacing w:before="6" w:after="0" w:line="240" w:lineRule="exact"/>
              <w:rPr>
                <w:rFonts w:ascii="Arial" w:eastAsia="Calibri" w:hAnsi="Arial" w:cs="Arial"/>
              </w:rPr>
            </w:pPr>
          </w:p>
          <w:p w14:paraId="786ED014"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D</w:t>
            </w:r>
            <w:r w:rsidRPr="00515291">
              <w:rPr>
                <w:rFonts w:ascii="Arial" w:eastAsia="Arial" w:hAnsi="Arial" w:cs="Arial"/>
                <w:b/>
                <w:bCs/>
                <w:spacing w:val="1"/>
              </w:rPr>
              <w:t>i</w:t>
            </w:r>
            <w:r w:rsidRPr="00515291">
              <w:rPr>
                <w:rFonts w:ascii="Arial" w:eastAsia="Arial" w:hAnsi="Arial" w:cs="Arial"/>
                <w:b/>
                <w:bCs/>
              </w:rPr>
              <w:t xml:space="preserve">d </w:t>
            </w:r>
            <w:r w:rsidRPr="00515291">
              <w:rPr>
                <w:rFonts w:ascii="Arial" w:eastAsia="Arial" w:hAnsi="Arial" w:cs="Arial"/>
                <w:b/>
                <w:bCs/>
                <w:spacing w:val="-5"/>
              </w:rPr>
              <w:t>y</w:t>
            </w:r>
            <w:r w:rsidRPr="00515291">
              <w:rPr>
                <w:rFonts w:ascii="Arial" w:eastAsia="Arial" w:hAnsi="Arial" w:cs="Arial"/>
                <w:b/>
                <w:bCs/>
              </w:rPr>
              <w:t>ou a</w:t>
            </w:r>
            <w:r w:rsidRPr="00515291">
              <w:rPr>
                <w:rFonts w:ascii="Arial" w:eastAsia="Arial" w:hAnsi="Arial" w:cs="Arial"/>
                <w:b/>
                <w:bCs/>
                <w:spacing w:val="-1"/>
              </w:rPr>
              <w:t>n</w:t>
            </w:r>
            <w:r w:rsidRPr="00515291">
              <w:rPr>
                <w:rFonts w:ascii="Arial" w:eastAsia="Arial" w:hAnsi="Arial" w:cs="Arial"/>
                <w:b/>
                <w:bCs/>
              </w:rPr>
              <w:t xml:space="preserve">d </w:t>
            </w:r>
            <w:r w:rsidRPr="00515291">
              <w:rPr>
                <w:rFonts w:ascii="Arial" w:eastAsia="Arial" w:hAnsi="Arial" w:cs="Arial"/>
                <w:b/>
                <w:bCs/>
                <w:spacing w:val="1"/>
              </w:rPr>
              <w:t>t</w:t>
            </w:r>
            <w:r w:rsidRPr="00515291">
              <w:rPr>
                <w:rFonts w:ascii="Arial" w:eastAsia="Arial" w:hAnsi="Arial" w:cs="Arial"/>
                <w:b/>
                <w:bCs/>
              </w:rPr>
              <w:t>he</w:t>
            </w:r>
            <w:r w:rsidRPr="00515291">
              <w:rPr>
                <w:rFonts w:ascii="Arial" w:eastAsia="Arial" w:hAnsi="Arial" w:cs="Arial"/>
                <w:b/>
                <w:bCs/>
                <w:spacing w:val="-1"/>
              </w:rPr>
              <w:t xml:space="preserve"> </w:t>
            </w:r>
            <w:r w:rsidRPr="00515291">
              <w:rPr>
                <w:rFonts w:ascii="Arial" w:eastAsia="Arial" w:hAnsi="Arial" w:cs="Arial"/>
                <w:b/>
                <w:bCs/>
                <w:spacing w:val="1"/>
              </w:rPr>
              <w:t>i</w:t>
            </w:r>
            <w:r w:rsidRPr="00515291">
              <w:rPr>
                <w:rFonts w:ascii="Arial" w:eastAsia="Arial" w:hAnsi="Arial" w:cs="Arial"/>
                <w:b/>
                <w:bCs/>
              </w:rPr>
              <w:t>n</w:t>
            </w:r>
            <w:r w:rsidRPr="00515291">
              <w:rPr>
                <w:rFonts w:ascii="Arial" w:eastAsia="Arial" w:hAnsi="Arial" w:cs="Arial"/>
                <w:b/>
                <w:bCs/>
                <w:spacing w:val="-1"/>
              </w:rPr>
              <w:t>d</w:t>
            </w:r>
            <w:r w:rsidRPr="00515291">
              <w:rPr>
                <w:rFonts w:ascii="Arial" w:eastAsia="Arial" w:hAnsi="Arial" w:cs="Arial"/>
                <w:b/>
                <w:bCs/>
                <w:spacing w:val="1"/>
              </w:rPr>
              <w:t>i</w:t>
            </w:r>
            <w:r w:rsidRPr="00515291">
              <w:rPr>
                <w:rFonts w:ascii="Arial" w:eastAsia="Arial" w:hAnsi="Arial" w:cs="Arial"/>
                <w:b/>
                <w:bCs/>
                <w:spacing w:val="-3"/>
              </w:rPr>
              <w:t>v</w:t>
            </w:r>
            <w:r w:rsidRPr="00515291">
              <w:rPr>
                <w:rFonts w:ascii="Arial" w:eastAsia="Arial" w:hAnsi="Arial" w:cs="Arial"/>
                <w:b/>
                <w:bCs/>
                <w:spacing w:val="1"/>
              </w:rPr>
              <w:t>i</w:t>
            </w:r>
            <w:r w:rsidRPr="00515291">
              <w:rPr>
                <w:rFonts w:ascii="Arial" w:eastAsia="Arial" w:hAnsi="Arial" w:cs="Arial"/>
                <w:b/>
                <w:bCs/>
                <w:spacing w:val="-3"/>
              </w:rPr>
              <w:t>d</w:t>
            </w:r>
            <w:r w:rsidRPr="00515291">
              <w:rPr>
                <w:rFonts w:ascii="Arial" w:eastAsia="Arial" w:hAnsi="Arial" w:cs="Arial"/>
                <w:b/>
                <w:bCs/>
              </w:rPr>
              <w:t>u</w:t>
            </w:r>
            <w:r w:rsidRPr="00515291">
              <w:rPr>
                <w:rFonts w:ascii="Arial" w:eastAsia="Arial" w:hAnsi="Arial" w:cs="Arial"/>
                <w:b/>
                <w:bCs/>
                <w:spacing w:val="-1"/>
              </w:rPr>
              <w:t>a</w:t>
            </w:r>
            <w:r w:rsidRPr="00515291">
              <w:rPr>
                <w:rFonts w:ascii="Arial" w:eastAsia="Arial" w:hAnsi="Arial" w:cs="Arial"/>
                <w:b/>
                <w:bCs/>
              </w:rPr>
              <w:t>l</w:t>
            </w:r>
            <w:r w:rsidRPr="00515291">
              <w:rPr>
                <w:rFonts w:ascii="Arial" w:eastAsia="Arial" w:hAnsi="Arial" w:cs="Arial"/>
                <w:b/>
                <w:bCs/>
                <w:spacing w:val="4"/>
              </w:rPr>
              <w:t xml:space="preserve"> </w:t>
            </w:r>
            <w:r w:rsidRPr="00515291">
              <w:rPr>
                <w:rFonts w:ascii="Arial" w:eastAsia="Arial" w:hAnsi="Arial" w:cs="Arial"/>
                <w:b/>
                <w:bCs/>
              </w:rPr>
              <w:t>a</w:t>
            </w:r>
            <w:r w:rsidRPr="00515291">
              <w:rPr>
                <w:rFonts w:ascii="Arial" w:eastAsia="Arial" w:hAnsi="Arial" w:cs="Arial"/>
                <w:b/>
                <w:bCs/>
                <w:spacing w:val="-1"/>
              </w:rPr>
              <w:t>g</w:t>
            </w:r>
            <w:r w:rsidRPr="00515291">
              <w:rPr>
                <w:rFonts w:ascii="Arial" w:eastAsia="Arial" w:hAnsi="Arial" w:cs="Arial"/>
                <w:b/>
                <w:bCs/>
              </w:rPr>
              <w:t>ree</w:t>
            </w:r>
            <w:r w:rsidRPr="00515291">
              <w:rPr>
                <w:rFonts w:ascii="Arial" w:eastAsia="Arial" w:hAnsi="Arial" w:cs="Arial"/>
                <w:b/>
                <w:bCs/>
                <w:spacing w:val="-1"/>
              </w:rPr>
              <w:t xml:space="preserve"> </w:t>
            </w:r>
            <w:r w:rsidRPr="00515291">
              <w:rPr>
                <w:rFonts w:ascii="Arial" w:eastAsia="Arial" w:hAnsi="Arial" w:cs="Arial"/>
                <w:b/>
                <w:bCs/>
                <w:spacing w:val="1"/>
              </w:rPr>
              <w:t>t</w:t>
            </w:r>
            <w:r w:rsidRPr="00515291">
              <w:rPr>
                <w:rFonts w:ascii="Arial" w:eastAsia="Arial" w:hAnsi="Arial" w:cs="Arial"/>
                <w:b/>
                <w:bCs/>
              </w:rPr>
              <w:t>o</w:t>
            </w:r>
            <w:r w:rsidRPr="00515291">
              <w:rPr>
                <w:rFonts w:ascii="Arial" w:eastAsia="Arial" w:hAnsi="Arial" w:cs="Arial"/>
                <w:b/>
                <w:bCs/>
                <w:spacing w:val="-2"/>
              </w:rPr>
              <w:t xml:space="preserve"> </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rPr>
              <w:t>y</w:t>
            </w:r>
            <w:r w:rsidRPr="00515291">
              <w:rPr>
                <w:rFonts w:ascii="Arial" w:eastAsia="Arial" w:hAnsi="Arial" w:cs="Arial"/>
                <w:b/>
                <w:bCs/>
                <w:spacing w:val="-4"/>
              </w:rPr>
              <w:t xml:space="preserve"> </w:t>
            </w:r>
            <w:r w:rsidRPr="00515291">
              <w:rPr>
                <w:rFonts w:ascii="Arial" w:eastAsia="Arial" w:hAnsi="Arial" w:cs="Arial"/>
                <w:b/>
                <w:bCs/>
                <w:spacing w:val="1"/>
              </w:rPr>
              <w:t>f</w:t>
            </w:r>
            <w:r w:rsidRPr="00515291">
              <w:rPr>
                <w:rFonts w:ascii="Arial" w:eastAsia="Arial" w:hAnsi="Arial" w:cs="Arial"/>
                <w:b/>
                <w:bCs/>
              </w:rPr>
              <w:t>uture</w:t>
            </w:r>
            <w:r w:rsidRPr="00515291">
              <w:rPr>
                <w:rFonts w:ascii="Arial" w:eastAsia="Arial" w:hAnsi="Arial" w:cs="Arial"/>
                <w:b/>
                <w:bCs/>
                <w:spacing w:val="-1"/>
              </w:rPr>
              <w:t xml:space="preserve"> </w:t>
            </w:r>
            <w:r w:rsidRPr="00515291">
              <w:rPr>
                <w:rFonts w:ascii="Arial" w:eastAsia="Arial" w:hAnsi="Arial" w:cs="Arial"/>
                <w:b/>
                <w:bCs/>
              </w:rPr>
              <w:t>c</w:t>
            </w:r>
            <w:r w:rsidRPr="00515291">
              <w:rPr>
                <w:rFonts w:ascii="Arial" w:eastAsia="Arial" w:hAnsi="Arial" w:cs="Arial"/>
                <w:b/>
                <w:bCs/>
                <w:spacing w:val="-1"/>
              </w:rPr>
              <w:t>o</w:t>
            </w:r>
            <w:r w:rsidRPr="00515291">
              <w:rPr>
                <w:rFonts w:ascii="Arial" w:eastAsia="Arial" w:hAnsi="Arial" w:cs="Arial"/>
                <w:b/>
                <w:bCs/>
              </w:rPr>
              <w:t>urse</w:t>
            </w:r>
            <w:r w:rsidRPr="00515291">
              <w:rPr>
                <w:rFonts w:ascii="Arial" w:eastAsia="Arial" w:hAnsi="Arial" w:cs="Arial"/>
                <w:b/>
                <w:bCs/>
                <w:spacing w:val="1"/>
              </w:rPr>
              <w:t xml:space="preserve"> </w:t>
            </w:r>
            <w:r w:rsidRPr="00515291">
              <w:rPr>
                <w:rFonts w:ascii="Arial" w:eastAsia="Arial" w:hAnsi="Arial" w:cs="Arial"/>
                <w:b/>
                <w:bCs/>
              </w:rPr>
              <w:t>of</w:t>
            </w:r>
            <w:r w:rsidRPr="00515291">
              <w:rPr>
                <w:rFonts w:ascii="Arial" w:eastAsia="Arial" w:hAnsi="Arial" w:cs="Arial"/>
                <w:b/>
                <w:bCs/>
                <w:spacing w:val="-1"/>
              </w:rPr>
              <w:t xml:space="preserve"> </w:t>
            </w:r>
            <w:r w:rsidRPr="00515291">
              <w:rPr>
                <w:rFonts w:ascii="Arial" w:eastAsia="Arial" w:hAnsi="Arial" w:cs="Arial"/>
                <w:b/>
                <w:bCs/>
              </w:rPr>
              <w:t>a</w:t>
            </w:r>
            <w:r w:rsidRPr="00515291">
              <w:rPr>
                <w:rFonts w:ascii="Arial" w:eastAsia="Arial" w:hAnsi="Arial" w:cs="Arial"/>
                <w:b/>
                <w:bCs/>
                <w:spacing w:val="-1"/>
              </w:rPr>
              <w:t>c</w:t>
            </w:r>
            <w:r w:rsidRPr="00515291">
              <w:rPr>
                <w:rFonts w:ascii="Arial" w:eastAsia="Arial" w:hAnsi="Arial" w:cs="Arial"/>
                <w:b/>
                <w:bCs/>
                <w:spacing w:val="-2"/>
              </w:rPr>
              <w:t>t</w:t>
            </w:r>
            <w:r w:rsidRPr="00515291">
              <w:rPr>
                <w:rFonts w:ascii="Arial" w:eastAsia="Arial" w:hAnsi="Arial" w:cs="Arial"/>
                <w:b/>
                <w:bCs/>
                <w:spacing w:val="1"/>
              </w:rPr>
              <w:t>i</w:t>
            </w:r>
            <w:r w:rsidRPr="00515291">
              <w:rPr>
                <w:rFonts w:ascii="Arial" w:eastAsia="Arial" w:hAnsi="Arial" w:cs="Arial"/>
                <w:b/>
                <w:bCs/>
              </w:rPr>
              <w:t>o</w:t>
            </w:r>
            <w:r w:rsidRPr="00515291">
              <w:rPr>
                <w:rFonts w:ascii="Arial" w:eastAsia="Arial" w:hAnsi="Arial" w:cs="Arial"/>
                <w:b/>
                <w:bCs/>
                <w:spacing w:val="-1"/>
              </w:rPr>
              <w:t>n</w:t>
            </w:r>
            <w:r w:rsidRPr="00515291">
              <w:rPr>
                <w:rFonts w:ascii="Arial" w:eastAsia="Arial" w:hAnsi="Arial" w:cs="Arial"/>
                <w:b/>
                <w:bCs/>
              </w:rPr>
              <w:t>?</w:t>
            </w:r>
          </w:p>
        </w:tc>
      </w:tr>
      <w:tr w:rsidR="00515291" w:rsidRPr="00515291" w14:paraId="73A16F1F" w14:textId="77777777" w:rsidTr="00B502BE">
        <w:trPr>
          <w:trHeight w:hRule="exact" w:val="1313"/>
        </w:trPr>
        <w:tc>
          <w:tcPr>
            <w:tcW w:w="9018" w:type="dxa"/>
            <w:gridSpan w:val="2"/>
            <w:tcBorders>
              <w:top w:val="single" w:sz="4" w:space="0" w:color="000000"/>
              <w:left w:val="single" w:sz="4" w:space="0" w:color="000000"/>
              <w:bottom w:val="single" w:sz="4" w:space="0" w:color="000000"/>
              <w:right w:val="single" w:sz="4" w:space="0" w:color="000000"/>
            </w:tcBorders>
          </w:tcPr>
          <w:p w14:paraId="5BF57BF6" w14:textId="77777777" w:rsidR="00515291" w:rsidRPr="00515291" w:rsidRDefault="00515291" w:rsidP="00515291">
            <w:pPr>
              <w:widowControl w:val="0"/>
              <w:spacing w:after="0" w:line="247" w:lineRule="exact"/>
              <w:ind w:left="102" w:right="-20"/>
              <w:rPr>
                <w:rFonts w:ascii="Arial" w:eastAsia="Arial" w:hAnsi="Arial" w:cs="Arial"/>
              </w:rPr>
            </w:pPr>
            <w:r w:rsidRPr="00515291">
              <w:rPr>
                <w:rFonts w:ascii="Arial" w:eastAsia="Arial" w:hAnsi="Arial" w:cs="Arial"/>
                <w:b/>
                <w:bCs/>
                <w:spacing w:val="-6"/>
              </w:rPr>
              <w:t>A</w:t>
            </w:r>
            <w:r w:rsidRPr="00515291">
              <w:rPr>
                <w:rFonts w:ascii="Arial" w:eastAsia="Arial" w:hAnsi="Arial" w:cs="Arial"/>
                <w:b/>
                <w:bCs/>
                <w:spacing w:val="4"/>
              </w:rPr>
              <w:t>n</w:t>
            </w:r>
            <w:r w:rsidRPr="00515291">
              <w:rPr>
                <w:rFonts w:ascii="Arial" w:eastAsia="Arial" w:hAnsi="Arial" w:cs="Arial"/>
                <w:b/>
                <w:bCs/>
              </w:rPr>
              <w:t>y</w:t>
            </w:r>
            <w:r w:rsidRPr="00515291">
              <w:rPr>
                <w:rFonts w:ascii="Arial" w:eastAsia="Arial" w:hAnsi="Arial" w:cs="Arial"/>
                <w:b/>
                <w:bCs/>
                <w:spacing w:val="-2"/>
              </w:rPr>
              <w:t xml:space="preserve"> </w:t>
            </w:r>
            <w:r w:rsidRPr="00515291">
              <w:rPr>
                <w:rFonts w:ascii="Arial" w:eastAsia="Arial" w:hAnsi="Arial" w:cs="Arial"/>
                <w:b/>
                <w:bCs/>
              </w:rPr>
              <w:t>ad</w:t>
            </w:r>
            <w:r w:rsidRPr="00515291">
              <w:rPr>
                <w:rFonts w:ascii="Arial" w:eastAsia="Arial" w:hAnsi="Arial" w:cs="Arial"/>
                <w:b/>
                <w:bCs/>
                <w:spacing w:val="-1"/>
              </w:rPr>
              <w:t>d</w:t>
            </w:r>
            <w:r w:rsidRPr="00515291">
              <w:rPr>
                <w:rFonts w:ascii="Arial" w:eastAsia="Arial" w:hAnsi="Arial" w:cs="Arial"/>
                <w:b/>
                <w:bCs/>
                <w:spacing w:val="1"/>
              </w:rPr>
              <w:t>iti</w:t>
            </w:r>
            <w:r w:rsidRPr="00515291">
              <w:rPr>
                <w:rFonts w:ascii="Arial" w:eastAsia="Arial" w:hAnsi="Arial" w:cs="Arial"/>
                <w:b/>
                <w:bCs/>
              </w:rPr>
              <w:t>o</w:t>
            </w:r>
            <w:r w:rsidRPr="00515291">
              <w:rPr>
                <w:rFonts w:ascii="Arial" w:eastAsia="Arial" w:hAnsi="Arial" w:cs="Arial"/>
                <w:b/>
                <w:bCs/>
                <w:spacing w:val="-1"/>
              </w:rPr>
              <w:t>n</w:t>
            </w:r>
            <w:r w:rsidRPr="00515291">
              <w:rPr>
                <w:rFonts w:ascii="Arial" w:eastAsia="Arial" w:hAnsi="Arial" w:cs="Arial"/>
                <w:b/>
                <w:bCs/>
              </w:rPr>
              <w:t>al</w:t>
            </w:r>
            <w:r w:rsidRPr="00515291">
              <w:rPr>
                <w:rFonts w:ascii="Arial" w:eastAsia="Arial" w:hAnsi="Arial" w:cs="Arial"/>
                <w:b/>
                <w:bCs/>
                <w:spacing w:val="-3"/>
              </w:rPr>
              <w:t xml:space="preserve"> </w:t>
            </w:r>
            <w:r w:rsidRPr="00515291">
              <w:rPr>
                <w:rFonts w:ascii="Arial" w:eastAsia="Arial" w:hAnsi="Arial" w:cs="Arial"/>
                <w:b/>
                <w:bCs/>
                <w:spacing w:val="1"/>
              </w:rPr>
              <w:t>i</w:t>
            </w:r>
            <w:r w:rsidRPr="00515291">
              <w:rPr>
                <w:rFonts w:ascii="Arial" w:eastAsia="Arial" w:hAnsi="Arial" w:cs="Arial"/>
                <w:b/>
                <w:bCs/>
              </w:rPr>
              <w:t>nfo</w:t>
            </w:r>
            <w:r w:rsidRPr="00515291">
              <w:rPr>
                <w:rFonts w:ascii="Arial" w:eastAsia="Arial" w:hAnsi="Arial" w:cs="Arial"/>
                <w:b/>
                <w:bCs/>
                <w:spacing w:val="-2"/>
              </w:rPr>
              <w:t>r</w:t>
            </w:r>
            <w:r w:rsidRPr="00515291">
              <w:rPr>
                <w:rFonts w:ascii="Arial" w:eastAsia="Arial" w:hAnsi="Arial" w:cs="Arial"/>
                <w:b/>
                <w:bCs/>
              </w:rPr>
              <w:t>m</w:t>
            </w:r>
            <w:r w:rsidRPr="00515291">
              <w:rPr>
                <w:rFonts w:ascii="Arial" w:eastAsia="Arial" w:hAnsi="Arial" w:cs="Arial"/>
                <w:b/>
                <w:bCs/>
                <w:spacing w:val="-2"/>
              </w:rPr>
              <w:t>a</w:t>
            </w:r>
            <w:r w:rsidRPr="00515291">
              <w:rPr>
                <w:rFonts w:ascii="Arial" w:eastAsia="Arial" w:hAnsi="Arial" w:cs="Arial"/>
                <w:b/>
                <w:bCs/>
                <w:spacing w:val="1"/>
              </w:rPr>
              <w:t>ti</w:t>
            </w:r>
            <w:r w:rsidRPr="00515291">
              <w:rPr>
                <w:rFonts w:ascii="Arial" w:eastAsia="Arial" w:hAnsi="Arial" w:cs="Arial"/>
                <w:b/>
                <w:bCs/>
              </w:rPr>
              <w:t>o</w:t>
            </w:r>
            <w:r w:rsidRPr="00515291">
              <w:rPr>
                <w:rFonts w:ascii="Arial" w:eastAsia="Arial" w:hAnsi="Arial" w:cs="Arial"/>
                <w:b/>
                <w:bCs/>
                <w:spacing w:val="-1"/>
              </w:rPr>
              <w:t>n</w:t>
            </w:r>
            <w:r w:rsidRPr="00515291">
              <w:rPr>
                <w:rFonts w:ascii="Arial" w:eastAsia="Arial" w:hAnsi="Arial" w:cs="Arial"/>
                <w:b/>
                <w:bCs/>
              </w:rPr>
              <w:t>:</w:t>
            </w:r>
          </w:p>
        </w:tc>
      </w:tr>
      <w:tr w:rsidR="00515291" w:rsidRPr="00515291" w14:paraId="572DF966" w14:textId="77777777" w:rsidTr="00B502BE">
        <w:trPr>
          <w:trHeight w:hRule="exact" w:val="634"/>
        </w:trPr>
        <w:tc>
          <w:tcPr>
            <w:tcW w:w="6327" w:type="dxa"/>
            <w:tcBorders>
              <w:top w:val="single" w:sz="4" w:space="0" w:color="000000"/>
              <w:left w:val="single" w:sz="4" w:space="0" w:color="000000"/>
              <w:bottom w:val="single" w:sz="4" w:space="0" w:color="000000"/>
              <w:right w:val="single" w:sz="4" w:space="0" w:color="000000"/>
            </w:tcBorders>
            <w:shd w:val="clear" w:color="auto" w:fill="BEBEBE"/>
          </w:tcPr>
          <w:p w14:paraId="1330E18A" w14:textId="77777777" w:rsidR="00515291" w:rsidRPr="00515291" w:rsidRDefault="00515291" w:rsidP="00515291">
            <w:pPr>
              <w:widowControl w:val="0"/>
              <w:spacing w:before="6" w:after="0" w:line="100" w:lineRule="exact"/>
              <w:rPr>
                <w:rFonts w:ascii="Arial" w:eastAsia="Calibri" w:hAnsi="Arial" w:cs="Arial"/>
              </w:rPr>
            </w:pPr>
          </w:p>
          <w:p w14:paraId="5549268D" w14:textId="77777777" w:rsidR="00515291" w:rsidRPr="00515291" w:rsidRDefault="00515291" w:rsidP="00515291">
            <w:pPr>
              <w:widowControl w:val="0"/>
              <w:spacing w:after="0" w:line="200" w:lineRule="exact"/>
              <w:rPr>
                <w:rFonts w:ascii="Arial" w:eastAsia="Calibri" w:hAnsi="Arial" w:cs="Arial"/>
              </w:rPr>
            </w:pPr>
          </w:p>
          <w:p w14:paraId="7258CAA2"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S</w:t>
            </w:r>
            <w:r w:rsidRPr="00515291">
              <w:rPr>
                <w:rFonts w:ascii="Arial" w:eastAsia="Arial" w:hAnsi="Arial" w:cs="Arial"/>
                <w:b/>
                <w:bCs/>
                <w:spacing w:val="1"/>
              </w:rPr>
              <w:t>i</w:t>
            </w:r>
            <w:r w:rsidRPr="00515291">
              <w:rPr>
                <w:rFonts w:ascii="Arial" w:eastAsia="Arial" w:hAnsi="Arial" w:cs="Arial"/>
                <w:b/>
                <w:bCs/>
              </w:rPr>
              <w:t>g</w:t>
            </w:r>
            <w:r w:rsidRPr="00515291">
              <w:rPr>
                <w:rFonts w:ascii="Arial" w:eastAsia="Arial" w:hAnsi="Arial" w:cs="Arial"/>
                <w:b/>
                <w:bCs/>
                <w:spacing w:val="-1"/>
              </w:rPr>
              <w:t>n</w:t>
            </w:r>
            <w:r w:rsidRPr="00515291">
              <w:rPr>
                <w:rFonts w:ascii="Arial" w:eastAsia="Arial" w:hAnsi="Arial" w:cs="Arial"/>
                <w:b/>
                <w:bCs/>
              </w:rPr>
              <w:t>e</w:t>
            </w:r>
            <w:r w:rsidRPr="00515291">
              <w:rPr>
                <w:rFonts w:ascii="Arial" w:eastAsia="Arial" w:hAnsi="Arial" w:cs="Arial"/>
                <w:b/>
                <w:bCs/>
                <w:spacing w:val="-1"/>
              </w:rPr>
              <w:t>d</w:t>
            </w:r>
            <w:r w:rsidRPr="00515291">
              <w:rPr>
                <w:rFonts w:ascii="Arial" w:eastAsia="Arial" w:hAnsi="Arial" w:cs="Arial"/>
                <w:b/>
                <w:bCs/>
              </w:rPr>
              <w:t>:</w:t>
            </w:r>
          </w:p>
        </w:tc>
        <w:tc>
          <w:tcPr>
            <w:tcW w:w="2691" w:type="dxa"/>
            <w:tcBorders>
              <w:top w:val="single" w:sz="4" w:space="0" w:color="000000"/>
              <w:left w:val="single" w:sz="4" w:space="0" w:color="000000"/>
              <w:bottom w:val="single" w:sz="4" w:space="0" w:color="000000"/>
              <w:right w:val="single" w:sz="4" w:space="0" w:color="000000"/>
            </w:tcBorders>
            <w:shd w:val="clear" w:color="auto" w:fill="BEBEBE"/>
          </w:tcPr>
          <w:p w14:paraId="536299C5" w14:textId="77777777" w:rsidR="00515291" w:rsidRPr="00515291" w:rsidRDefault="00515291" w:rsidP="00515291">
            <w:pPr>
              <w:widowControl w:val="0"/>
              <w:spacing w:before="6" w:after="0" w:line="100" w:lineRule="exact"/>
              <w:rPr>
                <w:rFonts w:ascii="Arial" w:eastAsia="Calibri" w:hAnsi="Arial" w:cs="Arial"/>
              </w:rPr>
            </w:pPr>
          </w:p>
          <w:p w14:paraId="08B1EA38" w14:textId="77777777" w:rsidR="00515291" w:rsidRPr="00515291" w:rsidRDefault="00515291" w:rsidP="00515291">
            <w:pPr>
              <w:widowControl w:val="0"/>
              <w:spacing w:after="0" w:line="200" w:lineRule="exact"/>
              <w:rPr>
                <w:rFonts w:ascii="Arial" w:eastAsia="Calibri" w:hAnsi="Arial" w:cs="Arial"/>
              </w:rPr>
            </w:pPr>
          </w:p>
          <w:p w14:paraId="2C731D0B" w14:textId="77777777" w:rsidR="00515291" w:rsidRPr="00515291" w:rsidRDefault="00515291" w:rsidP="00515291">
            <w:pPr>
              <w:widowControl w:val="0"/>
              <w:spacing w:after="0" w:line="240" w:lineRule="auto"/>
              <w:ind w:left="100" w:right="-20"/>
              <w:rPr>
                <w:rFonts w:ascii="Arial" w:eastAsia="Arial" w:hAnsi="Arial" w:cs="Arial"/>
              </w:rPr>
            </w:pPr>
            <w:r w:rsidRPr="00515291">
              <w:rPr>
                <w:rFonts w:ascii="Arial" w:eastAsia="Arial" w:hAnsi="Arial" w:cs="Arial"/>
                <w:b/>
                <w:bCs/>
                <w:spacing w:val="-1"/>
              </w:rPr>
              <w:t>D</w:t>
            </w:r>
            <w:r w:rsidRPr="00515291">
              <w:rPr>
                <w:rFonts w:ascii="Arial" w:eastAsia="Arial" w:hAnsi="Arial" w:cs="Arial"/>
                <w:b/>
                <w:bCs/>
              </w:rPr>
              <w:t>ate:</w:t>
            </w:r>
          </w:p>
        </w:tc>
      </w:tr>
      <w:tr w:rsidR="00515291" w:rsidRPr="00515291" w14:paraId="7FD3CADF" w14:textId="77777777" w:rsidTr="00B502BE">
        <w:trPr>
          <w:trHeight w:hRule="exact" w:val="635"/>
        </w:trPr>
        <w:tc>
          <w:tcPr>
            <w:tcW w:w="6327" w:type="dxa"/>
            <w:tcBorders>
              <w:top w:val="single" w:sz="4" w:space="0" w:color="000000"/>
              <w:left w:val="single" w:sz="4" w:space="0" w:color="000000"/>
              <w:bottom w:val="single" w:sz="4" w:space="0" w:color="000000"/>
              <w:right w:val="single" w:sz="4" w:space="0" w:color="000000"/>
            </w:tcBorders>
            <w:shd w:val="clear" w:color="auto" w:fill="BEBEBE"/>
          </w:tcPr>
          <w:p w14:paraId="19C5A60F" w14:textId="77777777" w:rsidR="00515291" w:rsidRPr="00515291" w:rsidRDefault="00515291" w:rsidP="00515291">
            <w:pPr>
              <w:widowControl w:val="0"/>
              <w:spacing w:before="8" w:after="0" w:line="100" w:lineRule="exact"/>
              <w:rPr>
                <w:rFonts w:ascii="Arial" w:eastAsia="Calibri" w:hAnsi="Arial" w:cs="Arial"/>
              </w:rPr>
            </w:pPr>
          </w:p>
          <w:p w14:paraId="4E80456C" w14:textId="77777777" w:rsidR="00515291" w:rsidRPr="00515291" w:rsidRDefault="00515291" w:rsidP="00515291">
            <w:pPr>
              <w:widowControl w:val="0"/>
              <w:spacing w:after="0" w:line="200" w:lineRule="exact"/>
              <w:rPr>
                <w:rFonts w:ascii="Arial" w:eastAsia="Calibri" w:hAnsi="Arial" w:cs="Arial"/>
              </w:rPr>
            </w:pPr>
          </w:p>
          <w:p w14:paraId="29F40E03"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R</w:t>
            </w:r>
            <w:r w:rsidRPr="00515291">
              <w:rPr>
                <w:rFonts w:ascii="Arial" w:eastAsia="Arial" w:hAnsi="Arial" w:cs="Arial"/>
                <w:b/>
                <w:bCs/>
              </w:rPr>
              <w:t>efer</w:t>
            </w:r>
            <w:r w:rsidRPr="00515291">
              <w:rPr>
                <w:rFonts w:ascii="Arial" w:eastAsia="Arial" w:hAnsi="Arial" w:cs="Arial"/>
                <w:b/>
                <w:bCs/>
                <w:spacing w:val="1"/>
              </w:rPr>
              <w:t>r</w:t>
            </w:r>
            <w:r w:rsidRPr="00515291">
              <w:rPr>
                <w:rFonts w:ascii="Arial" w:eastAsia="Arial" w:hAnsi="Arial" w:cs="Arial"/>
                <w:b/>
                <w:bCs/>
              </w:rPr>
              <w:t>ed</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rPr>
              <w:t>o</w:t>
            </w:r>
            <w:r w:rsidRPr="00515291">
              <w:rPr>
                <w:rFonts w:ascii="Arial" w:eastAsia="Arial" w:hAnsi="Arial" w:cs="Arial"/>
                <w:b/>
                <w:bCs/>
                <w:spacing w:val="-2"/>
              </w:rPr>
              <w:t xml:space="preserve"> </w:t>
            </w:r>
            <w:r w:rsidRPr="00515291">
              <w:rPr>
                <w:rFonts w:ascii="Arial" w:eastAsia="Arial" w:hAnsi="Arial" w:cs="Arial"/>
                <w:b/>
                <w:bCs/>
              </w:rPr>
              <w:t>Line</w:t>
            </w:r>
            <w:r w:rsidRPr="00515291">
              <w:rPr>
                <w:rFonts w:ascii="Arial" w:eastAsia="Arial" w:hAnsi="Arial" w:cs="Arial"/>
                <w:b/>
                <w:bCs/>
                <w:spacing w:val="-2"/>
              </w:rPr>
              <w:t xml:space="preserve"> </w:t>
            </w:r>
            <w:r w:rsidRPr="00515291">
              <w:rPr>
                <w:rFonts w:ascii="Arial" w:eastAsia="Arial" w:hAnsi="Arial" w:cs="Arial"/>
                <w:b/>
                <w:bCs/>
                <w:spacing w:val="1"/>
              </w:rPr>
              <w:t>M</w:t>
            </w:r>
            <w:r w:rsidRPr="00515291">
              <w:rPr>
                <w:rFonts w:ascii="Arial" w:eastAsia="Arial" w:hAnsi="Arial" w:cs="Arial"/>
                <w:b/>
                <w:bCs/>
              </w:rPr>
              <w:t>a</w:t>
            </w:r>
            <w:r w:rsidRPr="00515291">
              <w:rPr>
                <w:rFonts w:ascii="Arial" w:eastAsia="Arial" w:hAnsi="Arial" w:cs="Arial"/>
                <w:b/>
                <w:bCs/>
                <w:spacing w:val="-1"/>
              </w:rPr>
              <w:t>n</w:t>
            </w:r>
            <w:r w:rsidRPr="00515291">
              <w:rPr>
                <w:rFonts w:ascii="Arial" w:eastAsia="Arial" w:hAnsi="Arial" w:cs="Arial"/>
                <w:b/>
                <w:bCs/>
              </w:rPr>
              <w:t>a</w:t>
            </w:r>
            <w:r w:rsidRPr="00515291">
              <w:rPr>
                <w:rFonts w:ascii="Arial" w:eastAsia="Arial" w:hAnsi="Arial" w:cs="Arial"/>
                <w:b/>
                <w:bCs/>
                <w:spacing w:val="-3"/>
              </w:rPr>
              <w:t>g</w:t>
            </w:r>
            <w:r w:rsidRPr="00515291">
              <w:rPr>
                <w:rFonts w:ascii="Arial" w:eastAsia="Arial" w:hAnsi="Arial" w:cs="Arial"/>
                <w:b/>
                <w:bCs/>
              </w:rPr>
              <w:t>e</w:t>
            </w:r>
            <w:r w:rsidRPr="00515291">
              <w:rPr>
                <w:rFonts w:ascii="Arial" w:eastAsia="Arial" w:hAnsi="Arial" w:cs="Arial"/>
                <w:b/>
                <w:bCs/>
                <w:spacing w:val="2"/>
              </w:rPr>
              <w:t>r</w:t>
            </w:r>
            <w:r w:rsidRPr="00515291">
              <w:rPr>
                <w:rFonts w:ascii="Arial" w:eastAsia="Arial" w:hAnsi="Arial" w:cs="Arial"/>
                <w:b/>
                <w:bCs/>
              </w:rPr>
              <w:t>:</w:t>
            </w:r>
          </w:p>
        </w:tc>
        <w:tc>
          <w:tcPr>
            <w:tcW w:w="2691" w:type="dxa"/>
            <w:tcBorders>
              <w:top w:val="single" w:sz="4" w:space="0" w:color="000000"/>
              <w:left w:val="single" w:sz="4" w:space="0" w:color="000000"/>
              <w:bottom w:val="single" w:sz="4" w:space="0" w:color="000000"/>
              <w:right w:val="single" w:sz="4" w:space="0" w:color="000000"/>
            </w:tcBorders>
            <w:shd w:val="clear" w:color="auto" w:fill="BEBEBE"/>
          </w:tcPr>
          <w:p w14:paraId="12CA5166" w14:textId="77777777" w:rsidR="00515291" w:rsidRPr="00515291" w:rsidRDefault="00515291" w:rsidP="00515291">
            <w:pPr>
              <w:widowControl w:val="0"/>
              <w:spacing w:before="8" w:after="0" w:line="100" w:lineRule="exact"/>
              <w:rPr>
                <w:rFonts w:ascii="Arial" w:eastAsia="Calibri" w:hAnsi="Arial" w:cs="Arial"/>
              </w:rPr>
            </w:pPr>
          </w:p>
          <w:p w14:paraId="76A17464" w14:textId="77777777" w:rsidR="00515291" w:rsidRPr="00515291" w:rsidRDefault="00515291" w:rsidP="00515291">
            <w:pPr>
              <w:widowControl w:val="0"/>
              <w:spacing w:after="0" w:line="200" w:lineRule="exact"/>
              <w:rPr>
                <w:rFonts w:ascii="Arial" w:eastAsia="Calibri" w:hAnsi="Arial" w:cs="Arial"/>
              </w:rPr>
            </w:pPr>
          </w:p>
          <w:p w14:paraId="2AFB2554" w14:textId="77777777" w:rsidR="00515291" w:rsidRPr="00515291" w:rsidRDefault="00515291" w:rsidP="00515291">
            <w:pPr>
              <w:widowControl w:val="0"/>
              <w:spacing w:after="0" w:line="240" w:lineRule="auto"/>
              <w:ind w:left="100" w:right="-20"/>
              <w:rPr>
                <w:rFonts w:ascii="Arial" w:eastAsia="Arial" w:hAnsi="Arial" w:cs="Arial"/>
              </w:rPr>
            </w:pPr>
            <w:r w:rsidRPr="00515291">
              <w:rPr>
                <w:rFonts w:ascii="Arial" w:eastAsia="Arial" w:hAnsi="Arial" w:cs="Arial"/>
                <w:b/>
                <w:bCs/>
                <w:spacing w:val="-1"/>
              </w:rPr>
              <w:t>D</w:t>
            </w:r>
            <w:r w:rsidRPr="00515291">
              <w:rPr>
                <w:rFonts w:ascii="Arial" w:eastAsia="Arial" w:hAnsi="Arial" w:cs="Arial"/>
                <w:b/>
                <w:bCs/>
              </w:rPr>
              <w:t>ate:</w:t>
            </w:r>
          </w:p>
        </w:tc>
      </w:tr>
      <w:tr w:rsidR="00515291" w:rsidRPr="00515291" w14:paraId="31E50C9E" w14:textId="77777777" w:rsidTr="00B502BE">
        <w:trPr>
          <w:trHeight w:hRule="exact" w:val="634"/>
        </w:trPr>
        <w:tc>
          <w:tcPr>
            <w:tcW w:w="6327" w:type="dxa"/>
            <w:tcBorders>
              <w:top w:val="single" w:sz="4" w:space="0" w:color="000000"/>
              <w:left w:val="single" w:sz="4" w:space="0" w:color="000000"/>
              <w:bottom w:val="single" w:sz="4" w:space="0" w:color="000000"/>
              <w:right w:val="single" w:sz="4" w:space="0" w:color="000000"/>
            </w:tcBorders>
            <w:shd w:val="clear" w:color="auto" w:fill="BEBEBE"/>
          </w:tcPr>
          <w:p w14:paraId="7B1AD886" w14:textId="77777777" w:rsidR="00515291" w:rsidRPr="00515291" w:rsidRDefault="00515291" w:rsidP="00515291">
            <w:pPr>
              <w:widowControl w:val="0"/>
              <w:spacing w:before="9" w:after="0" w:line="170" w:lineRule="exact"/>
              <w:rPr>
                <w:rFonts w:ascii="Arial" w:eastAsia="Calibri" w:hAnsi="Arial" w:cs="Arial"/>
              </w:rPr>
            </w:pPr>
          </w:p>
          <w:p w14:paraId="4FF19546" w14:textId="77777777" w:rsidR="00515291" w:rsidRPr="00515291" w:rsidRDefault="00515291" w:rsidP="00515291">
            <w:pPr>
              <w:widowControl w:val="0"/>
              <w:spacing w:after="0" w:line="240" w:lineRule="auto"/>
              <w:ind w:left="102" w:right="-20"/>
              <w:rPr>
                <w:rFonts w:ascii="Arial" w:eastAsia="Arial" w:hAnsi="Arial" w:cs="Arial"/>
              </w:rPr>
            </w:pPr>
            <w:r w:rsidRPr="00515291">
              <w:rPr>
                <w:rFonts w:ascii="Arial" w:eastAsia="Arial" w:hAnsi="Arial" w:cs="Arial"/>
                <w:b/>
                <w:bCs/>
                <w:spacing w:val="-1"/>
              </w:rPr>
              <w:t>R</w:t>
            </w:r>
            <w:r w:rsidRPr="00515291">
              <w:rPr>
                <w:rFonts w:ascii="Arial" w:eastAsia="Arial" w:hAnsi="Arial" w:cs="Arial"/>
                <w:b/>
                <w:bCs/>
              </w:rPr>
              <w:t>efer</w:t>
            </w:r>
            <w:r w:rsidRPr="00515291">
              <w:rPr>
                <w:rFonts w:ascii="Arial" w:eastAsia="Arial" w:hAnsi="Arial" w:cs="Arial"/>
                <w:b/>
                <w:bCs/>
                <w:spacing w:val="1"/>
              </w:rPr>
              <w:t>r</w:t>
            </w:r>
            <w:r w:rsidRPr="00515291">
              <w:rPr>
                <w:rFonts w:ascii="Arial" w:eastAsia="Arial" w:hAnsi="Arial" w:cs="Arial"/>
                <w:b/>
                <w:bCs/>
              </w:rPr>
              <w:t>ed</w:t>
            </w:r>
            <w:r w:rsidRPr="00515291">
              <w:rPr>
                <w:rFonts w:ascii="Arial" w:eastAsia="Arial" w:hAnsi="Arial" w:cs="Arial"/>
                <w:b/>
                <w:bCs/>
                <w:spacing w:val="-2"/>
              </w:rPr>
              <w:t xml:space="preserve"> </w:t>
            </w:r>
            <w:r w:rsidRPr="00515291">
              <w:rPr>
                <w:rFonts w:ascii="Arial" w:eastAsia="Arial" w:hAnsi="Arial" w:cs="Arial"/>
                <w:b/>
                <w:bCs/>
                <w:spacing w:val="1"/>
              </w:rPr>
              <w:t>t</w:t>
            </w:r>
            <w:r w:rsidRPr="00515291">
              <w:rPr>
                <w:rFonts w:ascii="Arial" w:eastAsia="Arial" w:hAnsi="Arial" w:cs="Arial"/>
                <w:b/>
                <w:bCs/>
              </w:rPr>
              <w:t>o</w:t>
            </w:r>
            <w:r w:rsidRPr="00515291">
              <w:rPr>
                <w:rFonts w:ascii="Arial" w:eastAsia="Arial" w:hAnsi="Arial" w:cs="Arial"/>
                <w:b/>
                <w:bCs/>
                <w:spacing w:val="1"/>
              </w:rPr>
              <w:t xml:space="preserve"> </w:t>
            </w:r>
            <w:r w:rsidRPr="00515291">
              <w:rPr>
                <w:rFonts w:ascii="Arial" w:eastAsia="Arial" w:hAnsi="Arial" w:cs="Arial"/>
                <w:b/>
                <w:bCs/>
                <w:spacing w:val="-1"/>
              </w:rPr>
              <w:t>D</w:t>
            </w:r>
            <w:r w:rsidRPr="00515291">
              <w:rPr>
                <w:rFonts w:ascii="Arial" w:eastAsia="Arial" w:hAnsi="Arial" w:cs="Arial"/>
                <w:b/>
                <w:bCs/>
              </w:rPr>
              <w:t>e</w:t>
            </w:r>
            <w:r w:rsidRPr="00515291">
              <w:rPr>
                <w:rFonts w:ascii="Arial" w:eastAsia="Arial" w:hAnsi="Arial" w:cs="Arial"/>
                <w:b/>
                <w:bCs/>
                <w:spacing w:val="-3"/>
              </w:rPr>
              <w:t>s</w:t>
            </w:r>
            <w:r w:rsidRPr="00515291">
              <w:rPr>
                <w:rFonts w:ascii="Arial" w:eastAsia="Arial" w:hAnsi="Arial" w:cs="Arial"/>
                <w:b/>
                <w:bCs/>
                <w:spacing w:val="1"/>
              </w:rPr>
              <w:t>i</w:t>
            </w:r>
            <w:r w:rsidRPr="00515291">
              <w:rPr>
                <w:rFonts w:ascii="Arial" w:eastAsia="Arial" w:hAnsi="Arial" w:cs="Arial"/>
                <w:b/>
                <w:bCs/>
              </w:rPr>
              <w:t>g</w:t>
            </w:r>
            <w:r w:rsidRPr="00515291">
              <w:rPr>
                <w:rFonts w:ascii="Arial" w:eastAsia="Arial" w:hAnsi="Arial" w:cs="Arial"/>
                <w:b/>
                <w:bCs/>
                <w:spacing w:val="-1"/>
              </w:rPr>
              <w:t>n</w:t>
            </w:r>
            <w:r w:rsidRPr="00515291">
              <w:rPr>
                <w:rFonts w:ascii="Arial" w:eastAsia="Arial" w:hAnsi="Arial" w:cs="Arial"/>
                <w:b/>
                <w:bCs/>
              </w:rPr>
              <w:t xml:space="preserve">ated </w:t>
            </w:r>
            <w:r w:rsidRPr="00515291">
              <w:rPr>
                <w:rFonts w:ascii="Arial" w:eastAsia="Arial" w:hAnsi="Arial" w:cs="Arial"/>
                <w:b/>
                <w:bCs/>
                <w:spacing w:val="-1"/>
              </w:rPr>
              <w:t>O</w:t>
            </w:r>
            <w:r w:rsidRPr="00515291">
              <w:rPr>
                <w:rFonts w:ascii="Arial" w:eastAsia="Arial" w:hAnsi="Arial" w:cs="Arial"/>
                <w:b/>
                <w:bCs/>
                <w:spacing w:val="1"/>
              </w:rPr>
              <w:t>f</w:t>
            </w:r>
            <w:r w:rsidRPr="00515291">
              <w:rPr>
                <w:rFonts w:ascii="Arial" w:eastAsia="Arial" w:hAnsi="Arial" w:cs="Arial"/>
                <w:b/>
                <w:bCs/>
                <w:spacing w:val="-2"/>
              </w:rPr>
              <w:t>f</w:t>
            </w:r>
            <w:r w:rsidRPr="00515291">
              <w:rPr>
                <w:rFonts w:ascii="Arial" w:eastAsia="Arial" w:hAnsi="Arial" w:cs="Arial"/>
                <w:b/>
                <w:bCs/>
                <w:spacing w:val="1"/>
              </w:rPr>
              <w:t>i</w:t>
            </w:r>
            <w:r w:rsidRPr="00515291">
              <w:rPr>
                <w:rFonts w:ascii="Arial" w:eastAsia="Arial" w:hAnsi="Arial" w:cs="Arial"/>
                <w:b/>
                <w:bCs/>
              </w:rPr>
              <w:t>c</w:t>
            </w:r>
            <w:r w:rsidRPr="00515291">
              <w:rPr>
                <w:rFonts w:ascii="Arial" w:eastAsia="Arial" w:hAnsi="Arial" w:cs="Arial"/>
                <w:b/>
                <w:bCs/>
                <w:spacing w:val="-1"/>
              </w:rPr>
              <w:t>e</w:t>
            </w:r>
            <w:r w:rsidRPr="00515291">
              <w:rPr>
                <w:rFonts w:ascii="Arial" w:eastAsia="Arial" w:hAnsi="Arial" w:cs="Arial"/>
                <w:b/>
                <w:bCs/>
                <w:spacing w:val="-2"/>
              </w:rPr>
              <w:t>r</w:t>
            </w:r>
            <w:r w:rsidRPr="00515291">
              <w:rPr>
                <w:rFonts w:ascii="Arial" w:eastAsia="Arial" w:hAnsi="Arial" w:cs="Arial"/>
                <w:b/>
                <w:bCs/>
              </w:rPr>
              <w:t>:</w:t>
            </w:r>
          </w:p>
        </w:tc>
        <w:tc>
          <w:tcPr>
            <w:tcW w:w="2691" w:type="dxa"/>
            <w:tcBorders>
              <w:top w:val="single" w:sz="4" w:space="0" w:color="000000"/>
              <w:left w:val="single" w:sz="4" w:space="0" w:color="000000"/>
              <w:bottom w:val="single" w:sz="4" w:space="0" w:color="000000"/>
              <w:right w:val="single" w:sz="4" w:space="0" w:color="000000"/>
            </w:tcBorders>
            <w:shd w:val="clear" w:color="auto" w:fill="BEBEBE"/>
          </w:tcPr>
          <w:p w14:paraId="01F87D5E" w14:textId="77777777" w:rsidR="00515291" w:rsidRPr="00515291" w:rsidRDefault="00515291" w:rsidP="00515291">
            <w:pPr>
              <w:widowControl w:val="0"/>
              <w:spacing w:before="9" w:after="0" w:line="170" w:lineRule="exact"/>
              <w:rPr>
                <w:rFonts w:ascii="Arial" w:eastAsia="Calibri" w:hAnsi="Arial" w:cs="Arial"/>
              </w:rPr>
            </w:pPr>
          </w:p>
          <w:p w14:paraId="34EE37F2" w14:textId="77777777" w:rsidR="00515291" w:rsidRPr="00515291" w:rsidRDefault="00515291" w:rsidP="00515291">
            <w:pPr>
              <w:widowControl w:val="0"/>
              <w:spacing w:after="0" w:line="240" w:lineRule="auto"/>
              <w:ind w:left="100" w:right="-20"/>
              <w:rPr>
                <w:rFonts w:ascii="Arial" w:eastAsia="Arial" w:hAnsi="Arial" w:cs="Arial"/>
              </w:rPr>
            </w:pPr>
            <w:r w:rsidRPr="00515291">
              <w:rPr>
                <w:rFonts w:ascii="Arial" w:eastAsia="Arial" w:hAnsi="Arial" w:cs="Arial"/>
                <w:b/>
                <w:bCs/>
                <w:spacing w:val="-1"/>
              </w:rPr>
              <w:t>D</w:t>
            </w:r>
            <w:r w:rsidRPr="00515291">
              <w:rPr>
                <w:rFonts w:ascii="Arial" w:eastAsia="Arial" w:hAnsi="Arial" w:cs="Arial"/>
                <w:b/>
                <w:bCs/>
              </w:rPr>
              <w:t>ate:</w:t>
            </w:r>
          </w:p>
        </w:tc>
      </w:tr>
    </w:tbl>
    <w:p w14:paraId="3B21E1BD" w14:textId="77777777" w:rsidR="00515291" w:rsidRPr="00515291" w:rsidRDefault="00515291" w:rsidP="00515291">
      <w:pPr>
        <w:widowControl w:val="0"/>
        <w:spacing w:after="0" w:line="276" w:lineRule="auto"/>
        <w:rPr>
          <w:rFonts w:ascii="Arial" w:eastAsia="Calibri" w:hAnsi="Arial" w:cs="Arial"/>
        </w:rPr>
        <w:sectPr w:rsidR="00515291" w:rsidRPr="00515291" w:rsidSect="00E27E57">
          <w:headerReference w:type="default" r:id="rId27"/>
          <w:pgSz w:w="11920" w:h="16840"/>
          <w:pgMar w:top="1440" w:right="1440" w:bottom="1440" w:left="1440" w:header="708" w:footer="1002" w:gutter="0"/>
          <w:cols w:space="720"/>
          <w:docGrid w:linePitch="299"/>
        </w:sectPr>
      </w:pPr>
    </w:p>
    <w:p w14:paraId="2146B581" w14:textId="2C04AB41" w:rsidR="00AF2BD3" w:rsidRDefault="00AF2BD3" w:rsidP="00AF2BD3">
      <w:pPr>
        <w:jc w:val="center"/>
        <w:rPr>
          <w:rFonts w:ascii="Arial" w:hAnsi="Arial" w:cs="Arial"/>
          <w:b/>
          <w:bCs/>
        </w:rPr>
      </w:pPr>
      <w:r>
        <w:rPr>
          <w:rFonts w:ascii="Arial" w:hAnsi="Arial" w:cs="Arial"/>
          <w:b/>
          <w:bCs/>
        </w:rPr>
        <w:lastRenderedPageBreak/>
        <w:t xml:space="preserve">Appendix </w:t>
      </w:r>
      <w:r w:rsidR="001F2EDD">
        <w:rPr>
          <w:rFonts w:ascii="Arial" w:hAnsi="Arial" w:cs="Arial"/>
          <w:b/>
          <w:bCs/>
        </w:rPr>
        <w:t>4</w:t>
      </w:r>
    </w:p>
    <w:p w14:paraId="2C4F8986" w14:textId="2D333A0C" w:rsidR="009252CD" w:rsidRPr="00A9611C" w:rsidRDefault="00A91BA9" w:rsidP="00AF2BD3">
      <w:pPr>
        <w:jc w:val="center"/>
        <w:rPr>
          <w:rFonts w:ascii="Arial" w:hAnsi="Arial" w:cs="Arial"/>
          <w:b/>
          <w:bCs/>
        </w:rPr>
      </w:pPr>
      <w:r w:rsidRPr="00A9611C">
        <w:rPr>
          <w:rFonts w:ascii="Arial" w:hAnsi="Arial" w:cs="Arial"/>
          <w:b/>
          <w:bCs/>
        </w:rPr>
        <w:t>SUICIDE AND SELF HARM GUIDELINES</w:t>
      </w:r>
    </w:p>
    <w:p w14:paraId="1D601070" w14:textId="44CA27C2" w:rsidR="00A91BA9" w:rsidRPr="00A9611C" w:rsidRDefault="00A91BA9" w:rsidP="00A91BA9">
      <w:pPr>
        <w:rPr>
          <w:rFonts w:ascii="Arial" w:hAnsi="Arial" w:cs="Arial"/>
        </w:rPr>
      </w:pPr>
      <w:r w:rsidRPr="00A9611C">
        <w:rPr>
          <w:rFonts w:ascii="Arial" w:hAnsi="Arial" w:cs="Arial"/>
        </w:rPr>
        <w:t xml:space="preserve">In 2004 the Royal College of Psychiatrists observed, ‘Deliberate self-harm is a term used when someone injures or harms themselves on purpose. Common examples include “overdosing” (self-poisoning), hitting, cutting, or burning oneself, pulling hair, or picking skin, or self-strangulation. It can also include taking illegal drugs and excessive amounts of alcohol. Self-harm is always a sign of something being seriously wrong.”2 Disclosure of any self-harm should never be ignored; it is a clear sign that someone needs </w:t>
      </w:r>
      <w:r w:rsidR="002521B8" w:rsidRPr="00A9611C">
        <w:rPr>
          <w:rFonts w:ascii="Arial" w:hAnsi="Arial" w:cs="Arial"/>
        </w:rPr>
        <w:t>help,</w:t>
      </w:r>
      <w:r w:rsidRPr="00A9611C">
        <w:rPr>
          <w:rFonts w:ascii="Arial" w:hAnsi="Arial" w:cs="Arial"/>
        </w:rPr>
        <w:t xml:space="preserve"> and that self- esteem is low. Care should always be taken in how this problem is managed and advice should </w:t>
      </w:r>
      <w:r w:rsidR="002521B8" w:rsidRPr="00A9611C">
        <w:rPr>
          <w:rFonts w:ascii="Arial" w:hAnsi="Arial" w:cs="Arial"/>
        </w:rPr>
        <w:t xml:space="preserve">always </w:t>
      </w:r>
      <w:r w:rsidR="002521B8">
        <w:rPr>
          <w:rFonts w:ascii="Arial" w:hAnsi="Arial" w:cs="Arial"/>
        </w:rPr>
        <w:t xml:space="preserve">be </w:t>
      </w:r>
      <w:r w:rsidR="002521B8" w:rsidRPr="00A9611C">
        <w:rPr>
          <w:rFonts w:ascii="Arial" w:hAnsi="Arial" w:cs="Arial"/>
        </w:rPr>
        <w:t>sought</w:t>
      </w:r>
      <w:r w:rsidRPr="00A9611C">
        <w:rPr>
          <w:rFonts w:ascii="Arial" w:hAnsi="Arial" w:cs="Arial"/>
        </w:rPr>
        <w:t>.</w:t>
      </w:r>
    </w:p>
    <w:p w14:paraId="4484355D" w14:textId="3681153C" w:rsidR="00A91BA9" w:rsidRPr="00A9611C" w:rsidRDefault="00A91BA9" w:rsidP="00A91BA9">
      <w:pPr>
        <w:rPr>
          <w:rFonts w:ascii="Arial" w:hAnsi="Arial" w:cs="Arial"/>
          <w:b/>
          <w:bCs/>
        </w:rPr>
      </w:pPr>
      <w:r w:rsidRPr="00A9611C">
        <w:rPr>
          <w:rFonts w:ascii="Arial" w:hAnsi="Arial" w:cs="Arial"/>
          <w:b/>
          <w:bCs/>
        </w:rPr>
        <w:t>Suicide</w:t>
      </w:r>
    </w:p>
    <w:p w14:paraId="6236B02E" w14:textId="5111B1D9" w:rsidR="00A91BA9" w:rsidRPr="00A9611C" w:rsidRDefault="00A91BA9" w:rsidP="00A91BA9">
      <w:pPr>
        <w:rPr>
          <w:rFonts w:ascii="Arial" w:hAnsi="Arial" w:cs="Arial"/>
        </w:rPr>
      </w:pPr>
      <w:r w:rsidRPr="00A9611C">
        <w:rPr>
          <w:rFonts w:ascii="Arial" w:hAnsi="Arial" w:cs="Arial"/>
        </w:rPr>
        <w:t>Whilst self-harm does not always lead to suicide, nor do those who attempt suicide self- harm, suicide can at times be seen as the ultimate act of self-harm.</w:t>
      </w:r>
    </w:p>
    <w:p w14:paraId="6711BD75" w14:textId="0D647203" w:rsidR="00A91BA9" w:rsidRPr="00A9611C" w:rsidRDefault="00A91BA9" w:rsidP="00A91BA9">
      <w:pPr>
        <w:rPr>
          <w:rFonts w:ascii="Arial" w:hAnsi="Arial" w:cs="Arial"/>
        </w:rPr>
      </w:pPr>
      <w:r w:rsidRPr="00A9611C">
        <w:rPr>
          <w:rFonts w:ascii="Arial" w:hAnsi="Arial" w:cs="Arial"/>
        </w:rPr>
        <w:t xml:space="preserve">If a young person does disclose that they have suicidal </w:t>
      </w:r>
      <w:r w:rsidR="0090792F" w:rsidRPr="00A9611C">
        <w:rPr>
          <w:rFonts w:ascii="Arial" w:hAnsi="Arial" w:cs="Arial"/>
        </w:rPr>
        <w:t>thoughts,</w:t>
      </w:r>
      <w:r w:rsidRPr="00A9611C">
        <w:rPr>
          <w:rFonts w:ascii="Arial" w:hAnsi="Arial" w:cs="Arial"/>
        </w:rPr>
        <w:t xml:space="preserve"> then this should be treated as a </w:t>
      </w:r>
      <w:r w:rsidR="001662B9">
        <w:rPr>
          <w:rFonts w:ascii="Arial" w:hAnsi="Arial" w:cs="Arial"/>
        </w:rPr>
        <w:t xml:space="preserve">safeguarding </w:t>
      </w:r>
      <w:r w:rsidRPr="00A9611C">
        <w:rPr>
          <w:rFonts w:ascii="Arial" w:hAnsi="Arial" w:cs="Arial"/>
        </w:rPr>
        <w:t>issue and thus the reporting process followed.</w:t>
      </w:r>
    </w:p>
    <w:p w14:paraId="4FFB58BB" w14:textId="77777777" w:rsidR="009252CD" w:rsidRPr="00A9611C" w:rsidRDefault="00A91BA9" w:rsidP="00A91BA9">
      <w:pPr>
        <w:rPr>
          <w:rFonts w:ascii="Arial" w:hAnsi="Arial" w:cs="Arial"/>
          <w:b/>
          <w:bCs/>
        </w:rPr>
      </w:pPr>
      <w:r w:rsidRPr="00A9611C">
        <w:rPr>
          <w:rFonts w:ascii="Arial" w:hAnsi="Arial" w:cs="Arial"/>
          <w:b/>
          <w:bCs/>
        </w:rPr>
        <w:t>Signs of potential suicide risk</w:t>
      </w:r>
    </w:p>
    <w:p w14:paraId="547BD487" w14:textId="77777777" w:rsidR="009252CD" w:rsidRPr="00A9611C" w:rsidRDefault="00A91BA9" w:rsidP="00711274">
      <w:pPr>
        <w:pStyle w:val="ListParagraph"/>
        <w:numPr>
          <w:ilvl w:val="0"/>
          <w:numId w:val="27"/>
        </w:numPr>
        <w:rPr>
          <w:rFonts w:ascii="Arial" w:hAnsi="Arial" w:cs="Arial"/>
          <w:b/>
          <w:bCs/>
        </w:rPr>
      </w:pPr>
      <w:r w:rsidRPr="00A9611C">
        <w:rPr>
          <w:rFonts w:ascii="Arial" w:hAnsi="Arial" w:cs="Arial"/>
        </w:rPr>
        <w:t>Withdrawing from friends and family</w:t>
      </w:r>
    </w:p>
    <w:p w14:paraId="48613A8F" w14:textId="77777777" w:rsidR="009252CD" w:rsidRPr="00A9611C" w:rsidRDefault="00A91BA9" w:rsidP="00711274">
      <w:pPr>
        <w:pStyle w:val="ListParagraph"/>
        <w:numPr>
          <w:ilvl w:val="0"/>
          <w:numId w:val="27"/>
        </w:numPr>
        <w:rPr>
          <w:rFonts w:ascii="Arial" w:hAnsi="Arial" w:cs="Arial"/>
          <w:b/>
          <w:bCs/>
        </w:rPr>
      </w:pPr>
      <w:r w:rsidRPr="00A9611C">
        <w:rPr>
          <w:rFonts w:ascii="Arial" w:hAnsi="Arial" w:cs="Arial"/>
        </w:rPr>
        <w:t>Loss of interest in usual activities</w:t>
      </w:r>
    </w:p>
    <w:p w14:paraId="5751DF8B" w14:textId="020DF8DB" w:rsidR="009252CD" w:rsidRPr="00A9611C" w:rsidRDefault="00A91BA9" w:rsidP="00711274">
      <w:pPr>
        <w:pStyle w:val="ListParagraph"/>
        <w:numPr>
          <w:ilvl w:val="0"/>
          <w:numId w:val="27"/>
        </w:numPr>
        <w:rPr>
          <w:rFonts w:ascii="Arial" w:hAnsi="Arial" w:cs="Arial"/>
          <w:b/>
          <w:bCs/>
        </w:rPr>
      </w:pPr>
      <w:r w:rsidRPr="00A9611C">
        <w:rPr>
          <w:rFonts w:ascii="Arial" w:hAnsi="Arial" w:cs="Arial"/>
        </w:rPr>
        <w:t xml:space="preserve">Signs of sadness, </w:t>
      </w:r>
      <w:r w:rsidR="009252CD" w:rsidRPr="00A9611C">
        <w:rPr>
          <w:rFonts w:ascii="Arial" w:hAnsi="Arial" w:cs="Arial"/>
        </w:rPr>
        <w:t>hopelessness,</w:t>
      </w:r>
      <w:r w:rsidRPr="00A9611C">
        <w:rPr>
          <w:rFonts w:ascii="Arial" w:hAnsi="Arial" w:cs="Arial"/>
        </w:rPr>
        <w:t xml:space="preserve"> and irritability</w:t>
      </w:r>
    </w:p>
    <w:p w14:paraId="39F31DBF" w14:textId="77777777" w:rsidR="009252CD" w:rsidRPr="00A9611C" w:rsidRDefault="00A91BA9" w:rsidP="00711274">
      <w:pPr>
        <w:pStyle w:val="ListParagraph"/>
        <w:numPr>
          <w:ilvl w:val="0"/>
          <w:numId w:val="27"/>
        </w:numPr>
        <w:rPr>
          <w:rFonts w:ascii="Arial" w:hAnsi="Arial" w:cs="Arial"/>
          <w:b/>
          <w:bCs/>
        </w:rPr>
      </w:pPr>
      <w:r w:rsidRPr="00A9611C">
        <w:rPr>
          <w:rFonts w:ascii="Arial" w:hAnsi="Arial" w:cs="Arial"/>
        </w:rPr>
        <w:t>Making negative remarks about themselves</w:t>
      </w:r>
    </w:p>
    <w:p w14:paraId="1606C6EB" w14:textId="77777777" w:rsidR="009252CD" w:rsidRPr="00A9611C" w:rsidRDefault="00A91BA9" w:rsidP="00711274">
      <w:pPr>
        <w:pStyle w:val="ListParagraph"/>
        <w:numPr>
          <w:ilvl w:val="0"/>
          <w:numId w:val="27"/>
        </w:numPr>
        <w:rPr>
          <w:rFonts w:ascii="Arial" w:hAnsi="Arial" w:cs="Arial"/>
          <w:b/>
          <w:bCs/>
        </w:rPr>
      </w:pPr>
      <w:r w:rsidRPr="00A9611C">
        <w:rPr>
          <w:rFonts w:ascii="Arial" w:hAnsi="Arial" w:cs="Arial"/>
        </w:rPr>
        <w:t>Talking or writing about suicide</w:t>
      </w:r>
    </w:p>
    <w:p w14:paraId="133FBB2C" w14:textId="77777777" w:rsidR="009252CD" w:rsidRPr="00A9611C" w:rsidRDefault="00A91BA9" w:rsidP="00711274">
      <w:pPr>
        <w:pStyle w:val="ListParagraph"/>
        <w:numPr>
          <w:ilvl w:val="0"/>
          <w:numId w:val="27"/>
        </w:numPr>
        <w:rPr>
          <w:rFonts w:ascii="Arial" w:hAnsi="Arial" w:cs="Arial"/>
          <w:b/>
          <w:bCs/>
        </w:rPr>
      </w:pPr>
      <w:r w:rsidRPr="00A9611C">
        <w:rPr>
          <w:rFonts w:ascii="Arial" w:hAnsi="Arial" w:cs="Arial"/>
        </w:rPr>
        <w:t>Putting their affairs in order</w:t>
      </w:r>
    </w:p>
    <w:p w14:paraId="0167552B" w14:textId="77777777" w:rsidR="009252CD" w:rsidRPr="00A9611C" w:rsidRDefault="00A91BA9" w:rsidP="00711274">
      <w:pPr>
        <w:pStyle w:val="ListParagraph"/>
        <w:numPr>
          <w:ilvl w:val="0"/>
          <w:numId w:val="27"/>
        </w:numPr>
        <w:rPr>
          <w:rFonts w:ascii="Arial" w:hAnsi="Arial" w:cs="Arial"/>
          <w:b/>
          <w:bCs/>
        </w:rPr>
      </w:pPr>
      <w:r w:rsidRPr="00A9611C">
        <w:rPr>
          <w:rFonts w:ascii="Arial" w:hAnsi="Arial" w:cs="Arial"/>
        </w:rPr>
        <w:t>Giving away personal items</w:t>
      </w:r>
    </w:p>
    <w:p w14:paraId="32E77EA6" w14:textId="192E7446" w:rsidR="00A91BA9" w:rsidRPr="00A9611C" w:rsidRDefault="00A91BA9" w:rsidP="00711274">
      <w:pPr>
        <w:pStyle w:val="ListParagraph"/>
        <w:numPr>
          <w:ilvl w:val="0"/>
          <w:numId w:val="27"/>
        </w:numPr>
        <w:rPr>
          <w:rFonts w:ascii="Arial" w:hAnsi="Arial" w:cs="Arial"/>
          <w:b/>
          <w:bCs/>
        </w:rPr>
      </w:pPr>
      <w:r w:rsidRPr="00A9611C">
        <w:rPr>
          <w:rFonts w:ascii="Arial" w:hAnsi="Arial" w:cs="Arial"/>
        </w:rPr>
        <w:t>A sudden change from extreme depression to appearing to cope and being calm</w:t>
      </w:r>
    </w:p>
    <w:p w14:paraId="75F27520" w14:textId="77777777" w:rsidR="00A91BA9" w:rsidRPr="00A9611C" w:rsidRDefault="00A91BA9" w:rsidP="00A91BA9">
      <w:pPr>
        <w:rPr>
          <w:rFonts w:ascii="Arial" w:hAnsi="Arial" w:cs="Arial"/>
        </w:rPr>
      </w:pPr>
      <w:r w:rsidRPr="00A9611C">
        <w:rPr>
          <w:rFonts w:ascii="Arial" w:hAnsi="Arial" w:cs="Arial"/>
        </w:rPr>
        <w:t>These signs are not definitive but are possibly some of the signs displayed by someone who is suicidal. Others may show no sign of their pain at all. The only way to address our concern is to ask.</w:t>
      </w:r>
    </w:p>
    <w:p w14:paraId="7C02AD12" w14:textId="668F635C" w:rsidR="00A91BA9" w:rsidRPr="00A9611C" w:rsidRDefault="00A91BA9" w:rsidP="00A91BA9">
      <w:pPr>
        <w:rPr>
          <w:rFonts w:ascii="Arial" w:hAnsi="Arial" w:cs="Arial"/>
          <w:b/>
          <w:bCs/>
        </w:rPr>
      </w:pPr>
      <w:r w:rsidRPr="00A9611C">
        <w:rPr>
          <w:rFonts w:ascii="Arial" w:hAnsi="Arial" w:cs="Arial"/>
          <w:b/>
          <w:bCs/>
        </w:rPr>
        <w:t>What to do if you think or know that a young person is suicidal?</w:t>
      </w:r>
    </w:p>
    <w:p w14:paraId="4DB9261E" w14:textId="77777777" w:rsidR="009252CD" w:rsidRPr="00A9611C" w:rsidRDefault="00A91BA9" w:rsidP="00711274">
      <w:pPr>
        <w:pStyle w:val="ListParagraph"/>
        <w:numPr>
          <w:ilvl w:val="0"/>
          <w:numId w:val="28"/>
        </w:numPr>
        <w:rPr>
          <w:rFonts w:ascii="Arial" w:hAnsi="Arial" w:cs="Arial"/>
        </w:rPr>
      </w:pPr>
      <w:r w:rsidRPr="00A9611C">
        <w:rPr>
          <w:rFonts w:ascii="Arial" w:hAnsi="Arial" w:cs="Arial"/>
        </w:rPr>
        <w:t>Listen to how they feel</w:t>
      </w:r>
    </w:p>
    <w:p w14:paraId="7FCC4E9F" w14:textId="77777777" w:rsidR="009252CD" w:rsidRPr="00A9611C" w:rsidRDefault="00A91BA9" w:rsidP="00711274">
      <w:pPr>
        <w:pStyle w:val="ListParagraph"/>
        <w:numPr>
          <w:ilvl w:val="0"/>
          <w:numId w:val="28"/>
        </w:numPr>
        <w:rPr>
          <w:rFonts w:ascii="Arial" w:hAnsi="Arial" w:cs="Arial"/>
        </w:rPr>
      </w:pPr>
      <w:r w:rsidRPr="00A9611C">
        <w:rPr>
          <w:rFonts w:ascii="Arial" w:hAnsi="Arial" w:cs="Arial"/>
        </w:rPr>
        <w:t>Take them seriously</w:t>
      </w:r>
    </w:p>
    <w:p w14:paraId="6EDEBCB9" w14:textId="77777777" w:rsidR="009252CD" w:rsidRPr="00A9611C" w:rsidRDefault="00A91BA9" w:rsidP="00711274">
      <w:pPr>
        <w:pStyle w:val="ListParagraph"/>
        <w:numPr>
          <w:ilvl w:val="0"/>
          <w:numId w:val="28"/>
        </w:numPr>
        <w:rPr>
          <w:rFonts w:ascii="Arial" w:hAnsi="Arial" w:cs="Arial"/>
        </w:rPr>
      </w:pPr>
      <w:r w:rsidRPr="00A9611C">
        <w:rPr>
          <w:rFonts w:ascii="Arial" w:hAnsi="Arial" w:cs="Arial"/>
        </w:rPr>
        <w:t>Offer your support</w:t>
      </w:r>
    </w:p>
    <w:p w14:paraId="0A9DFD87" w14:textId="1CF0B360" w:rsidR="009252CD" w:rsidRPr="00A9611C" w:rsidRDefault="00A91BA9" w:rsidP="00711274">
      <w:pPr>
        <w:pStyle w:val="ListParagraph"/>
        <w:numPr>
          <w:ilvl w:val="0"/>
          <w:numId w:val="28"/>
        </w:numPr>
        <w:rPr>
          <w:rFonts w:ascii="Arial" w:hAnsi="Arial" w:cs="Arial"/>
        </w:rPr>
      </w:pPr>
      <w:r w:rsidRPr="00A9611C">
        <w:rPr>
          <w:rFonts w:ascii="Arial" w:hAnsi="Arial" w:cs="Arial"/>
        </w:rPr>
        <w:t>Encourage them to seek further help i</w:t>
      </w:r>
      <w:r w:rsidR="00703028" w:rsidRPr="00A9611C">
        <w:rPr>
          <w:rFonts w:ascii="Arial" w:hAnsi="Arial" w:cs="Arial"/>
        </w:rPr>
        <w:t>.</w:t>
      </w:r>
      <w:r w:rsidRPr="00A9611C">
        <w:rPr>
          <w:rFonts w:ascii="Arial" w:hAnsi="Arial" w:cs="Arial"/>
        </w:rPr>
        <w:t>e</w:t>
      </w:r>
      <w:r w:rsidR="00703028" w:rsidRPr="00A9611C">
        <w:rPr>
          <w:rFonts w:ascii="Arial" w:hAnsi="Arial" w:cs="Arial"/>
        </w:rPr>
        <w:t>.,</w:t>
      </w:r>
      <w:r w:rsidRPr="00A9611C">
        <w:rPr>
          <w:rFonts w:ascii="Arial" w:hAnsi="Arial" w:cs="Arial"/>
        </w:rPr>
        <w:t xml:space="preserve"> a doctor, professional counsellor, family member or friend</w:t>
      </w:r>
    </w:p>
    <w:p w14:paraId="5092355D" w14:textId="0F4C7672" w:rsidR="009252CD" w:rsidRPr="00A9611C" w:rsidRDefault="00A91BA9" w:rsidP="00711274">
      <w:pPr>
        <w:pStyle w:val="ListParagraph"/>
        <w:numPr>
          <w:ilvl w:val="0"/>
          <w:numId w:val="28"/>
        </w:numPr>
        <w:rPr>
          <w:rFonts w:ascii="Arial" w:hAnsi="Arial" w:cs="Arial"/>
        </w:rPr>
      </w:pPr>
      <w:r w:rsidRPr="00A9611C">
        <w:rPr>
          <w:rFonts w:ascii="Arial" w:hAnsi="Arial" w:cs="Arial"/>
        </w:rPr>
        <w:t xml:space="preserve">Follow the reporting process </w:t>
      </w:r>
      <w:r w:rsidRPr="00A9611C">
        <w:rPr>
          <w:rFonts w:ascii="Arial" w:hAnsi="Arial" w:cs="Arial"/>
          <w:b/>
          <w:bCs/>
        </w:rPr>
        <w:t>(</w:t>
      </w:r>
      <w:r w:rsidR="00AD5FB9">
        <w:rPr>
          <w:rFonts w:ascii="Arial" w:hAnsi="Arial" w:cs="Arial"/>
          <w:b/>
          <w:bCs/>
        </w:rPr>
        <w:t xml:space="preserve">section </w:t>
      </w:r>
      <w:r w:rsidR="00E77B55">
        <w:rPr>
          <w:rFonts w:ascii="Arial" w:hAnsi="Arial" w:cs="Arial"/>
          <w:b/>
          <w:bCs/>
        </w:rPr>
        <w:t>14</w:t>
      </w:r>
      <w:r w:rsidRPr="00A9611C">
        <w:rPr>
          <w:rFonts w:ascii="Arial" w:hAnsi="Arial" w:cs="Arial"/>
          <w:b/>
          <w:bCs/>
        </w:rPr>
        <w:t>)</w:t>
      </w:r>
    </w:p>
    <w:p w14:paraId="453AEDC1" w14:textId="77777777" w:rsidR="00703028" w:rsidRPr="00A9611C" w:rsidRDefault="00A91BA9" w:rsidP="00711274">
      <w:pPr>
        <w:pStyle w:val="ListParagraph"/>
        <w:numPr>
          <w:ilvl w:val="0"/>
          <w:numId w:val="28"/>
        </w:numPr>
        <w:rPr>
          <w:rFonts w:ascii="Arial" w:hAnsi="Arial" w:cs="Arial"/>
        </w:rPr>
      </w:pPr>
      <w:r w:rsidRPr="00A9611C">
        <w:rPr>
          <w:rFonts w:ascii="Arial" w:hAnsi="Arial" w:cs="Arial"/>
        </w:rPr>
        <w:t>If they appear acutely suicidal and unable to talk, it may be necessary to seek immediate help through hospital casualty department in consultation with a Line</w:t>
      </w:r>
    </w:p>
    <w:p w14:paraId="16BA9D24" w14:textId="64EEE7DB" w:rsidR="00A91BA9" w:rsidRDefault="00A91BA9" w:rsidP="00711274">
      <w:pPr>
        <w:pStyle w:val="ListParagraph"/>
        <w:numPr>
          <w:ilvl w:val="0"/>
          <w:numId w:val="28"/>
        </w:numPr>
        <w:rPr>
          <w:rFonts w:ascii="Arial" w:hAnsi="Arial" w:cs="Arial"/>
        </w:rPr>
      </w:pPr>
      <w:r w:rsidRPr="00A9611C">
        <w:rPr>
          <w:rFonts w:ascii="Arial" w:hAnsi="Arial" w:cs="Arial"/>
        </w:rPr>
        <w:t>Manager or Designated Officer</w:t>
      </w:r>
    </w:p>
    <w:p w14:paraId="3C41BB6A" w14:textId="45766482" w:rsidR="005C2DDC" w:rsidRDefault="005C2DDC" w:rsidP="005C2DDC">
      <w:pPr>
        <w:rPr>
          <w:rFonts w:ascii="Arial" w:hAnsi="Arial" w:cs="Arial"/>
        </w:rPr>
      </w:pPr>
    </w:p>
    <w:p w14:paraId="69FAADC9" w14:textId="50E9DAB3" w:rsidR="005C2DDC" w:rsidRDefault="005C2DDC" w:rsidP="005C2DDC">
      <w:pPr>
        <w:rPr>
          <w:rFonts w:ascii="Arial" w:hAnsi="Arial" w:cs="Arial"/>
        </w:rPr>
      </w:pPr>
    </w:p>
    <w:p w14:paraId="3677E756" w14:textId="30F28DB5" w:rsidR="005C2DDC" w:rsidRDefault="005C2DDC" w:rsidP="005C2DDC">
      <w:pPr>
        <w:rPr>
          <w:rFonts w:ascii="Arial" w:hAnsi="Arial" w:cs="Arial"/>
        </w:rPr>
      </w:pPr>
    </w:p>
    <w:p w14:paraId="64332CD2" w14:textId="1A4B6CDA" w:rsidR="005C2DDC" w:rsidRDefault="005C2DDC" w:rsidP="005C2DDC">
      <w:pPr>
        <w:rPr>
          <w:rFonts w:ascii="Arial" w:hAnsi="Arial" w:cs="Arial"/>
        </w:rPr>
      </w:pPr>
    </w:p>
    <w:p w14:paraId="5A9BA4A3" w14:textId="609B54DC" w:rsidR="005C2DDC" w:rsidRDefault="005C2DDC" w:rsidP="005C2DDC">
      <w:pPr>
        <w:jc w:val="center"/>
        <w:rPr>
          <w:rFonts w:ascii="Arial" w:hAnsi="Arial" w:cs="Arial"/>
          <w:b/>
          <w:bCs/>
        </w:rPr>
      </w:pPr>
      <w:r w:rsidRPr="005C2DDC">
        <w:rPr>
          <w:rFonts w:ascii="Arial" w:hAnsi="Arial" w:cs="Arial"/>
          <w:b/>
          <w:bCs/>
        </w:rPr>
        <w:lastRenderedPageBreak/>
        <w:t xml:space="preserve">Appendix </w:t>
      </w:r>
      <w:r w:rsidR="001F2EDD">
        <w:rPr>
          <w:rFonts w:ascii="Arial" w:hAnsi="Arial" w:cs="Arial"/>
          <w:b/>
          <w:bCs/>
        </w:rPr>
        <w:t>5</w:t>
      </w:r>
    </w:p>
    <w:p w14:paraId="527CE838" w14:textId="478734C6" w:rsidR="005C2DDC" w:rsidRDefault="00870B47" w:rsidP="005C2DDC">
      <w:pPr>
        <w:jc w:val="center"/>
        <w:rPr>
          <w:rFonts w:ascii="Arial" w:hAnsi="Arial" w:cs="Arial"/>
          <w:b/>
          <w:bCs/>
        </w:rPr>
      </w:pPr>
      <w:r>
        <w:rPr>
          <w:rFonts w:ascii="Arial" w:hAnsi="Arial" w:cs="Arial"/>
          <w:b/>
          <w:bCs/>
        </w:rPr>
        <w:t>Guidance on Bullying</w:t>
      </w:r>
      <w:r w:rsidR="00DB73E8">
        <w:rPr>
          <w:rFonts w:ascii="Arial" w:hAnsi="Arial" w:cs="Arial"/>
          <w:b/>
          <w:bCs/>
        </w:rPr>
        <w:t xml:space="preserve"> including Online Bullying</w:t>
      </w:r>
    </w:p>
    <w:p w14:paraId="7E0E3EBB" w14:textId="77777777" w:rsidR="00DF0971" w:rsidRPr="00DF0971" w:rsidRDefault="00DF0971" w:rsidP="00DF0971">
      <w:pPr>
        <w:rPr>
          <w:rFonts w:ascii="Arial" w:hAnsi="Arial" w:cs="Arial"/>
          <w:b/>
          <w:bCs/>
        </w:rPr>
      </w:pPr>
      <w:r w:rsidRPr="00DF0971">
        <w:rPr>
          <w:rFonts w:ascii="Arial" w:hAnsi="Arial" w:cs="Arial"/>
          <w:b/>
          <w:bCs/>
        </w:rPr>
        <w:t>What is bullying?</w:t>
      </w:r>
    </w:p>
    <w:p w14:paraId="50645A5B" w14:textId="4C832400" w:rsidR="00DF0971" w:rsidRPr="00101B85" w:rsidRDefault="00DF0971" w:rsidP="00DF0971">
      <w:pPr>
        <w:rPr>
          <w:rFonts w:ascii="Arial" w:hAnsi="Arial" w:cs="Arial"/>
        </w:rPr>
      </w:pPr>
      <w:r w:rsidRPr="00101B85">
        <w:rPr>
          <w:rFonts w:ascii="Arial" w:hAnsi="Arial" w:cs="Arial"/>
        </w:rPr>
        <w:t>Bullying is behaviour that hurts someone else. It includes name calling, hitting, pushing, spreading rumours, threatening</w:t>
      </w:r>
      <w:r w:rsidR="00101B85">
        <w:rPr>
          <w:rFonts w:ascii="Arial" w:hAnsi="Arial" w:cs="Arial"/>
        </w:rPr>
        <w:t>,</w:t>
      </w:r>
      <w:r w:rsidRPr="00101B85">
        <w:rPr>
          <w:rFonts w:ascii="Arial" w:hAnsi="Arial" w:cs="Arial"/>
        </w:rPr>
        <w:t xml:space="preserve"> or undermining someone.</w:t>
      </w:r>
    </w:p>
    <w:p w14:paraId="272046B6" w14:textId="34EB33EB" w:rsidR="00870B47" w:rsidRPr="00101B85" w:rsidRDefault="00DF0971" w:rsidP="00DF0971">
      <w:pPr>
        <w:rPr>
          <w:rFonts w:ascii="Arial" w:hAnsi="Arial" w:cs="Arial"/>
        </w:rPr>
      </w:pPr>
      <w:r w:rsidRPr="00101B85">
        <w:rPr>
          <w:rFonts w:ascii="Arial" w:hAnsi="Arial" w:cs="Arial"/>
        </w:rPr>
        <w:t>It can happen anywhere – at school, at home or online. It's usually repeated over a long period of time and can hurt a child both physically and emotionally.</w:t>
      </w:r>
    </w:p>
    <w:p w14:paraId="2F812E6C" w14:textId="326C4833" w:rsidR="00870B47" w:rsidRDefault="00014C4C" w:rsidP="00014C4C">
      <w:pPr>
        <w:rPr>
          <w:rFonts w:ascii="Arial" w:hAnsi="Arial" w:cs="Arial"/>
          <w:b/>
          <w:bCs/>
        </w:rPr>
      </w:pPr>
      <w:r>
        <w:rPr>
          <w:rFonts w:ascii="Arial" w:hAnsi="Arial" w:cs="Arial"/>
          <w:b/>
          <w:bCs/>
        </w:rPr>
        <w:t>Types of Bullying</w:t>
      </w:r>
    </w:p>
    <w:p w14:paraId="46D52ADF" w14:textId="13509321" w:rsidR="00014C4C" w:rsidRPr="00014C4C" w:rsidRDefault="00014C4C" w:rsidP="00014C4C">
      <w:pPr>
        <w:rPr>
          <w:rFonts w:ascii="Arial" w:hAnsi="Arial" w:cs="Arial"/>
          <w:b/>
          <w:bCs/>
        </w:rPr>
      </w:pPr>
      <w:r w:rsidRPr="00101B85">
        <w:rPr>
          <w:rFonts w:ascii="Arial" w:hAnsi="Arial" w:cs="Arial"/>
        </w:rPr>
        <w:t>Bullying can take different forms. It c</w:t>
      </w:r>
      <w:r w:rsidR="00101B85">
        <w:rPr>
          <w:rFonts w:ascii="Arial" w:hAnsi="Arial" w:cs="Arial"/>
        </w:rPr>
        <w:t>an</w:t>
      </w:r>
      <w:r w:rsidRPr="00101B85">
        <w:rPr>
          <w:rFonts w:ascii="Arial" w:hAnsi="Arial" w:cs="Arial"/>
        </w:rPr>
        <w:t xml:space="preserve"> include</w:t>
      </w:r>
      <w:r w:rsidRPr="00014C4C">
        <w:rPr>
          <w:rFonts w:ascii="Arial" w:hAnsi="Arial" w:cs="Arial"/>
          <w:b/>
          <w:bCs/>
        </w:rPr>
        <w:t>:</w:t>
      </w:r>
    </w:p>
    <w:p w14:paraId="72508FCD" w14:textId="1761C88C" w:rsidR="00101B85" w:rsidRPr="00101B85" w:rsidRDefault="0081018C">
      <w:pPr>
        <w:pStyle w:val="ListParagraph"/>
        <w:numPr>
          <w:ilvl w:val="0"/>
          <w:numId w:val="44"/>
        </w:numPr>
        <w:spacing w:after="0"/>
        <w:rPr>
          <w:rFonts w:ascii="Arial" w:hAnsi="Arial" w:cs="Arial"/>
        </w:rPr>
      </w:pPr>
      <w:r>
        <w:rPr>
          <w:rFonts w:ascii="Arial" w:hAnsi="Arial" w:cs="Arial"/>
        </w:rPr>
        <w:t>P</w:t>
      </w:r>
      <w:r w:rsidR="00014C4C" w:rsidRPr="00101B85">
        <w:rPr>
          <w:rFonts w:ascii="Arial" w:hAnsi="Arial" w:cs="Arial"/>
        </w:rPr>
        <w:t xml:space="preserve">hysical bullying: </w:t>
      </w:r>
    </w:p>
    <w:p w14:paraId="31ADCFA6" w14:textId="38BCC17F" w:rsidR="00101B85" w:rsidRPr="00101B85" w:rsidRDefault="0081018C">
      <w:pPr>
        <w:pStyle w:val="ListParagraph"/>
        <w:numPr>
          <w:ilvl w:val="1"/>
          <w:numId w:val="44"/>
        </w:numPr>
        <w:spacing w:after="0"/>
        <w:rPr>
          <w:rFonts w:ascii="Arial" w:hAnsi="Arial" w:cs="Arial"/>
        </w:rPr>
      </w:pPr>
      <w:r>
        <w:rPr>
          <w:rFonts w:ascii="Arial" w:hAnsi="Arial" w:cs="Arial"/>
        </w:rPr>
        <w:t>H</w:t>
      </w:r>
      <w:r w:rsidR="00014C4C" w:rsidRPr="00101B85">
        <w:rPr>
          <w:rFonts w:ascii="Arial" w:hAnsi="Arial" w:cs="Arial"/>
        </w:rPr>
        <w:t xml:space="preserve">itting, </w:t>
      </w:r>
    </w:p>
    <w:p w14:paraId="56684DB5" w14:textId="3ADCEFD0" w:rsidR="00101B85" w:rsidRPr="00101B85" w:rsidRDefault="0081018C">
      <w:pPr>
        <w:pStyle w:val="ListParagraph"/>
        <w:numPr>
          <w:ilvl w:val="1"/>
          <w:numId w:val="44"/>
        </w:numPr>
        <w:spacing w:after="0"/>
        <w:rPr>
          <w:rFonts w:ascii="Arial" w:hAnsi="Arial" w:cs="Arial"/>
        </w:rPr>
      </w:pPr>
      <w:r>
        <w:rPr>
          <w:rFonts w:ascii="Arial" w:hAnsi="Arial" w:cs="Arial"/>
        </w:rPr>
        <w:t>S</w:t>
      </w:r>
      <w:r w:rsidR="00014C4C" w:rsidRPr="00101B85">
        <w:rPr>
          <w:rFonts w:ascii="Arial" w:hAnsi="Arial" w:cs="Arial"/>
        </w:rPr>
        <w:t xml:space="preserve">lapping </w:t>
      </w:r>
    </w:p>
    <w:p w14:paraId="22F83E52" w14:textId="245EA026" w:rsidR="00101B85" w:rsidRDefault="0081018C">
      <w:pPr>
        <w:pStyle w:val="ListParagraph"/>
        <w:numPr>
          <w:ilvl w:val="1"/>
          <w:numId w:val="44"/>
        </w:numPr>
        <w:spacing w:after="0"/>
        <w:rPr>
          <w:rFonts w:ascii="Arial" w:hAnsi="Arial" w:cs="Arial"/>
        </w:rPr>
      </w:pPr>
      <w:r>
        <w:rPr>
          <w:rFonts w:ascii="Arial" w:hAnsi="Arial" w:cs="Arial"/>
        </w:rPr>
        <w:t>P</w:t>
      </w:r>
      <w:r w:rsidR="00014C4C" w:rsidRPr="00101B85">
        <w:rPr>
          <w:rFonts w:ascii="Arial" w:hAnsi="Arial" w:cs="Arial"/>
        </w:rPr>
        <w:t>ushing someone</w:t>
      </w:r>
    </w:p>
    <w:p w14:paraId="590B8F24" w14:textId="77777777" w:rsidR="00101B85" w:rsidRPr="00101B85" w:rsidRDefault="00101B85" w:rsidP="00D6011C">
      <w:pPr>
        <w:spacing w:after="0"/>
        <w:rPr>
          <w:rFonts w:ascii="Arial" w:hAnsi="Arial" w:cs="Arial"/>
        </w:rPr>
      </w:pPr>
    </w:p>
    <w:p w14:paraId="65DD5FCE" w14:textId="78A85060" w:rsidR="00101B85" w:rsidRPr="00101B85" w:rsidRDefault="0081018C">
      <w:pPr>
        <w:pStyle w:val="ListParagraph"/>
        <w:numPr>
          <w:ilvl w:val="0"/>
          <w:numId w:val="44"/>
        </w:numPr>
        <w:spacing w:after="0"/>
        <w:rPr>
          <w:rFonts w:ascii="Arial" w:hAnsi="Arial" w:cs="Arial"/>
        </w:rPr>
      </w:pPr>
      <w:r>
        <w:rPr>
          <w:rFonts w:ascii="Arial" w:hAnsi="Arial" w:cs="Arial"/>
        </w:rPr>
        <w:t>V</w:t>
      </w:r>
      <w:r w:rsidR="00014C4C" w:rsidRPr="00101B85">
        <w:rPr>
          <w:rFonts w:ascii="Arial" w:hAnsi="Arial" w:cs="Arial"/>
        </w:rPr>
        <w:t>erbal bullying</w:t>
      </w:r>
    </w:p>
    <w:p w14:paraId="364EA859" w14:textId="303702B1" w:rsidR="00101B85" w:rsidRPr="00101B85" w:rsidRDefault="0081018C">
      <w:pPr>
        <w:pStyle w:val="ListParagraph"/>
        <w:numPr>
          <w:ilvl w:val="1"/>
          <w:numId w:val="44"/>
        </w:numPr>
        <w:spacing w:after="0"/>
        <w:rPr>
          <w:rFonts w:ascii="Arial" w:hAnsi="Arial" w:cs="Arial"/>
        </w:rPr>
      </w:pPr>
      <w:r>
        <w:rPr>
          <w:rFonts w:ascii="Arial" w:hAnsi="Arial" w:cs="Arial"/>
        </w:rPr>
        <w:t>N</w:t>
      </w:r>
      <w:r w:rsidR="00014C4C" w:rsidRPr="00101B85">
        <w:rPr>
          <w:rFonts w:ascii="Arial" w:hAnsi="Arial" w:cs="Arial"/>
        </w:rPr>
        <w:t>ame calling</w:t>
      </w:r>
    </w:p>
    <w:p w14:paraId="2C776042" w14:textId="441D01D7" w:rsidR="00101B85" w:rsidRPr="00101B85" w:rsidRDefault="0081018C">
      <w:pPr>
        <w:pStyle w:val="ListParagraph"/>
        <w:numPr>
          <w:ilvl w:val="1"/>
          <w:numId w:val="44"/>
        </w:numPr>
        <w:spacing w:after="0"/>
        <w:rPr>
          <w:rFonts w:ascii="Arial" w:hAnsi="Arial" w:cs="Arial"/>
        </w:rPr>
      </w:pPr>
      <w:r>
        <w:rPr>
          <w:rFonts w:ascii="Arial" w:hAnsi="Arial" w:cs="Arial"/>
        </w:rPr>
        <w:t>G</w:t>
      </w:r>
      <w:r w:rsidR="00014C4C" w:rsidRPr="00101B85">
        <w:rPr>
          <w:rFonts w:ascii="Arial" w:hAnsi="Arial" w:cs="Arial"/>
        </w:rPr>
        <w:t>ossiping</w:t>
      </w:r>
    </w:p>
    <w:p w14:paraId="1F048A11" w14:textId="4D9C16F7" w:rsidR="00014C4C" w:rsidRDefault="0081018C">
      <w:pPr>
        <w:pStyle w:val="ListParagraph"/>
        <w:numPr>
          <w:ilvl w:val="1"/>
          <w:numId w:val="44"/>
        </w:numPr>
        <w:spacing w:after="0"/>
        <w:rPr>
          <w:rFonts w:ascii="Arial" w:hAnsi="Arial" w:cs="Arial"/>
        </w:rPr>
      </w:pPr>
      <w:r>
        <w:rPr>
          <w:rFonts w:ascii="Arial" w:hAnsi="Arial" w:cs="Arial"/>
        </w:rPr>
        <w:t>T</w:t>
      </w:r>
      <w:r w:rsidR="00014C4C" w:rsidRPr="00101B85">
        <w:rPr>
          <w:rFonts w:ascii="Arial" w:hAnsi="Arial" w:cs="Arial"/>
        </w:rPr>
        <w:t>hreatening someone</w:t>
      </w:r>
    </w:p>
    <w:p w14:paraId="39D59377" w14:textId="77777777" w:rsidR="0081018C" w:rsidRPr="0081018C" w:rsidRDefault="0081018C" w:rsidP="00D6011C">
      <w:pPr>
        <w:spacing w:after="0"/>
        <w:rPr>
          <w:rFonts w:ascii="Arial" w:hAnsi="Arial" w:cs="Arial"/>
        </w:rPr>
      </w:pPr>
    </w:p>
    <w:p w14:paraId="51629670" w14:textId="7B62E47B" w:rsidR="0081018C" w:rsidRPr="0081018C" w:rsidRDefault="0081018C">
      <w:pPr>
        <w:pStyle w:val="ListParagraph"/>
        <w:numPr>
          <w:ilvl w:val="0"/>
          <w:numId w:val="44"/>
        </w:numPr>
        <w:spacing w:after="0"/>
        <w:rPr>
          <w:rFonts w:ascii="Arial" w:hAnsi="Arial" w:cs="Arial"/>
        </w:rPr>
      </w:pPr>
      <w:r w:rsidRPr="0081018C">
        <w:rPr>
          <w:rFonts w:ascii="Arial" w:hAnsi="Arial" w:cs="Arial"/>
        </w:rPr>
        <w:t>N</w:t>
      </w:r>
      <w:r w:rsidR="00014C4C" w:rsidRPr="0081018C">
        <w:rPr>
          <w:rFonts w:ascii="Arial" w:hAnsi="Arial" w:cs="Arial"/>
        </w:rPr>
        <w:t>on-verbal abuse</w:t>
      </w:r>
    </w:p>
    <w:p w14:paraId="679384FC" w14:textId="77777777" w:rsidR="0081018C" w:rsidRPr="0081018C" w:rsidRDefault="00014C4C">
      <w:pPr>
        <w:pStyle w:val="ListParagraph"/>
        <w:numPr>
          <w:ilvl w:val="1"/>
          <w:numId w:val="44"/>
        </w:numPr>
        <w:spacing w:after="0"/>
        <w:rPr>
          <w:rFonts w:ascii="Arial" w:hAnsi="Arial" w:cs="Arial"/>
        </w:rPr>
      </w:pPr>
      <w:r w:rsidRPr="0081018C">
        <w:rPr>
          <w:rFonts w:ascii="Arial" w:hAnsi="Arial" w:cs="Arial"/>
        </w:rPr>
        <w:t>hand signs</w:t>
      </w:r>
    </w:p>
    <w:p w14:paraId="1779CC39" w14:textId="07D6B892" w:rsidR="001664FE" w:rsidRDefault="00014C4C">
      <w:pPr>
        <w:pStyle w:val="ListParagraph"/>
        <w:numPr>
          <w:ilvl w:val="1"/>
          <w:numId w:val="44"/>
        </w:numPr>
        <w:spacing w:after="0"/>
        <w:rPr>
          <w:rFonts w:ascii="Arial" w:hAnsi="Arial" w:cs="Arial"/>
        </w:rPr>
      </w:pPr>
      <w:r w:rsidRPr="0081018C">
        <w:rPr>
          <w:rFonts w:ascii="Arial" w:hAnsi="Arial" w:cs="Arial"/>
        </w:rPr>
        <w:t>text message</w:t>
      </w:r>
      <w:r w:rsidR="001664FE">
        <w:rPr>
          <w:rFonts w:ascii="Arial" w:hAnsi="Arial" w:cs="Arial"/>
        </w:rPr>
        <w:t>s</w:t>
      </w:r>
    </w:p>
    <w:p w14:paraId="3CC0D1A7" w14:textId="77777777" w:rsidR="001664FE" w:rsidRPr="001664FE" w:rsidRDefault="001664FE" w:rsidP="00D6011C">
      <w:pPr>
        <w:spacing w:after="0"/>
        <w:rPr>
          <w:rFonts w:ascii="Arial" w:hAnsi="Arial" w:cs="Arial"/>
        </w:rPr>
      </w:pPr>
    </w:p>
    <w:p w14:paraId="67FBBEAB" w14:textId="77777777" w:rsidR="001F53D7" w:rsidRPr="001F53D7" w:rsidRDefault="001F53D7">
      <w:pPr>
        <w:pStyle w:val="ListParagraph"/>
        <w:numPr>
          <w:ilvl w:val="0"/>
          <w:numId w:val="44"/>
        </w:numPr>
        <w:spacing w:after="0"/>
        <w:rPr>
          <w:rFonts w:ascii="Arial" w:hAnsi="Arial" w:cs="Arial"/>
        </w:rPr>
      </w:pPr>
      <w:r w:rsidRPr="001F53D7">
        <w:rPr>
          <w:rFonts w:ascii="Arial" w:hAnsi="Arial" w:cs="Arial"/>
        </w:rPr>
        <w:t>E</w:t>
      </w:r>
      <w:r w:rsidR="00014C4C" w:rsidRPr="001F53D7">
        <w:rPr>
          <w:rFonts w:ascii="Arial" w:hAnsi="Arial" w:cs="Arial"/>
        </w:rPr>
        <w:t>motional abuse</w:t>
      </w:r>
    </w:p>
    <w:p w14:paraId="4E479CE4" w14:textId="77777777" w:rsidR="001F53D7" w:rsidRPr="001F53D7" w:rsidRDefault="001F53D7">
      <w:pPr>
        <w:pStyle w:val="ListParagraph"/>
        <w:numPr>
          <w:ilvl w:val="1"/>
          <w:numId w:val="44"/>
        </w:numPr>
        <w:spacing w:after="0"/>
        <w:rPr>
          <w:rFonts w:ascii="Arial" w:hAnsi="Arial" w:cs="Arial"/>
        </w:rPr>
      </w:pPr>
      <w:r w:rsidRPr="001F53D7">
        <w:rPr>
          <w:rFonts w:ascii="Arial" w:hAnsi="Arial" w:cs="Arial"/>
        </w:rPr>
        <w:t>T</w:t>
      </w:r>
      <w:r w:rsidR="00014C4C" w:rsidRPr="001F53D7">
        <w:rPr>
          <w:rFonts w:ascii="Arial" w:hAnsi="Arial" w:cs="Arial"/>
        </w:rPr>
        <w:t>hreatening</w:t>
      </w:r>
    </w:p>
    <w:p w14:paraId="758A14BD" w14:textId="77777777" w:rsidR="001F53D7" w:rsidRPr="001F53D7" w:rsidRDefault="001F53D7">
      <w:pPr>
        <w:pStyle w:val="ListParagraph"/>
        <w:numPr>
          <w:ilvl w:val="1"/>
          <w:numId w:val="44"/>
        </w:numPr>
        <w:spacing w:after="0"/>
        <w:rPr>
          <w:rFonts w:ascii="Arial" w:hAnsi="Arial" w:cs="Arial"/>
        </w:rPr>
      </w:pPr>
      <w:r w:rsidRPr="001F53D7">
        <w:rPr>
          <w:rFonts w:ascii="Arial" w:hAnsi="Arial" w:cs="Arial"/>
        </w:rPr>
        <w:t>I</w:t>
      </w:r>
      <w:r w:rsidR="00014C4C" w:rsidRPr="001F53D7">
        <w:rPr>
          <w:rFonts w:ascii="Arial" w:hAnsi="Arial" w:cs="Arial"/>
        </w:rPr>
        <w:t>ntimidating</w:t>
      </w:r>
    </w:p>
    <w:p w14:paraId="6EDAB5F7" w14:textId="5DAA4666" w:rsidR="00BA60D7" w:rsidRDefault="001F53D7">
      <w:pPr>
        <w:pStyle w:val="ListParagraph"/>
        <w:numPr>
          <w:ilvl w:val="1"/>
          <w:numId w:val="44"/>
        </w:numPr>
        <w:spacing w:after="0"/>
        <w:rPr>
          <w:rFonts w:ascii="Arial" w:hAnsi="Arial" w:cs="Arial"/>
        </w:rPr>
      </w:pPr>
      <w:r w:rsidRPr="001F53D7">
        <w:rPr>
          <w:rFonts w:ascii="Arial" w:hAnsi="Arial" w:cs="Arial"/>
        </w:rPr>
        <w:t>H</w:t>
      </w:r>
      <w:r w:rsidR="00014C4C" w:rsidRPr="001F53D7">
        <w:rPr>
          <w:rFonts w:ascii="Arial" w:hAnsi="Arial" w:cs="Arial"/>
        </w:rPr>
        <w:t>umiliating someone</w:t>
      </w:r>
    </w:p>
    <w:p w14:paraId="685BA9B1" w14:textId="77777777" w:rsidR="00BA60D7" w:rsidRPr="00BA60D7" w:rsidRDefault="00BA60D7" w:rsidP="00D6011C">
      <w:pPr>
        <w:spacing w:after="0"/>
        <w:rPr>
          <w:rFonts w:ascii="Arial" w:hAnsi="Arial" w:cs="Arial"/>
        </w:rPr>
      </w:pPr>
    </w:p>
    <w:p w14:paraId="37213756" w14:textId="77777777" w:rsidR="00BA60D7" w:rsidRPr="00BA60D7" w:rsidRDefault="00BA60D7">
      <w:pPr>
        <w:pStyle w:val="ListParagraph"/>
        <w:numPr>
          <w:ilvl w:val="0"/>
          <w:numId w:val="44"/>
        </w:numPr>
        <w:spacing w:after="0"/>
        <w:rPr>
          <w:rFonts w:ascii="Arial" w:hAnsi="Arial" w:cs="Arial"/>
        </w:rPr>
      </w:pPr>
      <w:r w:rsidRPr="00BA60D7">
        <w:rPr>
          <w:rFonts w:ascii="Arial" w:hAnsi="Arial" w:cs="Arial"/>
        </w:rPr>
        <w:t>E</w:t>
      </w:r>
      <w:r w:rsidR="00014C4C" w:rsidRPr="00BA60D7">
        <w:rPr>
          <w:rFonts w:ascii="Arial" w:hAnsi="Arial" w:cs="Arial"/>
        </w:rPr>
        <w:t>xclusion</w:t>
      </w:r>
    </w:p>
    <w:p w14:paraId="6CBA29EB" w14:textId="24A90BA4" w:rsidR="00BA60D7" w:rsidRPr="00BA60D7" w:rsidRDefault="00BA60D7">
      <w:pPr>
        <w:pStyle w:val="ListParagraph"/>
        <w:numPr>
          <w:ilvl w:val="1"/>
          <w:numId w:val="44"/>
        </w:numPr>
        <w:spacing w:after="0"/>
        <w:rPr>
          <w:rFonts w:ascii="Arial" w:hAnsi="Arial" w:cs="Arial"/>
        </w:rPr>
      </w:pPr>
      <w:r w:rsidRPr="00BA60D7">
        <w:rPr>
          <w:rFonts w:ascii="Arial" w:hAnsi="Arial" w:cs="Arial"/>
        </w:rPr>
        <w:t>I</w:t>
      </w:r>
      <w:r w:rsidR="00014C4C" w:rsidRPr="00BA60D7">
        <w:rPr>
          <w:rFonts w:ascii="Arial" w:hAnsi="Arial" w:cs="Arial"/>
        </w:rPr>
        <w:t>gnoring</w:t>
      </w:r>
      <w:r w:rsidRPr="00BA60D7">
        <w:rPr>
          <w:rFonts w:ascii="Arial" w:hAnsi="Arial" w:cs="Arial"/>
        </w:rPr>
        <w:t xml:space="preserve"> someone</w:t>
      </w:r>
    </w:p>
    <w:p w14:paraId="73D627FD" w14:textId="60C2B427" w:rsidR="00014C4C" w:rsidRDefault="00BA60D7">
      <w:pPr>
        <w:pStyle w:val="ListParagraph"/>
        <w:numPr>
          <w:ilvl w:val="1"/>
          <w:numId w:val="44"/>
        </w:numPr>
        <w:spacing w:after="0"/>
        <w:rPr>
          <w:rFonts w:ascii="Arial" w:hAnsi="Arial" w:cs="Arial"/>
        </w:rPr>
      </w:pPr>
      <w:r w:rsidRPr="00BA60D7">
        <w:rPr>
          <w:rFonts w:ascii="Arial" w:hAnsi="Arial" w:cs="Arial"/>
        </w:rPr>
        <w:t>I</w:t>
      </w:r>
      <w:r w:rsidR="00014C4C" w:rsidRPr="00BA60D7">
        <w:rPr>
          <w:rFonts w:ascii="Arial" w:hAnsi="Arial" w:cs="Arial"/>
        </w:rPr>
        <w:t>solating someone</w:t>
      </w:r>
    </w:p>
    <w:p w14:paraId="28863122" w14:textId="77777777" w:rsidR="00BA60D7" w:rsidRPr="00BA60D7" w:rsidRDefault="00BA60D7" w:rsidP="00D6011C">
      <w:pPr>
        <w:spacing w:after="0"/>
        <w:rPr>
          <w:rFonts w:ascii="Arial" w:hAnsi="Arial" w:cs="Arial"/>
        </w:rPr>
      </w:pPr>
    </w:p>
    <w:p w14:paraId="6323F381" w14:textId="13FD1596" w:rsidR="00BE76FB" w:rsidRPr="00BE76FB" w:rsidRDefault="00BE76FB">
      <w:pPr>
        <w:pStyle w:val="ListParagraph"/>
        <w:numPr>
          <w:ilvl w:val="0"/>
          <w:numId w:val="44"/>
        </w:numPr>
        <w:spacing w:after="0"/>
        <w:rPr>
          <w:rFonts w:ascii="Arial" w:hAnsi="Arial" w:cs="Arial"/>
        </w:rPr>
      </w:pPr>
      <w:r w:rsidRPr="00BE76FB">
        <w:rPr>
          <w:rFonts w:ascii="Arial" w:hAnsi="Arial" w:cs="Arial"/>
        </w:rPr>
        <w:t>U</w:t>
      </w:r>
      <w:r w:rsidR="00014C4C" w:rsidRPr="00BE76FB">
        <w:rPr>
          <w:rFonts w:ascii="Arial" w:hAnsi="Arial" w:cs="Arial"/>
        </w:rPr>
        <w:t>ndermining</w:t>
      </w:r>
    </w:p>
    <w:p w14:paraId="2ACF2FB5" w14:textId="77777777" w:rsidR="00BE76FB" w:rsidRPr="00BE76FB" w:rsidRDefault="00014C4C">
      <w:pPr>
        <w:pStyle w:val="ListParagraph"/>
        <w:numPr>
          <w:ilvl w:val="0"/>
          <w:numId w:val="44"/>
        </w:numPr>
        <w:spacing w:after="0"/>
        <w:rPr>
          <w:rFonts w:ascii="Arial" w:hAnsi="Arial" w:cs="Arial"/>
        </w:rPr>
      </w:pPr>
      <w:r w:rsidRPr="00BE76FB">
        <w:rPr>
          <w:rFonts w:ascii="Arial" w:hAnsi="Arial" w:cs="Arial"/>
        </w:rPr>
        <w:t>constant criticism</w:t>
      </w:r>
    </w:p>
    <w:p w14:paraId="74410F32" w14:textId="67866B4C" w:rsidR="00BA60D7" w:rsidRPr="00BE76FB" w:rsidRDefault="00014C4C">
      <w:pPr>
        <w:pStyle w:val="ListParagraph"/>
        <w:numPr>
          <w:ilvl w:val="0"/>
          <w:numId w:val="44"/>
        </w:numPr>
        <w:spacing w:after="0"/>
        <w:rPr>
          <w:rFonts w:ascii="Arial" w:hAnsi="Arial" w:cs="Arial"/>
        </w:rPr>
      </w:pPr>
      <w:r w:rsidRPr="00BE76FB">
        <w:rPr>
          <w:rFonts w:ascii="Arial" w:hAnsi="Arial" w:cs="Arial"/>
        </w:rPr>
        <w:t>spreading rumours</w:t>
      </w:r>
    </w:p>
    <w:p w14:paraId="776B7994" w14:textId="77777777" w:rsidR="00BE76FB" w:rsidRPr="00BE76FB" w:rsidRDefault="00014C4C">
      <w:pPr>
        <w:pStyle w:val="ListParagraph"/>
        <w:numPr>
          <w:ilvl w:val="0"/>
          <w:numId w:val="44"/>
        </w:numPr>
        <w:spacing w:after="0"/>
        <w:rPr>
          <w:rFonts w:ascii="Arial" w:hAnsi="Arial" w:cs="Arial"/>
        </w:rPr>
      </w:pPr>
      <w:r w:rsidRPr="00BE76FB">
        <w:rPr>
          <w:rFonts w:ascii="Arial" w:hAnsi="Arial" w:cs="Arial"/>
        </w:rPr>
        <w:t>controlling or manipulating someone</w:t>
      </w:r>
    </w:p>
    <w:p w14:paraId="258A2876" w14:textId="71242B82" w:rsidR="00014C4C" w:rsidRDefault="00014C4C">
      <w:pPr>
        <w:pStyle w:val="ListParagraph"/>
        <w:numPr>
          <w:ilvl w:val="0"/>
          <w:numId w:val="44"/>
        </w:numPr>
        <w:spacing w:after="0"/>
        <w:rPr>
          <w:rFonts w:ascii="Arial" w:hAnsi="Arial" w:cs="Arial"/>
        </w:rPr>
      </w:pPr>
      <w:r w:rsidRPr="00BE76FB">
        <w:rPr>
          <w:rFonts w:ascii="Arial" w:hAnsi="Arial" w:cs="Arial"/>
        </w:rPr>
        <w:t>making silent, hoax or abusive calls</w:t>
      </w:r>
    </w:p>
    <w:p w14:paraId="6300C46C" w14:textId="77777777" w:rsidR="00BE76FB" w:rsidRPr="00BE76FB" w:rsidRDefault="00BE76FB" w:rsidP="00D6011C">
      <w:pPr>
        <w:spacing w:after="0"/>
        <w:rPr>
          <w:rFonts w:ascii="Arial" w:hAnsi="Arial" w:cs="Arial"/>
        </w:rPr>
      </w:pPr>
    </w:p>
    <w:p w14:paraId="403EFB5A" w14:textId="4DFD5F87" w:rsidR="00014C4C" w:rsidRPr="00014C4C" w:rsidRDefault="00014C4C" w:rsidP="00D6011C">
      <w:pPr>
        <w:spacing w:after="0"/>
        <w:rPr>
          <w:rFonts w:ascii="Arial" w:hAnsi="Arial" w:cs="Arial"/>
          <w:b/>
          <w:bCs/>
        </w:rPr>
      </w:pPr>
      <w:r w:rsidRPr="00014C4C">
        <w:rPr>
          <w:rFonts w:ascii="Arial" w:hAnsi="Arial" w:cs="Arial"/>
          <w:b/>
          <w:bCs/>
        </w:rPr>
        <w:t>The following types of bullying are also hate</w:t>
      </w:r>
      <w:r w:rsidR="00BE76FB">
        <w:rPr>
          <w:rFonts w:ascii="Arial" w:hAnsi="Arial" w:cs="Arial"/>
          <w:b/>
          <w:bCs/>
        </w:rPr>
        <w:t>-</w:t>
      </w:r>
      <w:r w:rsidRPr="00014C4C">
        <w:rPr>
          <w:rFonts w:ascii="Arial" w:hAnsi="Arial" w:cs="Arial"/>
          <w:b/>
          <w:bCs/>
        </w:rPr>
        <w:t>crime:</w:t>
      </w:r>
    </w:p>
    <w:p w14:paraId="7918454E" w14:textId="66017749" w:rsidR="00BE76FB" w:rsidRPr="00BE76FB" w:rsidRDefault="00014C4C">
      <w:pPr>
        <w:pStyle w:val="ListParagraph"/>
        <w:numPr>
          <w:ilvl w:val="0"/>
          <w:numId w:val="45"/>
        </w:numPr>
        <w:spacing w:after="0"/>
        <w:rPr>
          <w:rFonts w:ascii="Arial" w:hAnsi="Arial" w:cs="Arial"/>
        </w:rPr>
      </w:pPr>
      <w:r w:rsidRPr="00BE76FB">
        <w:rPr>
          <w:rFonts w:ascii="Arial" w:hAnsi="Arial" w:cs="Arial"/>
        </w:rPr>
        <w:t xml:space="preserve">racial, sexual, </w:t>
      </w:r>
      <w:r w:rsidR="00BE76FB" w:rsidRPr="00BE76FB">
        <w:rPr>
          <w:rFonts w:ascii="Arial" w:hAnsi="Arial" w:cs="Arial"/>
        </w:rPr>
        <w:t>transphobic,</w:t>
      </w:r>
      <w:r w:rsidRPr="00BE76FB">
        <w:rPr>
          <w:rFonts w:ascii="Arial" w:hAnsi="Arial" w:cs="Arial"/>
        </w:rPr>
        <w:t xml:space="preserve"> or homophobic bullying</w:t>
      </w:r>
    </w:p>
    <w:p w14:paraId="3BD1FCCE" w14:textId="76E98ECD" w:rsidR="00014C4C" w:rsidRPr="00BE76FB" w:rsidRDefault="00014C4C">
      <w:pPr>
        <w:pStyle w:val="ListParagraph"/>
        <w:numPr>
          <w:ilvl w:val="0"/>
          <w:numId w:val="45"/>
        </w:numPr>
        <w:spacing w:after="0"/>
        <w:rPr>
          <w:rFonts w:ascii="Arial" w:hAnsi="Arial" w:cs="Arial"/>
        </w:rPr>
      </w:pPr>
      <w:r w:rsidRPr="00BE76FB">
        <w:rPr>
          <w:rFonts w:ascii="Arial" w:hAnsi="Arial" w:cs="Arial"/>
        </w:rPr>
        <w:t>bullying someone because they have a disability.</w:t>
      </w:r>
    </w:p>
    <w:p w14:paraId="423B033A" w14:textId="115E9386" w:rsidR="00870B47" w:rsidRDefault="00870B47" w:rsidP="005C2DDC">
      <w:pPr>
        <w:jc w:val="center"/>
        <w:rPr>
          <w:rFonts w:ascii="Arial" w:hAnsi="Arial" w:cs="Arial"/>
          <w:b/>
          <w:bCs/>
        </w:rPr>
      </w:pPr>
    </w:p>
    <w:p w14:paraId="744E3AB1" w14:textId="782E8F49" w:rsidR="00D6011C" w:rsidRDefault="00D6011C" w:rsidP="005C2DDC">
      <w:pPr>
        <w:jc w:val="center"/>
        <w:rPr>
          <w:rFonts w:ascii="Arial" w:hAnsi="Arial" w:cs="Arial"/>
          <w:b/>
          <w:bCs/>
        </w:rPr>
      </w:pPr>
    </w:p>
    <w:p w14:paraId="2D3BCE72" w14:textId="77777777" w:rsidR="00D6011C" w:rsidRDefault="00D6011C" w:rsidP="005C2DDC">
      <w:pPr>
        <w:jc w:val="center"/>
        <w:rPr>
          <w:rFonts w:ascii="Arial" w:hAnsi="Arial" w:cs="Arial"/>
          <w:b/>
          <w:bCs/>
        </w:rPr>
      </w:pPr>
    </w:p>
    <w:p w14:paraId="19B65B4B" w14:textId="77777777" w:rsidR="00F44D51" w:rsidRPr="00F44D51" w:rsidRDefault="00F44D51" w:rsidP="00F44D51">
      <w:pPr>
        <w:rPr>
          <w:rFonts w:ascii="Arial" w:hAnsi="Arial" w:cs="Arial"/>
          <w:b/>
          <w:bCs/>
        </w:rPr>
      </w:pPr>
      <w:r w:rsidRPr="00F44D51">
        <w:rPr>
          <w:rFonts w:ascii="Arial" w:hAnsi="Arial" w:cs="Arial"/>
          <w:b/>
          <w:bCs/>
        </w:rPr>
        <w:lastRenderedPageBreak/>
        <w:t>What is cyberbullying?</w:t>
      </w:r>
    </w:p>
    <w:p w14:paraId="754FDF31" w14:textId="614A061B" w:rsidR="00870B47" w:rsidRPr="00BE76FB" w:rsidRDefault="00F44D51" w:rsidP="00F44D51">
      <w:pPr>
        <w:rPr>
          <w:rFonts w:ascii="Arial" w:hAnsi="Arial" w:cs="Arial"/>
        </w:rPr>
      </w:pPr>
      <w:r w:rsidRPr="00BE76FB">
        <w:rPr>
          <w:rFonts w:ascii="Arial" w:hAnsi="Arial" w:cs="Arial"/>
        </w:rPr>
        <w:t>Cyberbullying is bullying that takes place online. Unlike bullying offline, online bullying can follow the child wherever they go, via social networks, gaming</w:t>
      </w:r>
      <w:r w:rsidR="00BE76FB">
        <w:rPr>
          <w:rFonts w:ascii="Arial" w:hAnsi="Arial" w:cs="Arial"/>
        </w:rPr>
        <w:t>,</w:t>
      </w:r>
      <w:r w:rsidRPr="00BE76FB">
        <w:rPr>
          <w:rFonts w:ascii="Arial" w:hAnsi="Arial" w:cs="Arial"/>
        </w:rPr>
        <w:t xml:space="preserve"> and mobile phone.</w:t>
      </w:r>
    </w:p>
    <w:p w14:paraId="415F769D" w14:textId="77777777" w:rsidR="00F90D5B" w:rsidRPr="00BE76FB" w:rsidRDefault="00F90D5B" w:rsidP="00F90D5B">
      <w:pPr>
        <w:rPr>
          <w:rFonts w:ascii="Arial" w:hAnsi="Arial" w:cs="Arial"/>
        </w:rPr>
      </w:pPr>
      <w:r w:rsidRPr="00BE76FB">
        <w:rPr>
          <w:rFonts w:ascii="Arial" w:hAnsi="Arial" w:cs="Arial"/>
        </w:rPr>
        <w:t>Cyberbullying can include:</w:t>
      </w:r>
    </w:p>
    <w:p w14:paraId="6401AD27" w14:textId="77777777" w:rsidR="00BE76FB" w:rsidRPr="00BE76FB" w:rsidRDefault="00F90D5B">
      <w:pPr>
        <w:pStyle w:val="ListParagraph"/>
        <w:numPr>
          <w:ilvl w:val="0"/>
          <w:numId w:val="46"/>
        </w:numPr>
        <w:rPr>
          <w:rFonts w:ascii="Arial" w:hAnsi="Arial" w:cs="Arial"/>
        </w:rPr>
      </w:pPr>
      <w:r w:rsidRPr="00BE76FB">
        <w:rPr>
          <w:rFonts w:ascii="Arial" w:hAnsi="Arial" w:cs="Arial"/>
        </w:rPr>
        <w:t>sending threatening or abusive text messages</w:t>
      </w:r>
    </w:p>
    <w:p w14:paraId="232A7899" w14:textId="77777777" w:rsidR="00BE76FB" w:rsidRPr="00BE76FB" w:rsidRDefault="00F90D5B">
      <w:pPr>
        <w:pStyle w:val="ListParagraph"/>
        <w:numPr>
          <w:ilvl w:val="0"/>
          <w:numId w:val="46"/>
        </w:numPr>
        <w:rPr>
          <w:rFonts w:ascii="Arial" w:hAnsi="Arial" w:cs="Arial"/>
        </w:rPr>
      </w:pPr>
      <w:r w:rsidRPr="00BE76FB">
        <w:rPr>
          <w:rFonts w:ascii="Arial" w:hAnsi="Arial" w:cs="Arial"/>
        </w:rPr>
        <w:t>creating and sharing embarrassing images or videos</w:t>
      </w:r>
    </w:p>
    <w:p w14:paraId="4BD940E8" w14:textId="77777777" w:rsidR="00BE76FB" w:rsidRPr="00BE76FB" w:rsidRDefault="00F90D5B">
      <w:pPr>
        <w:pStyle w:val="ListParagraph"/>
        <w:numPr>
          <w:ilvl w:val="0"/>
          <w:numId w:val="46"/>
        </w:numPr>
        <w:rPr>
          <w:rFonts w:ascii="Arial" w:hAnsi="Arial" w:cs="Arial"/>
        </w:rPr>
      </w:pPr>
      <w:r w:rsidRPr="00BE76FB">
        <w:rPr>
          <w:rFonts w:ascii="Arial" w:hAnsi="Arial" w:cs="Arial"/>
        </w:rPr>
        <w:t>trolling – the sending of menacing or upsetting messages on social networks, chat rooms or online games</w:t>
      </w:r>
    </w:p>
    <w:p w14:paraId="16AB56AC" w14:textId="77777777" w:rsidR="00BE76FB" w:rsidRPr="00BE76FB" w:rsidRDefault="00F90D5B">
      <w:pPr>
        <w:pStyle w:val="ListParagraph"/>
        <w:numPr>
          <w:ilvl w:val="0"/>
          <w:numId w:val="46"/>
        </w:numPr>
        <w:rPr>
          <w:rFonts w:ascii="Arial" w:hAnsi="Arial" w:cs="Arial"/>
        </w:rPr>
      </w:pPr>
      <w:r w:rsidRPr="00BE76FB">
        <w:rPr>
          <w:rFonts w:ascii="Arial" w:hAnsi="Arial" w:cs="Arial"/>
        </w:rPr>
        <w:t>excluding children from online games, activities or friendship groups</w:t>
      </w:r>
    </w:p>
    <w:p w14:paraId="4849A077" w14:textId="77777777" w:rsidR="00BE76FB" w:rsidRPr="00BE76FB" w:rsidRDefault="00F90D5B">
      <w:pPr>
        <w:pStyle w:val="ListParagraph"/>
        <w:numPr>
          <w:ilvl w:val="0"/>
          <w:numId w:val="46"/>
        </w:numPr>
        <w:rPr>
          <w:rFonts w:ascii="Arial" w:hAnsi="Arial" w:cs="Arial"/>
        </w:rPr>
      </w:pPr>
      <w:r w:rsidRPr="00BE76FB">
        <w:rPr>
          <w:rFonts w:ascii="Arial" w:hAnsi="Arial" w:cs="Arial"/>
        </w:rPr>
        <w:t>shaming someone online</w:t>
      </w:r>
    </w:p>
    <w:p w14:paraId="34F8D79E" w14:textId="77777777" w:rsidR="00BE76FB" w:rsidRPr="00BE76FB" w:rsidRDefault="00F90D5B">
      <w:pPr>
        <w:pStyle w:val="ListParagraph"/>
        <w:numPr>
          <w:ilvl w:val="0"/>
          <w:numId w:val="46"/>
        </w:numPr>
        <w:rPr>
          <w:rFonts w:ascii="Arial" w:hAnsi="Arial" w:cs="Arial"/>
        </w:rPr>
      </w:pPr>
      <w:r w:rsidRPr="00BE76FB">
        <w:rPr>
          <w:rFonts w:ascii="Arial" w:hAnsi="Arial" w:cs="Arial"/>
        </w:rPr>
        <w:t>setting up hate sites or groups about a particular child</w:t>
      </w:r>
    </w:p>
    <w:p w14:paraId="71603198" w14:textId="77777777" w:rsidR="00BE76FB" w:rsidRPr="00BE76FB" w:rsidRDefault="00F90D5B">
      <w:pPr>
        <w:pStyle w:val="ListParagraph"/>
        <w:numPr>
          <w:ilvl w:val="0"/>
          <w:numId w:val="46"/>
        </w:numPr>
        <w:rPr>
          <w:rFonts w:ascii="Arial" w:hAnsi="Arial" w:cs="Arial"/>
        </w:rPr>
      </w:pPr>
      <w:r w:rsidRPr="00BE76FB">
        <w:rPr>
          <w:rFonts w:ascii="Arial" w:hAnsi="Arial" w:cs="Arial"/>
        </w:rPr>
        <w:t>encouraging young people to self-harm</w:t>
      </w:r>
    </w:p>
    <w:p w14:paraId="127C0140" w14:textId="77777777" w:rsidR="00BE76FB" w:rsidRPr="00BE76FB" w:rsidRDefault="00F90D5B">
      <w:pPr>
        <w:pStyle w:val="ListParagraph"/>
        <w:numPr>
          <w:ilvl w:val="0"/>
          <w:numId w:val="46"/>
        </w:numPr>
        <w:rPr>
          <w:rFonts w:ascii="Arial" w:hAnsi="Arial" w:cs="Arial"/>
        </w:rPr>
      </w:pPr>
      <w:r w:rsidRPr="00BE76FB">
        <w:rPr>
          <w:rFonts w:ascii="Arial" w:hAnsi="Arial" w:cs="Arial"/>
        </w:rPr>
        <w:t>voting for or against someone in an abusive poll</w:t>
      </w:r>
    </w:p>
    <w:p w14:paraId="086E9D68" w14:textId="029B235C" w:rsidR="00BE76FB" w:rsidRPr="00BE76FB" w:rsidRDefault="00F90D5B">
      <w:pPr>
        <w:pStyle w:val="ListParagraph"/>
        <w:numPr>
          <w:ilvl w:val="0"/>
          <w:numId w:val="46"/>
        </w:numPr>
        <w:rPr>
          <w:rFonts w:ascii="Arial" w:hAnsi="Arial" w:cs="Arial"/>
        </w:rPr>
      </w:pPr>
      <w:r w:rsidRPr="00BE76FB">
        <w:rPr>
          <w:rFonts w:ascii="Arial" w:hAnsi="Arial" w:cs="Arial"/>
        </w:rPr>
        <w:t>creating fake accounts, hijacking</w:t>
      </w:r>
      <w:r w:rsidR="00BE76FB">
        <w:rPr>
          <w:rFonts w:ascii="Arial" w:hAnsi="Arial" w:cs="Arial"/>
        </w:rPr>
        <w:t>,</w:t>
      </w:r>
      <w:r w:rsidRPr="00BE76FB">
        <w:rPr>
          <w:rFonts w:ascii="Arial" w:hAnsi="Arial" w:cs="Arial"/>
        </w:rPr>
        <w:t xml:space="preserve"> or stealing online identities to embarrass </w:t>
      </w:r>
      <w:r w:rsidR="00BE76FB" w:rsidRPr="00BE76FB">
        <w:rPr>
          <w:rFonts w:ascii="Arial" w:hAnsi="Arial" w:cs="Arial"/>
        </w:rPr>
        <w:t xml:space="preserve">a </w:t>
      </w:r>
      <w:r w:rsidRPr="00BE76FB">
        <w:rPr>
          <w:rFonts w:ascii="Arial" w:hAnsi="Arial" w:cs="Arial"/>
        </w:rPr>
        <w:t>young person or cause trouble using their name</w:t>
      </w:r>
    </w:p>
    <w:p w14:paraId="0ECDA762" w14:textId="77777777" w:rsidR="00BE76FB" w:rsidRPr="00BE76FB" w:rsidRDefault="00F90D5B">
      <w:pPr>
        <w:pStyle w:val="ListParagraph"/>
        <w:numPr>
          <w:ilvl w:val="0"/>
          <w:numId w:val="46"/>
        </w:numPr>
        <w:rPr>
          <w:rFonts w:ascii="Arial" w:hAnsi="Arial" w:cs="Arial"/>
        </w:rPr>
      </w:pPr>
      <w:r w:rsidRPr="00BE76FB">
        <w:rPr>
          <w:rFonts w:ascii="Arial" w:hAnsi="Arial" w:cs="Arial"/>
        </w:rPr>
        <w:t>sending explicit messages, also known as sexting</w:t>
      </w:r>
    </w:p>
    <w:p w14:paraId="3BEE30AB" w14:textId="2D713C01" w:rsidR="00F9292D" w:rsidRPr="00D6011C" w:rsidRDefault="00F90D5B">
      <w:pPr>
        <w:pStyle w:val="ListParagraph"/>
        <w:numPr>
          <w:ilvl w:val="0"/>
          <w:numId w:val="46"/>
        </w:numPr>
        <w:rPr>
          <w:rFonts w:ascii="Arial" w:hAnsi="Arial" w:cs="Arial"/>
        </w:rPr>
      </w:pPr>
      <w:r w:rsidRPr="00BE76FB">
        <w:rPr>
          <w:rFonts w:ascii="Arial" w:hAnsi="Arial" w:cs="Arial"/>
        </w:rPr>
        <w:t>pressuring children into sending sexual images or engaging in sexual conversations.</w:t>
      </w:r>
    </w:p>
    <w:p w14:paraId="5D8D5578" w14:textId="77777777" w:rsidR="00F9292D" w:rsidRPr="00F9292D" w:rsidRDefault="00F9292D" w:rsidP="00F9292D">
      <w:pPr>
        <w:rPr>
          <w:rFonts w:ascii="Arial" w:hAnsi="Arial" w:cs="Arial"/>
          <w:b/>
          <w:bCs/>
        </w:rPr>
      </w:pPr>
      <w:r w:rsidRPr="00F9292D">
        <w:rPr>
          <w:rFonts w:ascii="Arial" w:hAnsi="Arial" w:cs="Arial"/>
          <w:b/>
          <w:bCs/>
        </w:rPr>
        <w:t>Signs of bullying</w:t>
      </w:r>
    </w:p>
    <w:p w14:paraId="1214D2C2" w14:textId="77777777" w:rsidR="00F9292D" w:rsidRPr="00BE76FB" w:rsidRDefault="00F9292D" w:rsidP="00F9292D">
      <w:pPr>
        <w:rPr>
          <w:rFonts w:ascii="Arial" w:hAnsi="Arial" w:cs="Arial"/>
        </w:rPr>
      </w:pPr>
      <w:r w:rsidRPr="00BE76FB">
        <w:rPr>
          <w:rFonts w:ascii="Arial" w:hAnsi="Arial" w:cs="Arial"/>
        </w:rPr>
        <w:t>No single sign will indicate for certain that your child's being bullied, but watch out for:</w:t>
      </w:r>
    </w:p>
    <w:p w14:paraId="360762F4" w14:textId="77777777" w:rsidR="00BE76FB" w:rsidRPr="00BE76FB" w:rsidRDefault="00F9292D">
      <w:pPr>
        <w:pStyle w:val="ListParagraph"/>
        <w:numPr>
          <w:ilvl w:val="0"/>
          <w:numId w:val="47"/>
        </w:numPr>
        <w:rPr>
          <w:rFonts w:ascii="Arial" w:hAnsi="Arial" w:cs="Arial"/>
        </w:rPr>
      </w:pPr>
      <w:r w:rsidRPr="00BE76FB">
        <w:rPr>
          <w:rFonts w:ascii="Arial" w:hAnsi="Arial" w:cs="Arial"/>
        </w:rPr>
        <w:t>belongings getting 'lost' or damaged</w:t>
      </w:r>
    </w:p>
    <w:p w14:paraId="2DB144EF" w14:textId="77777777" w:rsidR="00BE76FB" w:rsidRPr="00BE76FB" w:rsidRDefault="00F9292D">
      <w:pPr>
        <w:pStyle w:val="ListParagraph"/>
        <w:numPr>
          <w:ilvl w:val="0"/>
          <w:numId w:val="47"/>
        </w:numPr>
        <w:rPr>
          <w:rFonts w:ascii="Arial" w:hAnsi="Arial" w:cs="Arial"/>
        </w:rPr>
      </w:pPr>
      <w:r w:rsidRPr="00BE76FB">
        <w:rPr>
          <w:rFonts w:ascii="Arial" w:hAnsi="Arial" w:cs="Arial"/>
        </w:rPr>
        <w:t>physical injuries, such as unexplained bruises</w:t>
      </w:r>
    </w:p>
    <w:p w14:paraId="73332130" w14:textId="77777777" w:rsidR="00BE76FB" w:rsidRPr="00BE76FB" w:rsidRDefault="00F9292D">
      <w:pPr>
        <w:pStyle w:val="ListParagraph"/>
        <w:numPr>
          <w:ilvl w:val="0"/>
          <w:numId w:val="47"/>
        </w:numPr>
        <w:rPr>
          <w:rFonts w:ascii="Arial" w:hAnsi="Arial" w:cs="Arial"/>
        </w:rPr>
      </w:pPr>
      <w:r w:rsidRPr="00BE76FB">
        <w:rPr>
          <w:rFonts w:ascii="Arial" w:hAnsi="Arial" w:cs="Arial"/>
        </w:rPr>
        <w:t>being afraid to go to school, being mysteriously 'ill' each morning, or skipping school</w:t>
      </w:r>
    </w:p>
    <w:p w14:paraId="6329CEF1" w14:textId="77777777" w:rsidR="00BE76FB" w:rsidRPr="00BE76FB" w:rsidRDefault="00F9292D">
      <w:pPr>
        <w:pStyle w:val="ListParagraph"/>
        <w:numPr>
          <w:ilvl w:val="0"/>
          <w:numId w:val="47"/>
        </w:numPr>
        <w:rPr>
          <w:rFonts w:ascii="Arial" w:hAnsi="Arial" w:cs="Arial"/>
        </w:rPr>
      </w:pPr>
      <w:r w:rsidRPr="00BE76FB">
        <w:rPr>
          <w:rFonts w:ascii="Arial" w:hAnsi="Arial" w:cs="Arial"/>
        </w:rPr>
        <w:t>not doing as well at school</w:t>
      </w:r>
    </w:p>
    <w:p w14:paraId="7CD77823" w14:textId="77777777" w:rsidR="00BE76FB" w:rsidRPr="00BE76FB" w:rsidRDefault="00F9292D">
      <w:pPr>
        <w:pStyle w:val="ListParagraph"/>
        <w:numPr>
          <w:ilvl w:val="0"/>
          <w:numId w:val="47"/>
        </w:numPr>
        <w:rPr>
          <w:rFonts w:ascii="Arial" w:hAnsi="Arial" w:cs="Arial"/>
        </w:rPr>
      </w:pPr>
      <w:r w:rsidRPr="00BE76FB">
        <w:rPr>
          <w:rFonts w:ascii="Arial" w:hAnsi="Arial" w:cs="Arial"/>
        </w:rPr>
        <w:t>asking for, or stealing, money (to give to whoever's bullying them)</w:t>
      </w:r>
    </w:p>
    <w:p w14:paraId="0BEC70F2" w14:textId="77777777" w:rsidR="00BE76FB" w:rsidRPr="00BE76FB" w:rsidRDefault="00F9292D">
      <w:pPr>
        <w:pStyle w:val="ListParagraph"/>
        <w:numPr>
          <w:ilvl w:val="0"/>
          <w:numId w:val="47"/>
        </w:numPr>
        <w:rPr>
          <w:rFonts w:ascii="Arial" w:hAnsi="Arial" w:cs="Arial"/>
        </w:rPr>
      </w:pPr>
      <w:r w:rsidRPr="00BE76FB">
        <w:rPr>
          <w:rFonts w:ascii="Arial" w:hAnsi="Arial" w:cs="Arial"/>
        </w:rPr>
        <w:t>being nervous, losing confidence, or becoming distressed and withdrawn</w:t>
      </w:r>
    </w:p>
    <w:p w14:paraId="0D022FF1" w14:textId="77777777" w:rsidR="00BE76FB" w:rsidRPr="00BE76FB" w:rsidRDefault="00F9292D">
      <w:pPr>
        <w:pStyle w:val="ListParagraph"/>
        <w:numPr>
          <w:ilvl w:val="0"/>
          <w:numId w:val="47"/>
        </w:numPr>
        <w:rPr>
          <w:rFonts w:ascii="Arial" w:hAnsi="Arial" w:cs="Arial"/>
        </w:rPr>
      </w:pPr>
      <w:r w:rsidRPr="00BE76FB">
        <w:rPr>
          <w:rFonts w:ascii="Arial" w:hAnsi="Arial" w:cs="Arial"/>
        </w:rPr>
        <w:t>problems with eating or sleeping</w:t>
      </w:r>
    </w:p>
    <w:p w14:paraId="398362CD" w14:textId="001A5381" w:rsidR="00F9292D" w:rsidRPr="00BE76FB" w:rsidRDefault="00F9292D">
      <w:pPr>
        <w:pStyle w:val="ListParagraph"/>
        <w:numPr>
          <w:ilvl w:val="0"/>
          <w:numId w:val="47"/>
        </w:numPr>
        <w:rPr>
          <w:rFonts w:ascii="Arial" w:hAnsi="Arial" w:cs="Arial"/>
        </w:rPr>
      </w:pPr>
      <w:r w:rsidRPr="00BE76FB">
        <w:rPr>
          <w:rFonts w:ascii="Arial" w:hAnsi="Arial" w:cs="Arial"/>
        </w:rPr>
        <w:t>bullying others.</w:t>
      </w:r>
    </w:p>
    <w:p w14:paraId="007216BD" w14:textId="77777777" w:rsidR="00F9292D" w:rsidRPr="00F9292D" w:rsidRDefault="00F9292D" w:rsidP="00F9292D">
      <w:pPr>
        <w:rPr>
          <w:rFonts w:ascii="Arial" w:hAnsi="Arial" w:cs="Arial"/>
          <w:b/>
          <w:bCs/>
        </w:rPr>
      </w:pPr>
      <w:r w:rsidRPr="00F9292D">
        <w:rPr>
          <w:rFonts w:ascii="Arial" w:hAnsi="Arial" w:cs="Arial"/>
          <w:b/>
          <w:bCs/>
        </w:rPr>
        <w:t>Effects of bullying</w:t>
      </w:r>
    </w:p>
    <w:p w14:paraId="0AA9472E" w14:textId="01732D1F" w:rsidR="00F9292D" w:rsidRPr="00BE76FB" w:rsidRDefault="00F9292D" w:rsidP="00F9292D">
      <w:pPr>
        <w:rPr>
          <w:rFonts w:ascii="Arial" w:hAnsi="Arial" w:cs="Arial"/>
        </w:rPr>
      </w:pPr>
      <w:r w:rsidRPr="00BE76FB">
        <w:rPr>
          <w:rFonts w:ascii="Arial" w:hAnsi="Arial" w:cs="Arial"/>
        </w:rPr>
        <w:t>The effects of bullying can last into adulthood. At its worst, bullying has driven children and young people to self-harm and even suicide.</w:t>
      </w:r>
    </w:p>
    <w:p w14:paraId="1B1C6A45" w14:textId="77777777" w:rsidR="00F9292D" w:rsidRPr="00BE76FB" w:rsidRDefault="00F9292D" w:rsidP="00F9292D">
      <w:pPr>
        <w:rPr>
          <w:rFonts w:ascii="Arial" w:hAnsi="Arial" w:cs="Arial"/>
        </w:rPr>
      </w:pPr>
      <w:r w:rsidRPr="00BE76FB">
        <w:rPr>
          <w:rFonts w:ascii="Arial" w:hAnsi="Arial" w:cs="Arial"/>
        </w:rPr>
        <w:t>Children who are bullied:</w:t>
      </w:r>
    </w:p>
    <w:p w14:paraId="6AE8F6E6" w14:textId="77777777" w:rsidR="00BE76FB" w:rsidRPr="00BE76FB" w:rsidRDefault="00F9292D">
      <w:pPr>
        <w:pStyle w:val="ListParagraph"/>
        <w:numPr>
          <w:ilvl w:val="0"/>
          <w:numId w:val="48"/>
        </w:numPr>
        <w:rPr>
          <w:rFonts w:ascii="Arial" w:hAnsi="Arial" w:cs="Arial"/>
        </w:rPr>
      </w:pPr>
      <w:r w:rsidRPr="00BE76FB">
        <w:rPr>
          <w:rFonts w:ascii="Arial" w:hAnsi="Arial" w:cs="Arial"/>
        </w:rPr>
        <w:t>may develop mental health problems like depression and anxiety</w:t>
      </w:r>
    </w:p>
    <w:p w14:paraId="0B8A4FC0" w14:textId="77777777" w:rsidR="00BE76FB" w:rsidRPr="00BE76FB" w:rsidRDefault="00F9292D">
      <w:pPr>
        <w:pStyle w:val="ListParagraph"/>
        <w:numPr>
          <w:ilvl w:val="0"/>
          <w:numId w:val="48"/>
        </w:numPr>
        <w:rPr>
          <w:rFonts w:ascii="Arial" w:hAnsi="Arial" w:cs="Arial"/>
        </w:rPr>
      </w:pPr>
      <w:r w:rsidRPr="00BE76FB">
        <w:rPr>
          <w:rFonts w:ascii="Arial" w:hAnsi="Arial" w:cs="Arial"/>
        </w:rPr>
        <w:t>have fewer friendships</w:t>
      </w:r>
    </w:p>
    <w:p w14:paraId="408DD215" w14:textId="77777777" w:rsidR="00BE76FB" w:rsidRPr="00BE76FB" w:rsidRDefault="00F9292D">
      <w:pPr>
        <w:pStyle w:val="ListParagraph"/>
        <w:numPr>
          <w:ilvl w:val="0"/>
          <w:numId w:val="48"/>
        </w:numPr>
        <w:rPr>
          <w:rFonts w:ascii="Arial" w:hAnsi="Arial" w:cs="Arial"/>
        </w:rPr>
      </w:pPr>
      <w:r w:rsidRPr="00BE76FB">
        <w:rPr>
          <w:rFonts w:ascii="Arial" w:hAnsi="Arial" w:cs="Arial"/>
        </w:rPr>
        <w:t>aren't accepted by their peers</w:t>
      </w:r>
    </w:p>
    <w:p w14:paraId="2C1A7AC3" w14:textId="77777777" w:rsidR="00BE76FB" w:rsidRPr="00BE76FB" w:rsidRDefault="00F9292D">
      <w:pPr>
        <w:pStyle w:val="ListParagraph"/>
        <w:numPr>
          <w:ilvl w:val="0"/>
          <w:numId w:val="48"/>
        </w:numPr>
        <w:rPr>
          <w:rFonts w:ascii="Arial" w:hAnsi="Arial" w:cs="Arial"/>
        </w:rPr>
      </w:pPr>
      <w:r w:rsidRPr="00BE76FB">
        <w:rPr>
          <w:rFonts w:ascii="Arial" w:hAnsi="Arial" w:cs="Arial"/>
        </w:rPr>
        <w:t>are wary and suspicious of others</w:t>
      </w:r>
    </w:p>
    <w:p w14:paraId="506BDB79" w14:textId="240D44F0" w:rsidR="00F9292D" w:rsidRPr="00BE76FB" w:rsidRDefault="00F9292D">
      <w:pPr>
        <w:pStyle w:val="ListParagraph"/>
        <w:numPr>
          <w:ilvl w:val="0"/>
          <w:numId w:val="48"/>
        </w:numPr>
        <w:rPr>
          <w:rFonts w:ascii="Arial" w:hAnsi="Arial" w:cs="Arial"/>
        </w:rPr>
      </w:pPr>
      <w:r w:rsidRPr="00BE76FB">
        <w:rPr>
          <w:rFonts w:ascii="Arial" w:hAnsi="Arial" w:cs="Arial"/>
        </w:rPr>
        <w:t>have problems adjusting to school, and don't do as well.</w:t>
      </w:r>
    </w:p>
    <w:p w14:paraId="3BE0E531" w14:textId="1F8D60F6" w:rsidR="00F9292D" w:rsidRPr="00BE76FB" w:rsidRDefault="00F9292D" w:rsidP="00F9292D">
      <w:pPr>
        <w:rPr>
          <w:rFonts w:ascii="Arial" w:hAnsi="Arial" w:cs="Arial"/>
        </w:rPr>
      </w:pPr>
      <w:r w:rsidRPr="00BE76FB">
        <w:rPr>
          <w:rFonts w:ascii="Arial" w:hAnsi="Arial" w:cs="Arial"/>
        </w:rPr>
        <w:t>All children who are affected by bullying can suffer harm – whether they are bullied, they bully others or they witness bullying.</w:t>
      </w:r>
    </w:p>
    <w:p w14:paraId="3DC55F7E" w14:textId="77777777" w:rsidR="00F9292D" w:rsidRPr="00F9292D" w:rsidRDefault="00F9292D" w:rsidP="00F9292D">
      <w:pPr>
        <w:rPr>
          <w:rFonts w:ascii="Arial" w:hAnsi="Arial" w:cs="Arial"/>
          <w:b/>
          <w:bCs/>
        </w:rPr>
      </w:pPr>
      <w:r w:rsidRPr="00F9292D">
        <w:rPr>
          <w:rFonts w:ascii="Arial" w:hAnsi="Arial" w:cs="Arial"/>
          <w:b/>
          <w:bCs/>
        </w:rPr>
        <w:t>Who's at risk</w:t>
      </w:r>
    </w:p>
    <w:p w14:paraId="57ED44AE" w14:textId="77777777" w:rsidR="00F9292D" w:rsidRPr="00BE76FB" w:rsidRDefault="00F9292D" w:rsidP="00F9292D">
      <w:pPr>
        <w:rPr>
          <w:rFonts w:ascii="Arial" w:hAnsi="Arial" w:cs="Arial"/>
        </w:rPr>
      </w:pPr>
      <w:r w:rsidRPr="00BE76FB">
        <w:rPr>
          <w:rFonts w:ascii="Arial" w:hAnsi="Arial" w:cs="Arial"/>
        </w:rPr>
        <w:t>Any child can be bullied for any reason. If a child is seen as different in some way, or seen as an easy target they can be more at risk.</w:t>
      </w:r>
    </w:p>
    <w:p w14:paraId="32BF204A" w14:textId="77777777" w:rsidR="00F9292D" w:rsidRPr="00BE76FB" w:rsidRDefault="00F9292D" w:rsidP="00F9292D">
      <w:pPr>
        <w:rPr>
          <w:rFonts w:ascii="Arial" w:hAnsi="Arial" w:cs="Arial"/>
        </w:rPr>
      </w:pPr>
      <w:r w:rsidRPr="00BE76FB">
        <w:rPr>
          <w:rFonts w:ascii="Arial" w:hAnsi="Arial" w:cs="Arial"/>
        </w:rPr>
        <w:lastRenderedPageBreak/>
        <w:t>This might be because of their:</w:t>
      </w:r>
    </w:p>
    <w:p w14:paraId="1680A7BA" w14:textId="77777777" w:rsidR="00BE76FB" w:rsidRPr="00BE76FB" w:rsidRDefault="00F9292D">
      <w:pPr>
        <w:pStyle w:val="ListParagraph"/>
        <w:numPr>
          <w:ilvl w:val="0"/>
          <w:numId w:val="49"/>
        </w:numPr>
        <w:rPr>
          <w:rFonts w:ascii="Arial" w:hAnsi="Arial" w:cs="Arial"/>
        </w:rPr>
      </w:pPr>
      <w:r w:rsidRPr="00BE76FB">
        <w:rPr>
          <w:rFonts w:ascii="Arial" w:hAnsi="Arial" w:cs="Arial"/>
        </w:rPr>
        <w:t>race or ethnic background</w:t>
      </w:r>
    </w:p>
    <w:p w14:paraId="2E2CF18A" w14:textId="77777777" w:rsidR="00BE76FB" w:rsidRPr="00BE76FB" w:rsidRDefault="00F9292D">
      <w:pPr>
        <w:pStyle w:val="ListParagraph"/>
        <w:numPr>
          <w:ilvl w:val="0"/>
          <w:numId w:val="49"/>
        </w:numPr>
        <w:rPr>
          <w:rFonts w:ascii="Arial" w:hAnsi="Arial" w:cs="Arial"/>
        </w:rPr>
      </w:pPr>
      <w:r w:rsidRPr="00BE76FB">
        <w:rPr>
          <w:rFonts w:ascii="Arial" w:hAnsi="Arial" w:cs="Arial"/>
        </w:rPr>
        <w:t>gender</w:t>
      </w:r>
    </w:p>
    <w:p w14:paraId="19FF8217" w14:textId="6108EB04" w:rsidR="00F9292D" w:rsidRPr="00BE76FB" w:rsidRDefault="00F9292D">
      <w:pPr>
        <w:pStyle w:val="ListParagraph"/>
        <w:numPr>
          <w:ilvl w:val="0"/>
          <w:numId w:val="49"/>
        </w:numPr>
        <w:rPr>
          <w:rFonts w:ascii="Arial" w:hAnsi="Arial" w:cs="Arial"/>
        </w:rPr>
      </w:pPr>
      <w:r w:rsidRPr="00BE76FB">
        <w:rPr>
          <w:rFonts w:ascii="Arial" w:hAnsi="Arial" w:cs="Arial"/>
        </w:rPr>
        <w:t>sexual orientation.</w:t>
      </w:r>
    </w:p>
    <w:p w14:paraId="7A2E7A0E" w14:textId="77777777" w:rsidR="00F9292D" w:rsidRPr="00BE76FB" w:rsidRDefault="00F9292D" w:rsidP="00F9292D">
      <w:pPr>
        <w:rPr>
          <w:rFonts w:ascii="Arial" w:hAnsi="Arial" w:cs="Arial"/>
        </w:rPr>
      </w:pPr>
      <w:r w:rsidRPr="00BE76FB">
        <w:rPr>
          <w:rFonts w:ascii="Arial" w:hAnsi="Arial" w:cs="Arial"/>
        </w:rPr>
        <w:t>Or it could be because they:</w:t>
      </w:r>
    </w:p>
    <w:p w14:paraId="6380B99C" w14:textId="77777777" w:rsidR="00BE76FB" w:rsidRPr="00BE76FB" w:rsidRDefault="00F9292D">
      <w:pPr>
        <w:pStyle w:val="ListParagraph"/>
        <w:numPr>
          <w:ilvl w:val="0"/>
          <w:numId w:val="50"/>
        </w:numPr>
        <w:rPr>
          <w:rFonts w:ascii="Arial" w:hAnsi="Arial" w:cs="Arial"/>
        </w:rPr>
      </w:pPr>
      <w:r w:rsidRPr="00BE76FB">
        <w:rPr>
          <w:rFonts w:ascii="Arial" w:hAnsi="Arial" w:cs="Arial"/>
        </w:rPr>
        <w:t>appear anxious or have low self-esteem</w:t>
      </w:r>
    </w:p>
    <w:p w14:paraId="61BB05B0" w14:textId="77777777" w:rsidR="00BE76FB" w:rsidRPr="00BE76FB" w:rsidRDefault="00F9292D">
      <w:pPr>
        <w:pStyle w:val="ListParagraph"/>
        <w:numPr>
          <w:ilvl w:val="0"/>
          <w:numId w:val="50"/>
        </w:numPr>
        <w:rPr>
          <w:rFonts w:ascii="Arial" w:hAnsi="Arial" w:cs="Arial"/>
        </w:rPr>
      </w:pPr>
      <w:r w:rsidRPr="00BE76FB">
        <w:rPr>
          <w:rFonts w:ascii="Arial" w:hAnsi="Arial" w:cs="Arial"/>
        </w:rPr>
        <w:t>lack assertiveness</w:t>
      </w:r>
    </w:p>
    <w:p w14:paraId="75C5B1E3" w14:textId="6EA8EDE3" w:rsidR="00F9292D" w:rsidRPr="00BE76FB" w:rsidRDefault="00F9292D">
      <w:pPr>
        <w:pStyle w:val="ListParagraph"/>
        <w:numPr>
          <w:ilvl w:val="0"/>
          <w:numId w:val="50"/>
        </w:numPr>
        <w:rPr>
          <w:rFonts w:ascii="Arial" w:hAnsi="Arial" w:cs="Arial"/>
        </w:rPr>
      </w:pPr>
      <w:r w:rsidRPr="00BE76FB">
        <w:rPr>
          <w:rFonts w:ascii="Arial" w:hAnsi="Arial" w:cs="Arial"/>
        </w:rPr>
        <w:t>are shy or introverted.</w:t>
      </w:r>
    </w:p>
    <w:p w14:paraId="3C465244" w14:textId="77777777" w:rsidR="00F9292D" w:rsidRPr="00BE76FB" w:rsidRDefault="00F9292D" w:rsidP="00F9292D">
      <w:pPr>
        <w:rPr>
          <w:rFonts w:ascii="Arial" w:hAnsi="Arial" w:cs="Arial"/>
        </w:rPr>
      </w:pPr>
      <w:r w:rsidRPr="00BE76FB">
        <w:rPr>
          <w:rFonts w:ascii="Arial" w:hAnsi="Arial" w:cs="Arial"/>
        </w:rPr>
        <w:t>Popular or successful children are also bullied, sometimes because others are jealous of them. Sometimes a child's family circumstance or home life can be a reason for someone bullying them.</w:t>
      </w:r>
    </w:p>
    <w:p w14:paraId="4FF4579A" w14:textId="5D67359F" w:rsidR="00F9292D" w:rsidRPr="00BE76FB" w:rsidRDefault="00F9292D" w:rsidP="00F9292D">
      <w:pPr>
        <w:rPr>
          <w:rFonts w:ascii="Arial" w:hAnsi="Arial" w:cs="Arial"/>
        </w:rPr>
      </w:pPr>
      <w:r w:rsidRPr="00BE76FB">
        <w:rPr>
          <w:rFonts w:ascii="Arial" w:hAnsi="Arial" w:cs="Arial"/>
        </w:rPr>
        <w:t>Disabled children can experience bullying because they seem an easy target and less able to defend themselves.</w:t>
      </w:r>
    </w:p>
    <w:p w14:paraId="6208E6B7" w14:textId="1B42B322" w:rsidR="00F9292D" w:rsidRPr="00BE76FB" w:rsidRDefault="00F9292D" w:rsidP="00F9292D">
      <w:pPr>
        <w:rPr>
          <w:rFonts w:ascii="Arial" w:hAnsi="Arial" w:cs="Arial"/>
          <w:b/>
          <w:bCs/>
        </w:rPr>
      </w:pPr>
      <w:r w:rsidRPr="00BE76FB">
        <w:rPr>
          <w:rFonts w:ascii="Arial" w:hAnsi="Arial" w:cs="Arial"/>
          <w:b/>
          <w:bCs/>
        </w:rPr>
        <w:t>Support</w:t>
      </w:r>
      <w:r w:rsidR="00BE76FB" w:rsidRPr="00BE76FB">
        <w:rPr>
          <w:rFonts w:ascii="Arial" w:hAnsi="Arial" w:cs="Arial"/>
          <w:b/>
          <w:bCs/>
        </w:rPr>
        <w:t xml:space="preserve"> </w:t>
      </w:r>
      <w:r w:rsidR="00BE76FB">
        <w:rPr>
          <w:rFonts w:ascii="Arial" w:hAnsi="Arial" w:cs="Arial"/>
          <w:b/>
          <w:bCs/>
        </w:rPr>
        <w:t>f</w:t>
      </w:r>
      <w:r w:rsidRPr="00BE76FB">
        <w:rPr>
          <w:rFonts w:ascii="Arial" w:hAnsi="Arial" w:cs="Arial"/>
          <w:b/>
          <w:bCs/>
        </w:rPr>
        <w:t>or parents and carers</w:t>
      </w:r>
      <w:r w:rsidR="00BE76FB" w:rsidRPr="00BE76FB">
        <w:rPr>
          <w:rFonts w:ascii="Arial" w:hAnsi="Arial" w:cs="Arial"/>
          <w:b/>
          <w:bCs/>
        </w:rPr>
        <w:t>:</w:t>
      </w:r>
    </w:p>
    <w:p w14:paraId="0A87D692" w14:textId="77777777" w:rsidR="00F9292D" w:rsidRPr="00BE76FB" w:rsidRDefault="00F9292D" w:rsidP="00F9292D">
      <w:pPr>
        <w:rPr>
          <w:rFonts w:ascii="Arial" w:hAnsi="Arial" w:cs="Arial"/>
        </w:rPr>
      </w:pPr>
      <w:r w:rsidRPr="00BE76FB">
        <w:rPr>
          <w:rFonts w:ascii="Arial" w:hAnsi="Arial" w:cs="Arial"/>
        </w:rPr>
        <w:t>You might experience a huge range of emotions if you discover a child's being bullied. Whether it's a child in your care or someone you know, we have tips to help you cope.</w:t>
      </w:r>
    </w:p>
    <w:p w14:paraId="51A933FA" w14:textId="33A279CB" w:rsidR="00F9292D" w:rsidRPr="00BE76FB" w:rsidRDefault="00F9292D" w:rsidP="00BE76FB">
      <w:pPr>
        <w:rPr>
          <w:rFonts w:ascii="Arial" w:hAnsi="Arial" w:cs="Arial"/>
          <w:b/>
          <w:bCs/>
        </w:rPr>
      </w:pPr>
      <w:r w:rsidRPr="00BE76FB">
        <w:rPr>
          <w:rFonts w:ascii="Arial" w:hAnsi="Arial" w:cs="Arial"/>
          <w:b/>
          <w:bCs/>
        </w:rPr>
        <w:t>Talk to them about bullying and cyberbullying</w:t>
      </w:r>
    </w:p>
    <w:p w14:paraId="6D49784B" w14:textId="74FCDD71" w:rsidR="00226359" w:rsidRPr="00BE76FB" w:rsidRDefault="00226359" w:rsidP="00226359">
      <w:pPr>
        <w:rPr>
          <w:rFonts w:ascii="Arial" w:hAnsi="Arial" w:cs="Arial"/>
        </w:rPr>
      </w:pPr>
      <w:r w:rsidRPr="00BE76FB">
        <w:rPr>
          <w:rFonts w:ascii="Arial" w:hAnsi="Arial" w:cs="Arial"/>
        </w:rPr>
        <w:t xml:space="preserve">If you suspect your child is being bullied, explain to them what bullying is, and ask if anything like that has happened to them. Keep </w:t>
      </w:r>
      <w:r w:rsidR="00BE76FB" w:rsidRPr="00BE76FB">
        <w:rPr>
          <w:rFonts w:ascii="Arial" w:hAnsi="Arial" w:cs="Arial"/>
        </w:rPr>
        <w:t>calm and</w:t>
      </w:r>
      <w:r w:rsidRPr="00BE76FB">
        <w:rPr>
          <w:rFonts w:ascii="Arial" w:hAnsi="Arial" w:cs="Arial"/>
        </w:rPr>
        <w:t xml:space="preserve"> listen carefully to what they say.</w:t>
      </w:r>
    </w:p>
    <w:p w14:paraId="1F4479E8" w14:textId="77777777" w:rsidR="00226359" w:rsidRPr="00BE76FB" w:rsidRDefault="00226359" w:rsidP="00226359">
      <w:pPr>
        <w:rPr>
          <w:rFonts w:ascii="Arial" w:hAnsi="Arial" w:cs="Arial"/>
        </w:rPr>
      </w:pPr>
      <w:r w:rsidRPr="00BE76FB">
        <w:rPr>
          <w:rFonts w:ascii="Arial" w:hAnsi="Arial" w:cs="Arial"/>
        </w:rPr>
        <w:t>They may feel really scared, embarrassed or ashamed that they’re being bullied, and they may be worried about what will happen if they tell anyone.</w:t>
      </w:r>
    </w:p>
    <w:p w14:paraId="4E7D17C8" w14:textId="6BBF16E4" w:rsidR="00DC32E2" w:rsidRPr="00BE76FB" w:rsidRDefault="00226359" w:rsidP="00226359">
      <w:pPr>
        <w:rPr>
          <w:rFonts w:ascii="Arial" w:hAnsi="Arial" w:cs="Arial"/>
        </w:rPr>
      </w:pPr>
      <w:r w:rsidRPr="00BE76FB">
        <w:rPr>
          <w:rFonts w:ascii="Arial" w:hAnsi="Arial" w:cs="Arial"/>
        </w:rPr>
        <w:t>Once you know your child is being bullied, remember to check in with them regularly. Remind them that they can talk to you about how they’re feeling whenever they want.</w:t>
      </w:r>
    </w:p>
    <w:p w14:paraId="633BD748" w14:textId="39646557" w:rsidR="00F9292D" w:rsidRPr="00BE76FB" w:rsidRDefault="00F9292D" w:rsidP="00BE76FB">
      <w:pPr>
        <w:rPr>
          <w:rFonts w:ascii="Arial" w:hAnsi="Arial" w:cs="Arial"/>
          <w:b/>
          <w:bCs/>
        </w:rPr>
      </w:pPr>
      <w:r w:rsidRPr="00BE76FB">
        <w:rPr>
          <w:rFonts w:ascii="Arial" w:hAnsi="Arial" w:cs="Arial"/>
          <w:b/>
          <w:bCs/>
        </w:rPr>
        <w:t>Let them know who to ask for help</w:t>
      </w:r>
    </w:p>
    <w:p w14:paraId="093C0B2A" w14:textId="77777777" w:rsidR="00D170C4" w:rsidRPr="00BE76FB" w:rsidRDefault="00D170C4" w:rsidP="00D170C4">
      <w:pPr>
        <w:rPr>
          <w:rFonts w:ascii="Arial" w:hAnsi="Arial" w:cs="Arial"/>
        </w:rPr>
      </w:pPr>
      <w:r w:rsidRPr="00BE76FB">
        <w:rPr>
          <w:rFonts w:ascii="Arial" w:hAnsi="Arial" w:cs="Arial"/>
        </w:rPr>
        <w:t>If they don’t want to talk to you, suggest they have a chat with another trusted adult, such as a teacher or family member.</w:t>
      </w:r>
    </w:p>
    <w:p w14:paraId="0C462421" w14:textId="77777777" w:rsidR="00D170C4" w:rsidRPr="00BE76FB" w:rsidRDefault="00D170C4" w:rsidP="00D170C4">
      <w:pPr>
        <w:rPr>
          <w:rFonts w:ascii="Arial" w:hAnsi="Arial" w:cs="Arial"/>
        </w:rPr>
      </w:pPr>
      <w:r w:rsidRPr="00BE76FB">
        <w:rPr>
          <w:rFonts w:ascii="Arial" w:hAnsi="Arial" w:cs="Arial"/>
        </w:rPr>
        <w:t>You could also suggest they contact Childline, where a trained counsellor will provide a listening ear.</w:t>
      </w:r>
    </w:p>
    <w:p w14:paraId="3F80B951" w14:textId="5483F4BB" w:rsidR="00D170C4" w:rsidRPr="00BE76FB" w:rsidRDefault="00D170C4" w:rsidP="00D170C4">
      <w:pPr>
        <w:rPr>
          <w:rFonts w:ascii="Arial" w:hAnsi="Arial" w:cs="Arial"/>
        </w:rPr>
      </w:pPr>
      <w:r w:rsidRPr="00BE76FB">
        <w:rPr>
          <w:rFonts w:ascii="Arial" w:hAnsi="Arial" w:cs="Arial"/>
        </w:rPr>
        <w:t>They don’t have to give their name and they can talk about anything that’s worrying them.</w:t>
      </w:r>
    </w:p>
    <w:p w14:paraId="09BEE0B7" w14:textId="261D4AF5" w:rsidR="00F9292D" w:rsidRPr="00BE76FB" w:rsidRDefault="00F9292D" w:rsidP="00BE76FB">
      <w:pPr>
        <w:rPr>
          <w:rFonts w:ascii="Arial" w:hAnsi="Arial" w:cs="Arial"/>
          <w:b/>
          <w:bCs/>
        </w:rPr>
      </w:pPr>
      <w:r w:rsidRPr="00BE76FB">
        <w:rPr>
          <w:rFonts w:ascii="Arial" w:hAnsi="Arial" w:cs="Arial"/>
          <w:b/>
          <w:bCs/>
        </w:rPr>
        <w:t>Help them relax and take a time out</w:t>
      </w:r>
      <w:r w:rsidR="00D170C4" w:rsidRPr="00BE76FB">
        <w:rPr>
          <w:rFonts w:ascii="Arial" w:hAnsi="Arial" w:cs="Arial"/>
          <w:b/>
          <w:bCs/>
        </w:rPr>
        <w:t xml:space="preserve"> </w:t>
      </w:r>
    </w:p>
    <w:p w14:paraId="6B75AFAE" w14:textId="333C4DF9" w:rsidR="001E798B" w:rsidRPr="00D6011C" w:rsidRDefault="001E798B" w:rsidP="001E798B">
      <w:pPr>
        <w:rPr>
          <w:rFonts w:ascii="Arial" w:hAnsi="Arial" w:cs="Arial"/>
        </w:rPr>
      </w:pPr>
      <w:r w:rsidRPr="00BE76FB">
        <w:rPr>
          <w:rFonts w:ascii="Arial" w:hAnsi="Arial" w:cs="Arial"/>
        </w:rPr>
        <w:t xml:space="preserve">Children and young people may lack confidence </w:t>
      </w:r>
      <w:r w:rsidR="00BE76FB" w:rsidRPr="00BE76FB">
        <w:rPr>
          <w:rFonts w:ascii="Arial" w:hAnsi="Arial" w:cs="Arial"/>
        </w:rPr>
        <w:t>because of</w:t>
      </w:r>
      <w:r w:rsidRPr="00BE76FB">
        <w:rPr>
          <w:rFonts w:ascii="Arial" w:hAnsi="Arial" w:cs="Arial"/>
        </w:rPr>
        <w:t xml:space="preserve"> bullying. Help them find things to do that make them feel good, like listening to, or playing, music, or doing sport. Give them opportunities to help build their confidence.</w:t>
      </w:r>
    </w:p>
    <w:p w14:paraId="7E79F1BE" w14:textId="1CE189A5" w:rsidR="00D170C4" w:rsidRPr="00BE76FB" w:rsidRDefault="001E798B" w:rsidP="001E798B">
      <w:pPr>
        <w:rPr>
          <w:rFonts w:ascii="Arial" w:hAnsi="Arial" w:cs="Arial"/>
        </w:rPr>
      </w:pPr>
      <w:r w:rsidRPr="00BE76FB">
        <w:rPr>
          <w:rFonts w:ascii="Arial" w:hAnsi="Arial" w:cs="Arial"/>
        </w:rPr>
        <w:t>Remember to reassure them that it’s not their fault and that they’re loved and valued.</w:t>
      </w:r>
    </w:p>
    <w:p w14:paraId="7ABF941C" w14:textId="59B0DA15" w:rsidR="00F9292D" w:rsidRPr="00BE76FB" w:rsidRDefault="00F9292D" w:rsidP="00BE76FB">
      <w:pPr>
        <w:rPr>
          <w:rFonts w:ascii="Arial" w:hAnsi="Arial" w:cs="Arial"/>
          <w:b/>
          <w:bCs/>
        </w:rPr>
      </w:pPr>
      <w:r w:rsidRPr="00BE76FB">
        <w:rPr>
          <w:rFonts w:ascii="Arial" w:hAnsi="Arial" w:cs="Arial"/>
          <w:b/>
          <w:bCs/>
        </w:rPr>
        <w:t>Report bullying on social media and online gaming</w:t>
      </w:r>
      <w:r w:rsidR="001E798B" w:rsidRPr="00BE76FB">
        <w:rPr>
          <w:rFonts w:ascii="Arial" w:hAnsi="Arial" w:cs="Arial"/>
          <w:b/>
          <w:bCs/>
        </w:rPr>
        <w:t xml:space="preserve"> </w:t>
      </w:r>
      <w:r w:rsidRPr="00BE76FB">
        <w:rPr>
          <w:rFonts w:ascii="Arial" w:hAnsi="Arial" w:cs="Arial"/>
          <w:b/>
          <w:bCs/>
        </w:rPr>
        <w:t>(Tab content hidden)</w:t>
      </w:r>
    </w:p>
    <w:p w14:paraId="33753773" w14:textId="24199EF8" w:rsidR="00023181" w:rsidRPr="00BE76FB" w:rsidRDefault="00023181" w:rsidP="00023181">
      <w:pPr>
        <w:rPr>
          <w:rFonts w:ascii="Arial" w:hAnsi="Arial" w:cs="Arial"/>
        </w:rPr>
      </w:pPr>
      <w:r w:rsidRPr="00BE76FB">
        <w:rPr>
          <w:rFonts w:ascii="Arial" w:hAnsi="Arial" w:cs="Arial"/>
        </w:rPr>
        <w:t>As well as supporting your child emotionally, there are practical steps you can take if the bullying has taken place on an online platform, such as a social media app or online gaming chat room.</w:t>
      </w:r>
    </w:p>
    <w:p w14:paraId="32DCF63E" w14:textId="77777777" w:rsidR="00023181" w:rsidRPr="00BE76FB" w:rsidRDefault="00023181" w:rsidP="00023181">
      <w:pPr>
        <w:rPr>
          <w:rFonts w:ascii="Arial" w:hAnsi="Arial" w:cs="Arial"/>
        </w:rPr>
      </w:pPr>
      <w:r w:rsidRPr="00BE76FB">
        <w:rPr>
          <w:rFonts w:ascii="Arial" w:hAnsi="Arial" w:cs="Arial"/>
        </w:rPr>
        <w:lastRenderedPageBreak/>
        <w:t>Don’t stop them from using the internet or their mobile phone. It probably won’t help keep them safe, it may feel like they’re being punished and could stop them from telling you what’s happening.</w:t>
      </w:r>
    </w:p>
    <w:p w14:paraId="61DF7C97" w14:textId="77777777" w:rsidR="00023181" w:rsidRPr="00BE76FB" w:rsidRDefault="00023181" w:rsidP="00023181">
      <w:pPr>
        <w:rPr>
          <w:rFonts w:ascii="Arial" w:hAnsi="Arial" w:cs="Arial"/>
        </w:rPr>
      </w:pPr>
      <w:r w:rsidRPr="00BE76FB">
        <w:rPr>
          <w:rFonts w:ascii="Arial" w:hAnsi="Arial" w:cs="Arial"/>
        </w:rPr>
        <w:t>Make sure your child knows how to block anyone who posts hateful or abusive things about them on each app or online service they use. You can usually find details of how to do this in the help or online safety area, under Settings.</w:t>
      </w:r>
    </w:p>
    <w:p w14:paraId="25C0B9C1" w14:textId="77777777" w:rsidR="00BE76FB" w:rsidRDefault="00023181" w:rsidP="00023181">
      <w:pPr>
        <w:rPr>
          <w:rFonts w:ascii="Arial" w:hAnsi="Arial" w:cs="Arial"/>
        </w:rPr>
      </w:pPr>
      <w:r w:rsidRPr="00BE76FB">
        <w:rPr>
          <w:rFonts w:ascii="Arial" w:hAnsi="Arial" w:cs="Arial"/>
        </w:rPr>
        <w:t xml:space="preserve">Report anyone who is bullying your child to the platform that’s carried the offending comments, audio, image or video. Follow these links to contact some of the most popular social media platforms and learn more about blocking and reporting: </w:t>
      </w:r>
    </w:p>
    <w:p w14:paraId="6E0BD4BC" w14:textId="77777777" w:rsidR="00BE76FB" w:rsidRPr="00BE76FB" w:rsidRDefault="00023181">
      <w:pPr>
        <w:pStyle w:val="ListParagraph"/>
        <w:numPr>
          <w:ilvl w:val="0"/>
          <w:numId w:val="51"/>
        </w:numPr>
        <w:rPr>
          <w:rFonts w:ascii="Arial" w:hAnsi="Arial" w:cs="Arial"/>
        </w:rPr>
      </w:pPr>
      <w:r w:rsidRPr="00BE76FB">
        <w:rPr>
          <w:rFonts w:ascii="Arial" w:hAnsi="Arial" w:cs="Arial"/>
        </w:rPr>
        <w:t>Instagram</w:t>
      </w:r>
    </w:p>
    <w:p w14:paraId="4D83F2D3" w14:textId="77777777" w:rsidR="00BE76FB" w:rsidRPr="00BE76FB" w:rsidRDefault="00023181">
      <w:pPr>
        <w:pStyle w:val="ListParagraph"/>
        <w:numPr>
          <w:ilvl w:val="0"/>
          <w:numId w:val="51"/>
        </w:numPr>
        <w:rPr>
          <w:rFonts w:ascii="Arial" w:hAnsi="Arial" w:cs="Arial"/>
        </w:rPr>
      </w:pPr>
      <w:r w:rsidRPr="00BE76FB">
        <w:rPr>
          <w:rFonts w:ascii="Arial" w:hAnsi="Arial" w:cs="Arial"/>
        </w:rPr>
        <w:t xml:space="preserve">Snapchat </w:t>
      </w:r>
    </w:p>
    <w:p w14:paraId="25378303" w14:textId="77777777" w:rsidR="00BE76FB" w:rsidRPr="00BE76FB" w:rsidRDefault="00023181">
      <w:pPr>
        <w:pStyle w:val="ListParagraph"/>
        <w:numPr>
          <w:ilvl w:val="0"/>
          <w:numId w:val="51"/>
        </w:numPr>
        <w:rPr>
          <w:rFonts w:ascii="Arial" w:hAnsi="Arial" w:cs="Arial"/>
        </w:rPr>
      </w:pPr>
      <w:r w:rsidRPr="00BE76FB">
        <w:rPr>
          <w:rFonts w:ascii="Arial" w:hAnsi="Arial" w:cs="Arial"/>
        </w:rPr>
        <w:t>WhatsApp</w:t>
      </w:r>
    </w:p>
    <w:p w14:paraId="6E1471BC" w14:textId="77777777" w:rsidR="00BE76FB" w:rsidRPr="00BE76FB" w:rsidRDefault="00023181">
      <w:pPr>
        <w:pStyle w:val="ListParagraph"/>
        <w:numPr>
          <w:ilvl w:val="0"/>
          <w:numId w:val="51"/>
        </w:numPr>
        <w:rPr>
          <w:rFonts w:ascii="Arial" w:hAnsi="Arial" w:cs="Arial"/>
        </w:rPr>
      </w:pPr>
      <w:r w:rsidRPr="00BE76FB">
        <w:rPr>
          <w:rFonts w:ascii="Arial" w:hAnsi="Arial" w:cs="Arial"/>
        </w:rPr>
        <w:t>Facebook</w:t>
      </w:r>
    </w:p>
    <w:p w14:paraId="29006036" w14:textId="215C39F3" w:rsidR="00023181" w:rsidRPr="00BE76FB" w:rsidRDefault="00023181">
      <w:pPr>
        <w:pStyle w:val="ListParagraph"/>
        <w:numPr>
          <w:ilvl w:val="0"/>
          <w:numId w:val="51"/>
        </w:numPr>
        <w:rPr>
          <w:rFonts w:ascii="Arial" w:hAnsi="Arial" w:cs="Arial"/>
        </w:rPr>
      </w:pPr>
      <w:r w:rsidRPr="00BE76FB">
        <w:rPr>
          <w:rFonts w:ascii="Arial" w:hAnsi="Arial" w:cs="Arial"/>
        </w:rPr>
        <w:t>Skype</w:t>
      </w:r>
    </w:p>
    <w:p w14:paraId="0E77D14F" w14:textId="77777777" w:rsidR="00023181" w:rsidRPr="00916CAC" w:rsidRDefault="00023181" w:rsidP="00023181">
      <w:pPr>
        <w:rPr>
          <w:rFonts w:ascii="Arial" w:hAnsi="Arial" w:cs="Arial"/>
        </w:rPr>
      </w:pPr>
      <w:proofErr w:type="spellStart"/>
      <w:r w:rsidRPr="00916CAC">
        <w:rPr>
          <w:rFonts w:ascii="Arial" w:hAnsi="Arial" w:cs="Arial"/>
        </w:rPr>
        <w:t>Thinkuknow</w:t>
      </w:r>
      <w:proofErr w:type="spellEnd"/>
      <w:r w:rsidRPr="00916CAC">
        <w:rPr>
          <w:rFonts w:ascii="Arial" w:hAnsi="Arial" w:cs="Arial"/>
        </w:rPr>
        <w:t xml:space="preserve"> has advice on online safety for young people that’s suitable for different age groups. The website shows children how to contact social media sites if they believe someone has posted something upsetting about them.</w:t>
      </w:r>
    </w:p>
    <w:p w14:paraId="25A58770" w14:textId="77777777" w:rsidR="00023181" w:rsidRPr="00916CAC" w:rsidRDefault="00023181" w:rsidP="00023181">
      <w:pPr>
        <w:rPr>
          <w:rFonts w:ascii="Arial" w:hAnsi="Arial" w:cs="Arial"/>
        </w:rPr>
      </w:pPr>
      <w:proofErr w:type="spellStart"/>
      <w:r w:rsidRPr="00916CAC">
        <w:rPr>
          <w:rFonts w:ascii="Arial" w:hAnsi="Arial" w:cs="Arial"/>
        </w:rPr>
        <w:t>Block’em</w:t>
      </w:r>
      <w:proofErr w:type="spellEnd"/>
      <w:r w:rsidRPr="00916CAC">
        <w:rPr>
          <w:rFonts w:ascii="Arial" w:hAnsi="Arial" w:cs="Arial"/>
        </w:rPr>
        <w:t xml:space="preserve"> is a free app for Android users that blocks unwanted calls and text messages from specified numbers. Its website also provides advice for iOS users.</w:t>
      </w:r>
    </w:p>
    <w:p w14:paraId="43C4384E" w14:textId="5A498EF4" w:rsidR="001E798B" w:rsidRPr="00916CAC" w:rsidRDefault="00023181" w:rsidP="00023181">
      <w:pPr>
        <w:rPr>
          <w:rFonts w:ascii="Arial" w:hAnsi="Arial" w:cs="Arial"/>
        </w:rPr>
      </w:pPr>
      <w:r w:rsidRPr="00916CAC">
        <w:rPr>
          <w:rFonts w:ascii="Arial" w:hAnsi="Arial" w:cs="Arial"/>
        </w:rPr>
        <w:t>Worried about how to support a young person who has had a sexual image or video of themselves shared online? If they’re under 18, they can use Childline and the Internet Watch Foundation's discreet Report Remove tool to see if it can be taken down. Young people can get support from Childline throughout the process.</w:t>
      </w:r>
    </w:p>
    <w:p w14:paraId="4D255744" w14:textId="77482821" w:rsidR="00F9292D" w:rsidRPr="00916CAC" w:rsidRDefault="00F9292D" w:rsidP="00916CAC">
      <w:pPr>
        <w:rPr>
          <w:rFonts w:ascii="Arial" w:hAnsi="Arial" w:cs="Arial"/>
          <w:b/>
          <w:bCs/>
        </w:rPr>
      </w:pPr>
      <w:r w:rsidRPr="00916CAC">
        <w:rPr>
          <w:rFonts w:ascii="Arial" w:hAnsi="Arial" w:cs="Arial"/>
          <w:b/>
          <w:bCs/>
        </w:rPr>
        <w:t>Report bullying videos</w:t>
      </w:r>
      <w:r w:rsidR="00AA5E58" w:rsidRPr="00916CAC">
        <w:rPr>
          <w:rFonts w:ascii="Arial" w:hAnsi="Arial" w:cs="Arial"/>
          <w:b/>
          <w:bCs/>
        </w:rPr>
        <w:t xml:space="preserve"> shared online</w:t>
      </w:r>
    </w:p>
    <w:p w14:paraId="09FAD849" w14:textId="6B3AEE63" w:rsidR="00023181" w:rsidRPr="00916CAC" w:rsidRDefault="006A1EAC" w:rsidP="00023181">
      <w:pPr>
        <w:rPr>
          <w:rFonts w:ascii="Arial" w:hAnsi="Arial" w:cs="Arial"/>
        </w:rPr>
      </w:pPr>
      <w:r w:rsidRPr="00916CAC">
        <w:rPr>
          <w:rFonts w:ascii="Arial" w:hAnsi="Arial" w:cs="Arial"/>
        </w:rPr>
        <w:t>Get in contact with the site the video's been shared on as soon as possible. Social networks are more likely to take the video down if the child involved in the video or their parents make the report. Depending on their terms and conditions, they may be able to remove it from the site.</w:t>
      </w:r>
    </w:p>
    <w:p w14:paraId="102355CE" w14:textId="5E7F2033" w:rsidR="00AA5E58" w:rsidRPr="00916CAC" w:rsidRDefault="00AA5E58" w:rsidP="00916CAC">
      <w:pPr>
        <w:rPr>
          <w:rFonts w:ascii="Arial" w:hAnsi="Arial" w:cs="Arial"/>
          <w:b/>
          <w:bCs/>
        </w:rPr>
      </w:pPr>
      <w:r w:rsidRPr="00916CAC">
        <w:rPr>
          <w:rFonts w:ascii="Arial" w:hAnsi="Arial" w:cs="Arial"/>
          <w:b/>
          <w:bCs/>
        </w:rPr>
        <w:t>Report Hate Crime</w:t>
      </w:r>
    </w:p>
    <w:p w14:paraId="24788F16" w14:textId="0A5B8947" w:rsidR="009952C9" w:rsidRPr="00916CAC" w:rsidRDefault="009952C9" w:rsidP="009952C9">
      <w:pPr>
        <w:rPr>
          <w:rFonts w:ascii="Arial" w:hAnsi="Arial" w:cs="Arial"/>
        </w:rPr>
      </w:pPr>
      <w:r w:rsidRPr="00916CAC">
        <w:rPr>
          <w:rFonts w:ascii="Arial" w:hAnsi="Arial" w:cs="Arial"/>
        </w:rPr>
        <w:t>Bullying someone because of their gender, gender identity, sexuality, religious beliefs, race, skin colour or because they have a disability, is hate crime and against the law.</w:t>
      </w:r>
    </w:p>
    <w:p w14:paraId="4016171C" w14:textId="77777777" w:rsidR="009952C9" w:rsidRPr="00916CAC" w:rsidRDefault="009952C9" w:rsidP="009952C9">
      <w:pPr>
        <w:rPr>
          <w:rFonts w:ascii="Arial" w:hAnsi="Arial" w:cs="Arial"/>
        </w:rPr>
      </w:pPr>
      <w:r w:rsidRPr="00916CAC">
        <w:rPr>
          <w:rFonts w:ascii="Arial" w:hAnsi="Arial" w:cs="Arial"/>
        </w:rPr>
        <w:t>If this is happening to your child or a child you know, you or the child can report it online. You or your child can also contact the police by phone. Call 999 in an emergency or 101 at other times.</w:t>
      </w:r>
    </w:p>
    <w:p w14:paraId="2A815807" w14:textId="77777777" w:rsidR="009952C9" w:rsidRPr="009952C9" w:rsidRDefault="009952C9" w:rsidP="009952C9">
      <w:pPr>
        <w:rPr>
          <w:rFonts w:ascii="Arial" w:hAnsi="Arial" w:cs="Arial"/>
          <w:b/>
          <w:bCs/>
        </w:rPr>
      </w:pPr>
    </w:p>
    <w:p w14:paraId="555FFD24" w14:textId="3F1AC9A1" w:rsidR="00ED0B87" w:rsidRPr="00916CAC" w:rsidRDefault="009952C9" w:rsidP="009952C9">
      <w:pPr>
        <w:rPr>
          <w:rFonts w:ascii="Arial" w:hAnsi="Arial" w:cs="Arial"/>
        </w:rPr>
      </w:pPr>
      <w:r w:rsidRPr="00916CAC">
        <w:rPr>
          <w:rFonts w:ascii="Arial" w:hAnsi="Arial" w:cs="Arial"/>
        </w:rPr>
        <w:t>Citizen's Advice has further information about types of hate crime and discrimination you may find helpful. Children and young people can get advice and support from Childline.</w:t>
      </w:r>
    </w:p>
    <w:p w14:paraId="1FB9C824" w14:textId="7B8AC524" w:rsidR="00AA5E58" w:rsidRPr="00916CAC" w:rsidRDefault="001E0417" w:rsidP="00916CAC">
      <w:pPr>
        <w:rPr>
          <w:rFonts w:ascii="Arial" w:hAnsi="Arial" w:cs="Arial"/>
          <w:b/>
          <w:bCs/>
        </w:rPr>
      </w:pPr>
      <w:r w:rsidRPr="00916CAC">
        <w:rPr>
          <w:rFonts w:ascii="Arial" w:hAnsi="Arial" w:cs="Arial"/>
          <w:b/>
          <w:bCs/>
        </w:rPr>
        <w:t>Talk to your child’s school or club</w:t>
      </w:r>
    </w:p>
    <w:p w14:paraId="6C182A63" w14:textId="5404254A" w:rsidR="001E0417" w:rsidRPr="00916CAC" w:rsidRDefault="001E0417" w:rsidP="001E0417">
      <w:pPr>
        <w:rPr>
          <w:rFonts w:ascii="Arial" w:hAnsi="Arial" w:cs="Arial"/>
        </w:rPr>
      </w:pPr>
      <w:r w:rsidRPr="00916CAC">
        <w:rPr>
          <w:rFonts w:ascii="Arial" w:hAnsi="Arial" w:cs="Arial"/>
        </w:rPr>
        <w:t>If your child is being bullied, you can talk to their school</w:t>
      </w:r>
      <w:r w:rsidR="00A13A64">
        <w:rPr>
          <w:rFonts w:ascii="Arial" w:hAnsi="Arial" w:cs="Arial"/>
        </w:rPr>
        <w:t xml:space="preserve"> or club</w:t>
      </w:r>
      <w:r w:rsidRPr="00916CAC">
        <w:rPr>
          <w:rFonts w:ascii="Arial" w:hAnsi="Arial" w:cs="Arial"/>
        </w:rPr>
        <w:t xml:space="preserve">. It doesn't matter whether the bullying is happening on the premises, outside or on the internet. All schools </w:t>
      </w:r>
      <w:r w:rsidR="00A13A64">
        <w:rPr>
          <w:rFonts w:ascii="Arial" w:hAnsi="Arial" w:cs="Arial"/>
        </w:rPr>
        <w:t xml:space="preserve">and clubs </w:t>
      </w:r>
      <w:r w:rsidRPr="00916CAC">
        <w:rPr>
          <w:rFonts w:ascii="Arial" w:hAnsi="Arial" w:cs="Arial"/>
        </w:rPr>
        <w:t xml:space="preserve">have a responsibility to protect their </w:t>
      </w:r>
      <w:r w:rsidR="00A13A64">
        <w:rPr>
          <w:rFonts w:ascii="Arial" w:hAnsi="Arial" w:cs="Arial"/>
        </w:rPr>
        <w:t>children and young people</w:t>
      </w:r>
      <w:r w:rsidRPr="00916CAC">
        <w:rPr>
          <w:rFonts w:ascii="Arial" w:hAnsi="Arial" w:cs="Arial"/>
        </w:rPr>
        <w:t xml:space="preserve"> from bullying.</w:t>
      </w:r>
    </w:p>
    <w:p w14:paraId="70696171" w14:textId="65A24DEE" w:rsidR="00916CAC" w:rsidRPr="004A5813" w:rsidRDefault="001E0417">
      <w:pPr>
        <w:pStyle w:val="ListParagraph"/>
        <w:numPr>
          <w:ilvl w:val="0"/>
          <w:numId w:val="52"/>
        </w:numPr>
        <w:rPr>
          <w:rFonts w:ascii="Arial" w:hAnsi="Arial" w:cs="Arial"/>
        </w:rPr>
      </w:pPr>
      <w:r w:rsidRPr="004A5813">
        <w:rPr>
          <w:rFonts w:ascii="Arial" w:hAnsi="Arial" w:cs="Arial"/>
        </w:rPr>
        <w:lastRenderedPageBreak/>
        <w:t xml:space="preserve">If your child is being bullied at a </w:t>
      </w:r>
      <w:r w:rsidR="00157DAE">
        <w:rPr>
          <w:rFonts w:ascii="Arial" w:hAnsi="Arial" w:cs="Arial"/>
        </w:rPr>
        <w:t xml:space="preserve">school or </w:t>
      </w:r>
      <w:r w:rsidRPr="004A5813">
        <w:rPr>
          <w:rFonts w:ascii="Arial" w:hAnsi="Arial" w:cs="Arial"/>
        </w:rPr>
        <w:t>club, talk to the person in charge.</w:t>
      </w:r>
    </w:p>
    <w:p w14:paraId="51531BF8" w14:textId="7F84AFF3" w:rsidR="00916CAC" w:rsidRPr="004A5813" w:rsidRDefault="001E0417">
      <w:pPr>
        <w:pStyle w:val="ListParagraph"/>
        <w:numPr>
          <w:ilvl w:val="0"/>
          <w:numId w:val="52"/>
        </w:numPr>
        <w:rPr>
          <w:rFonts w:ascii="Arial" w:hAnsi="Arial" w:cs="Arial"/>
        </w:rPr>
      </w:pPr>
      <w:r w:rsidRPr="004A5813">
        <w:rPr>
          <w:rFonts w:ascii="Arial" w:hAnsi="Arial" w:cs="Arial"/>
        </w:rPr>
        <w:t>Arrange a meeting with their teacher</w:t>
      </w:r>
      <w:r w:rsidR="00157DAE">
        <w:rPr>
          <w:rFonts w:ascii="Arial" w:hAnsi="Arial" w:cs="Arial"/>
        </w:rPr>
        <w:t xml:space="preserve"> or club leader</w:t>
      </w:r>
    </w:p>
    <w:p w14:paraId="09789682" w14:textId="77777777" w:rsidR="00916CAC" w:rsidRPr="004A5813" w:rsidRDefault="001E0417">
      <w:pPr>
        <w:pStyle w:val="ListParagraph"/>
        <w:numPr>
          <w:ilvl w:val="0"/>
          <w:numId w:val="52"/>
        </w:numPr>
        <w:rPr>
          <w:rFonts w:ascii="Arial" w:hAnsi="Arial" w:cs="Arial"/>
        </w:rPr>
      </w:pPr>
      <w:r w:rsidRPr="004A5813">
        <w:rPr>
          <w:rFonts w:ascii="Arial" w:hAnsi="Arial" w:cs="Arial"/>
        </w:rPr>
        <w:t>Take another person along with you for support if you feel it will help you.</w:t>
      </w:r>
    </w:p>
    <w:p w14:paraId="671A56E2" w14:textId="77777777" w:rsidR="00916CAC" w:rsidRPr="004A5813" w:rsidRDefault="001E0417">
      <w:pPr>
        <w:pStyle w:val="ListParagraph"/>
        <w:numPr>
          <w:ilvl w:val="0"/>
          <w:numId w:val="52"/>
        </w:numPr>
        <w:rPr>
          <w:rFonts w:ascii="Arial" w:hAnsi="Arial" w:cs="Arial"/>
        </w:rPr>
      </w:pPr>
      <w:r w:rsidRPr="004A5813">
        <w:rPr>
          <w:rFonts w:ascii="Arial" w:hAnsi="Arial" w:cs="Arial"/>
        </w:rPr>
        <w:t>Take a notebook so you can jot down what’s said at the meeting.</w:t>
      </w:r>
    </w:p>
    <w:p w14:paraId="6B366C36" w14:textId="77777777" w:rsidR="00916CAC" w:rsidRPr="004A5813" w:rsidRDefault="001E0417">
      <w:pPr>
        <w:pStyle w:val="ListParagraph"/>
        <w:numPr>
          <w:ilvl w:val="0"/>
          <w:numId w:val="52"/>
        </w:numPr>
        <w:rPr>
          <w:rFonts w:ascii="Arial" w:hAnsi="Arial" w:cs="Arial"/>
        </w:rPr>
      </w:pPr>
      <w:r w:rsidRPr="004A5813">
        <w:rPr>
          <w:rFonts w:ascii="Arial" w:hAnsi="Arial" w:cs="Arial"/>
        </w:rPr>
        <w:t>Bring any evidence you have of the bullying, such as text messages, a record of incidents, or screenshots if the bullying is happening online.</w:t>
      </w:r>
    </w:p>
    <w:p w14:paraId="559C7D31" w14:textId="77777777" w:rsidR="00916CAC" w:rsidRPr="004A5813" w:rsidRDefault="001E0417">
      <w:pPr>
        <w:pStyle w:val="ListParagraph"/>
        <w:numPr>
          <w:ilvl w:val="0"/>
          <w:numId w:val="52"/>
        </w:numPr>
        <w:rPr>
          <w:rFonts w:ascii="Arial" w:hAnsi="Arial" w:cs="Arial"/>
        </w:rPr>
      </w:pPr>
      <w:r w:rsidRPr="004A5813">
        <w:rPr>
          <w:rFonts w:ascii="Arial" w:hAnsi="Arial" w:cs="Arial"/>
        </w:rPr>
        <w:t>Tell them what effect the bullying is having on your child, and make it clear you expect them to respond.</w:t>
      </w:r>
    </w:p>
    <w:p w14:paraId="2F22051C" w14:textId="77777777" w:rsidR="00916CAC" w:rsidRPr="004A5813" w:rsidRDefault="001E0417">
      <w:pPr>
        <w:pStyle w:val="ListParagraph"/>
        <w:numPr>
          <w:ilvl w:val="0"/>
          <w:numId w:val="52"/>
        </w:numPr>
        <w:rPr>
          <w:rFonts w:ascii="Arial" w:hAnsi="Arial" w:cs="Arial"/>
        </w:rPr>
      </w:pPr>
      <w:r w:rsidRPr="004A5813">
        <w:rPr>
          <w:rFonts w:ascii="Arial" w:hAnsi="Arial" w:cs="Arial"/>
        </w:rPr>
        <w:t>Ask for a copy of the school or club’s anti-bullying policy, behaviour policy and complaints procedure. These may be available to you before the meeting on the school or club’s website.</w:t>
      </w:r>
    </w:p>
    <w:p w14:paraId="2735FC54" w14:textId="77777777" w:rsidR="00916CAC" w:rsidRPr="004A5813" w:rsidRDefault="001E0417">
      <w:pPr>
        <w:pStyle w:val="ListParagraph"/>
        <w:numPr>
          <w:ilvl w:val="0"/>
          <w:numId w:val="52"/>
        </w:numPr>
        <w:rPr>
          <w:rFonts w:ascii="Arial" w:hAnsi="Arial" w:cs="Arial"/>
        </w:rPr>
      </w:pPr>
      <w:r w:rsidRPr="004A5813">
        <w:rPr>
          <w:rFonts w:ascii="Arial" w:hAnsi="Arial" w:cs="Arial"/>
        </w:rPr>
        <w:t>Ask the teacher or organiser what action they’re going to take, making sure you all agree on what they propose to do.</w:t>
      </w:r>
    </w:p>
    <w:p w14:paraId="04EB7AAD" w14:textId="77777777" w:rsidR="00916CAC" w:rsidRPr="004A5813" w:rsidRDefault="001E0417">
      <w:pPr>
        <w:pStyle w:val="ListParagraph"/>
        <w:numPr>
          <w:ilvl w:val="0"/>
          <w:numId w:val="52"/>
        </w:numPr>
        <w:rPr>
          <w:rFonts w:ascii="Arial" w:hAnsi="Arial" w:cs="Arial"/>
        </w:rPr>
      </w:pPr>
      <w:r w:rsidRPr="004A5813">
        <w:rPr>
          <w:rFonts w:ascii="Arial" w:hAnsi="Arial" w:cs="Arial"/>
        </w:rPr>
        <w:t>Arrange a date to speak to them again so you can see what progress has been made.</w:t>
      </w:r>
    </w:p>
    <w:p w14:paraId="0D6640B3" w14:textId="300379EC" w:rsidR="001E0417" w:rsidRPr="004A5813" w:rsidRDefault="001E0417">
      <w:pPr>
        <w:pStyle w:val="ListParagraph"/>
        <w:numPr>
          <w:ilvl w:val="0"/>
          <w:numId w:val="52"/>
        </w:numPr>
        <w:rPr>
          <w:rFonts w:ascii="Arial" w:hAnsi="Arial" w:cs="Arial"/>
        </w:rPr>
      </w:pPr>
      <w:r w:rsidRPr="004A5813">
        <w:rPr>
          <w:rFonts w:ascii="Arial" w:hAnsi="Arial" w:cs="Arial"/>
        </w:rPr>
        <w:t xml:space="preserve">The school </w:t>
      </w:r>
      <w:r w:rsidR="00157DAE">
        <w:rPr>
          <w:rFonts w:ascii="Arial" w:hAnsi="Arial" w:cs="Arial"/>
        </w:rPr>
        <w:t xml:space="preserve">or club </w:t>
      </w:r>
      <w:r w:rsidRPr="004A5813">
        <w:rPr>
          <w:rFonts w:ascii="Arial" w:hAnsi="Arial" w:cs="Arial"/>
        </w:rPr>
        <w:t>may inform the Police if the bullying involves ongoing harassment and intimidation, or a hate crime, such as racism or homophobia.</w:t>
      </w:r>
    </w:p>
    <w:p w14:paraId="26CCCDFF" w14:textId="77777777" w:rsidR="001E0417" w:rsidRPr="001E0417" w:rsidRDefault="001E0417" w:rsidP="001E0417">
      <w:pPr>
        <w:rPr>
          <w:rFonts w:ascii="Arial" w:hAnsi="Arial" w:cs="Arial"/>
          <w:b/>
          <w:bCs/>
        </w:rPr>
      </w:pPr>
      <w:r w:rsidRPr="001E0417">
        <w:rPr>
          <w:rFonts w:ascii="Arial" w:hAnsi="Arial" w:cs="Arial"/>
          <w:b/>
          <w:bCs/>
        </w:rPr>
        <w:t>If the bullying continues</w:t>
      </w:r>
    </w:p>
    <w:p w14:paraId="69380689" w14:textId="3ACA1C8F" w:rsidR="004A5813" w:rsidRDefault="001E0417">
      <w:pPr>
        <w:pStyle w:val="ListParagraph"/>
        <w:numPr>
          <w:ilvl w:val="0"/>
          <w:numId w:val="53"/>
        </w:numPr>
        <w:rPr>
          <w:rFonts w:ascii="Arial" w:hAnsi="Arial" w:cs="Arial"/>
        </w:rPr>
      </w:pPr>
      <w:r w:rsidRPr="004A5813">
        <w:rPr>
          <w:rFonts w:ascii="Arial" w:hAnsi="Arial" w:cs="Arial"/>
        </w:rPr>
        <w:t xml:space="preserve">Write a letter of complaint to the head teacher </w:t>
      </w:r>
      <w:r w:rsidR="00157DAE">
        <w:rPr>
          <w:rFonts w:ascii="Arial" w:hAnsi="Arial" w:cs="Arial"/>
        </w:rPr>
        <w:t xml:space="preserve">or </w:t>
      </w:r>
      <w:r w:rsidR="00D6011C">
        <w:rPr>
          <w:rFonts w:ascii="Arial" w:hAnsi="Arial" w:cs="Arial"/>
        </w:rPr>
        <w:t xml:space="preserve">club chairperson </w:t>
      </w:r>
      <w:r w:rsidRPr="004A5813">
        <w:rPr>
          <w:rFonts w:ascii="Arial" w:hAnsi="Arial" w:cs="Arial"/>
        </w:rPr>
        <w:t>and arrange to meet them to discuss your concerns.</w:t>
      </w:r>
    </w:p>
    <w:p w14:paraId="15284B14" w14:textId="77777777" w:rsidR="004A5813" w:rsidRDefault="001E0417">
      <w:pPr>
        <w:pStyle w:val="ListParagraph"/>
        <w:numPr>
          <w:ilvl w:val="0"/>
          <w:numId w:val="53"/>
        </w:numPr>
        <w:rPr>
          <w:rFonts w:ascii="Arial" w:hAnsi="Arial" w:cs="Arial"/>
        </w:rPr>
      </w:pPr>
      <w:r w:rsidRPr="004A5813">
        <w:rPr>
          <w:rFonts w:ascii="Arial" w:hAnsi="Arial" w:cs="Arial"/>
        </w:rPr>
        <w:t>Continue to keep a record of incidents with as much information as you can including:</w:t>
      </w:r>
    </w:p>
    <w:p w14:paraId="661CE9E0" w14:textId="77777777" w:rsidR="004A5813" w:rsidRPr="00B82D2E" w:rsidRDefault="001E0417">
      <w:pPr>
        <w:pStyle w:val="ListParagraph"/>
        <w:numPr>
          <w:ilvl w:val="1"/>
          <w:numId w:val="53"/>
        </w:numPr>
        <w:rPr>
          <w:rFonts w:ascii="Arial" w:hAnsi="Arial" w:cs="Arial"/>
        </w:rPr>
      </w:pPr>
      <w:r w:rsidRPr="00B82D2E">
        <w:rPr>
          <w:rFonts w:ascii="Arial" w:hAnsi="Arial" w:cs="Arial"/>
        </w:rPr>
        <w:t>photographs of any physical injuries or damaged property</w:t>
      </w:r>
    </w:p>
    <w:p w14:paraId="7C4643B7" w14:textId="7A6B541B" w:rsidR="004A5813" w:rsidRPr="00B82D2E" w:rsidRDefault="001E0417">
      <w:pPr>
        <w:pStyle w:val="ListParagraph"/>
        <w:numPr>
          <w:ilvl w:val="1"/>
          <w:numId w:val="53"/>
        </w:numPr>
        <w:rPr>
          <w:rFonts w:ascii="Arial" w:hAnsi="Arial" w:cs="Arial"/>
        </w:rPr>
      </w:pPr>
      <w:r w:rsidRPr="00B82D2E">
        <w:rPr>
          <w:rFonts w:ascii="Arial" w:hAnsi="Arial" w:cs="Arial"/>
        </w:rPr>
        <w:t>the date, location</w:t>
      </w:r>
      <w:r w:rsidR="00A13A64">
        <w:rPr>
          <w:rFonts w:ascii="Arial" w:hAnsi="Arial" w:cs="Arial"/>
        </w:rPr>
        <w:t>,</w:t>
      </w:r>
      <w:r w:rsidRPr="00B82D2E">
        <w:rPr>
          <w:rFonts w:ascii="Arial" w:hAnsi="Arial" w:cs="Arial"/>
        </w:rPr>
        <w:t xml:space="preserve"> and approximate time of each incident</w:t>
      </w:r>
    </w:p>
    <w:p w14:paraId="1F000B1F" w14:textId="0D61CEC6" w:rsidR="001E0417" w:rsidRPr="00B82D2E" w:rsidRDefault="001E0417">
      <w:pPr>
        <w:pStyle w:val="ListParagraph"/>
        <w:numPr>
          <w:ilvl w:val="1"/>
          <w:numId w:val="53"/>
        </w:numPr>
        <w:rPr>
          <w:rFonts w:ascii="Arial" w:hAnsi="Arial" w:cs="Arial"/>
        </w:rPr>
      </w:pPr>
      <w:r w:rsidRPr="00B82D2E">
        <w:rPr>
          <w:rFonts w:ascii="Arial" w:hAnsi="Arial" w:cs="Arial"/>
        </w:rPr>
        <w:t>any contact (letters, emails etc) you’ve had with the school.</w:t>
      </w:r>
    </w:p>
    <w:p w14:paraId="3D0EEECF" w14:textId="5010E2D9" w:rsidR="00B82D2E" w:rsidRPr="00A13A64" w:rsidRDefault="001E0417">
      <w:pPr>
        <w:pStyle w:val="ListParagraph"/>
        <w:numPr>
          <w:ilvl w:val="0"/>
          <w:numId w:val="53"/>
        </w:numPr>
        <w:rPr>
          <w:rFonts w:ascii="Arial" w:hAnsi="Arial" w:cs="Arial"/>
        </w:rPr>
      </w:pPr>
      <w:r w:rsidRPr="00A13A64">
        <w:rPr>
          <w:rFonts w:ascii="Arial" w:hAnsi="Arial" w:cs="Arial"/>
        </w:rPr>
        <w:t xml:space="preserve">If that doesn’t resolve it, you will need to follow different advice depending on the type of school </w:t>
      </w:r>
      <w:r w:rsidR="00D6011C">
        <w:rPr>
          <w:rFonts w:ascii="Arial" w:hAnsi="Arial" w:cs="Arial"/>
        </w:rPr>
        <w:t xml:space="preserve">or club </w:t>
      </w:r>
      <w:r w:rsidRPr="00A13A64">
        <w:rPr>
          <w:rFonts w:ascii="Arial" w:hAnsi="Arial" w:cs="Arial"/>
        </w:rPr>
        <w:t>your child goes to.</w:t>
      </w:r>
    </w:p>
    <w:p w14:paraId="7CFCFFEC" w14:textId="77777777" w:rsidR="00B82D2E" w:rsidRPr="00A13A64" w:rsidRDefault="001E0417">
      <w:pPr>
        <w:pStyle w:val="ListParagraph"/>
        <w:numPr>
          <w:ilvl w:val="0"/>
          <w:numId w:val="53"/>
        </w:numPr>
        <w:rPr>
          <w:rFonts w:ascii="Arial" w:hAnsi="Arial" w:cs="Arial"/>
        </w:rPr>
      </w:pPr>
      <w:r w:rsidRPr="00A13A64">
        <w:rPr>
          <w:rFonts w:ascii="Arial" w:hAnsi="Arial" w:cs="Arial"/>
        </w:rPr>
        <w:t>If your child goes to a maintained/state school</w:t>
      </w:r>
    </w:p>
    <w:p w14:paraId="1A8F4899" w14:textId="77777777" w:rsidR="00B82D2E" w:rsidRPr="00A13A64" w:rsidRDefault="001E0417">
      <w:pPr>
        <w:pStyle w:val="ListParagraph"/>
        <w:numPr>
          <w:ilvl w:val="1"/>
          <w:numId w:val="53"/>
        </w:numPr>
        <w:rPr>
          <w:rFonts w:ascii="Arial" w:hAnsi="Arial" w:cs="Arial"/>
        </w:rPr>
      </w:pPr>
      <w:r w:rsidRPr="00A13A64">
        <w:rPr>
          <w:rFonts w:ascii="Arial" w:hAnsi="Arial" w:cs="Arial"/>
        </w:rPr>
        <w:t>Write to the chair of governors at the school address. The school office will be able to provide you with the chair’s name if it’s not on the school website.</w:t>
      </w:r>
    </w:p>
    <w:p w14:paraId="185FC69F" w14:textId="075D1F88" w:rsidR="001E0417" w:rsidRPr="00A13A64" w:rsidRDefault="001E0417">
      <w:pPr>
        <w:pStyle w:val="ListParagraph"/>
        <w:numPr>
          <w:ilvl w:val="1"/>
          <w:numId w:val="53"/>
        </w:numPr>
        <w:rPr>
          <w:rFonts w:ascii="Arial" w:hAnsi="Arial" w:cs="Arial"/>
        </w:rPr>
      </w:pPr>
      <w:r w:rsidRPr="00A13A64">
        <w:rPr>
          <w:rFonts w:ascii="Arial" w:hAnsi="Arial" w:cs="Arial"/>
        </w:rPr>
        <w:t>Explain the situation and include copies of letters between you and the school, as well as any evidence of the bullying.</w:t>
      </w:r>
    </w:p>
    <w:p w14:paraId="010A17EB" w14:textId="77777777" w:rsidR="00D6011C" w:rsidRDefault="001E0417">
      <w:pPr>
        <w:pStyle w:val="ListParagraph"/>
        <w:numPr>
          <w:ilvl w:val="0"/>
          <w:numId w:val="53"/>
        </w:numPr>
        <w:rPr>
          <w:rFonts w:ascii="Arial" w:hAnsi="Arial" w:cs="Arial"/>
        </w:rPr>
      </w:pPr>
      <w:r w:rsidRPr="00A13A64">
        <w:rPr>
          <w:rFonts w:ascii="Arial" w:hAnsi="Arial" w:cs="Arial"/>
        </w:rPr>
        <w:t>If the bullying still isn’t dealt with, you can then make a formal complaint to the Education Authority (EA) in the area where the child goes to school.</w:t>
      </w:r>
    </w:p>
    <w:p w14:paraId="5DD92AB4" w14:textId="2C0CD223" w:rsidR="00870B47" w:rsidRPr="00D6011C" w:rsidRDefault="001E0417">
      <w:pPr>
        <w:pStyle w:val="ListParagraph"/>
        <w:numPr>
          <w:ilvl w:val="0"/>
          <w:numId w:val="53"/>
        </w:numPr>
        <w:rPr>
          <w:rFonts w:ascii="Arial" w:hAnsi="Arial" w:cs="Arial"/>
        </w:rPr>
      </w:pPr>
      <w:r w:rsidRPr="00D6011C">
        <w:rPr>
          <w:rFonts w:ascii="Arial" w:hAnsi="Arial" w:cs="Arial"/>
        </w:rPr>
        <w:t>For further advice contact the Department for Education.</w:t>
      </w:r>
    </w:p>
    <w:p w14:paraId="3BB9863A" w14:textId="575F2FEB" w:rsidR="00870B47" w:rsidRDefault="00870B47" w:rsidP="005C2DDC">
      <w:pPr>
        <w:jc w:val="center"/>
        <w:rPr>
          <w:rFonts w:ascii="Arial" w:hAnsi="Arial" w:cs="Arial"/>
          <w:b/>
          <w:bCs/>
        </w:rPr>
      </w:pPr>
    </w:p>
    <w:p w14:paraId="79BE23D5" w14:textId="0E719DF0" w:rsidR="00870B47" w:rsidRDefault="00870B47" w:rsidP="005C2DDC">
      <w:pPr>
        <w:jc w:val="center"/>
        <w:rPr>
          <w:rFonts w:ascii="Arial" w:hAnsi="Arial" w:cs="Arial"/>
          <w:b/>
          <w:bCs/>
        </w:rPr>
      </w:pPr>
    </w:p>
    <w:p w14:paraId="37C4C7E5" w14:textId="13356F84" w:rsidR="00870B47" w:rsidRDefault="00870B47" w:rsidP="005C2DDC">
      <w:pPr>
        <w:jc w:val="center"/>
        <w:rPr>
          <w:rFonts w:ascii="Arial" w:hAnsi="Arial" w:cs="Arial"/>
          <w:b/>
          <w:bCs/>
        </w:rPr>
      </w:pPr>
    </w:p>
    <w:p w14:paraId="0403CDD5" w14:textId="20FC24AB" w:rsidR="00870B47" w:rsidRDefault="00870B47" w:rsidP="005C2DDC">
      <w:pPr>
        <w:jc w:val="center"/>
        <w:rPr>
          <w:rFonts w:ascii="Arial" w:hAnsi="Arial" w:cs="Arial"/>
          <w:b/>
          <w:bCs/>
        </w:rPr>
      </w:pPr>
    </w:p>
    <w:p w14:paraId="0417881F" w14:textId="15CDB221" w:rsidR="00870B47" w:rsidRDefault="00870B47" w:rsidP="005C2DDC">
      <w:pPr>
        <w:jc w:val="center"/>
        <w:rPr>
          <w:rFonts w:ascii="Arial" w:hAnsi="Arial" w:cs="Arial"/>
          <w:b/>
          <w:bCs/>
        </w:rPr>
      </w:pPr>
    </w:p>
    <w:p w14:paraId="0F375D8E" w14:textId="5A0CC196" w:rsidR="00870B47" w:rsidRDefault="00870B47" w:rsidP="005C2DDC">
      <w:pPr>
        <w:jc w:val="center"/>
        <w:rPr>
          <w:rFonts w:ascii="Arial" w:hAnsi="Arial" w:cs="Arial"/>
          <w:b/>
          <w:bCs/>
        </w:rPr>
      </w:pPr>
    </w:p>
    <w:p w14:paraId="366B8FC1" w14:textId="5776A70B" w:rsidR="00870B47" w:rsidRDefault="00870B47" w:rsidP="005C2DDC">
      <w:pPr>
        <w:jc w:val="center"/>
        <w:rPr>
          <w:rFonts w:ascii="Arial" w:hAnsi="Arial" w:cs="Arial"/>
          <w:b/>
          <w:bCs/>
        </w:rPr>
      </w:pPr>
    </w:p>
    <w:p w14:paraId="7306F4F1" w14:textId="489D187F" w:rsidR="00870B47" w:rsidRDefault="00870B47" w:rsidP="00D6011C">
      <w:pPr>
        <w:rPr>
          <w:rFonts w:ascii="Arial" w:hAnsi="Arial" w:cs="Arial"/>
          <w:b/>
          <w:bCs/>
        </w:rPr>
      </w:pPr>
    </w:p>
    <w:p w14:paraId="4DC1A7D6" w14:textId="77777777" w:rsidR="00D6011C" w:rsidRDefault="00D6011C" w:rsidP="00D6011C">
      <w:pPr>
        <w:rPr>
          <w:rFonts w:ascii="Arial" w:hAnsi="Arial" w:cs="Arial"/>
          <w:b/>
          <w:bCs/>
        </w:rPr>
      </w:pPr>
    </w:p>
    <w:p w14:paraId="44815F84" w14:textId="7B6084EA" w:rsidR="00870B47" w:rsidRDefault="00870B47" w:rsidP="005C2DDC">
      <w:pPr>
        <w:jc w:val="center"/>
        <w:rPr>
          <w:rFonts w:ascii="Arial" w:hAnsi="Arial" w:cs="Arial"/>
          <w:b/>
          <w:bCs/>
        </w:rPr>
      </w:pPr>
      <w:r>
        <w:rPr>
          <w:rFonts w:ascii="Arial" w:hAnsi="Arial" w:cs="Arial"/>
          <w:b/>
          <w:bCs/>
        </w:rPr>
        <w:lastRenderedPageBreak/>
        <w:t xml:space="preserve">Appendix </w:t>
      </w:r>
      <w:r w:rsidR="001F2EDD">
        <w:rPr>
          <w:rFonts w:ascii="Arial" w:hAnsi="Arial" w:cs="Arial"/>
          <w:b/>
          <w:bCs/>
        </w:rPr>
        <w:t>6</w:t>
      </w:r>
    </w:p>
    <w:p w14:paraId="7C46428B" w14:textId="77777777" w:rsidR="003D508E" w:rsidRDefault="003D508E" w:rsidP="003D508E">
      <w:pPr>
        <w:pStyle w:val="Header1"/>
        <w:jc w:val="center"/>
        <w:rPr>
          <w:rFonts w:cs="Arial"/>
        </w:rPr>
      </w:pPr>
      <w:r>
        <w:rPr>
          <w:rFonts w:cs="Arial"/>
          <w:noProof/>
        </w:rPr>
        <w:drawing>
          <wp:inline distT="0" distB="0" distL="0" distR="0" wp14:anchorId="50A48C3E" wp14:editId="53A50E39">
            <wp:extent cx="1647825" cy="657225"/>
            <wp:effectExtent l="0" t="0" r="9525" b="9525"/>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47825" cy="657225"/>
                    </a:xfrm>
                    <a:prstGeom prst="rect">
                      <a:avLst/>
                    </a:prstGeom>
                  </pic:spPr>
                </pic:pic>
              </a:graphicData>
            </a:graphic>
          </wp:inline>
        </w:drawing>
      </w:r>
    </w:p>
    <w:p w14:paraId="2E73BC31" w14:textId="77777777" w:rsidR="003D508E" w:rsidRDefault="003D508E" w:rsidP="003D508E">
      <w:pPr>
        <w:pStyle w:val="Header1"/>
        <w:rPr>
          <w:rFonts w:cs="Arial"/>
        </w:rPr>
      </w:pPr>
    </w:p>
    <w:p w14:paraId="29077AA5" w14:textId="77777777" w:rsidR="003D508E" w:rsidRPr="00D20B63" w:rsidRDefault="003D508E" w:rsidP="003D508E">
      <w:pPr>
        <w:pStyle w:val="Header1"/>
        <w:rPr>
          <w:rFonts w:cs="Arial"/>
        </w:rPr>
      </w:pPr>
      <w:r w:rsidRPr="00D20B63">
        <w:rPr>
          <w:rFonts w:cs="Arial"/>
        </w:rPr>
        <w:t>ACCIDENT/incident REPORT FORM</w:t>
      </w:r>
    </w:p>
    <w:p w14:paraId="1EF8D36D" w14:textId="77777777" w:rsidR="003D508E" w:rsidRPr="00D20B63" w:rsidRDefault="003D508E" w:rsidP="003D508E">
      <w:pPr>
        <w:pStyle w:val="INTRO"/>
        <w:rPr>
          <w:rFonts w:cs="Arial"/>
        </w:rPr>
      </w:pPr>
      <w:r w:rsidRPr="00D20B63">
        <w:rPr>
          <w:rFonts w:cs="Arial"/>
        </w:rPr>
        <w:t>This form should be completed by the youth worker</w:t>
      </w:r>
      <w:r>
        <w:rPr>
          <w:rFonts w:cs="Arial"/>
        </w:rPr>
        <w:t>/staff</w:t>
      </w:r>
      <w:r w:rsidRPr="00D20B63">
        <w:rPr>
          <w:rFonts w:cs="Arial"/>
        </w:rPr>
        <w:t xml:space="preserve"> on the scene at the time of any accident</w:t>
      </w:r>
      <w:r>
        <w:rPr>
          <w:rFonts w:cs="Arial"/>
        </w:rPr>
        <w:t xml:space="preserve"> or incident</w:t>
      </w:r>
      <w:r w:rsidRPr="00D20B63">
        <w:rPr>
          <w:rFonts w:cs="Arial"/>
        </w:rPr>
        <w:t xml:space="preserve">, and as soon after the event as possible. The report should then be handed to </w:t>
      </w:r>
      <w:r>
        <w:rPr>
          <w:rFonts w:cs="Arial"/>
        </w:rPr>
        <w:t>(</w:t>
      </w:r>
      <w:r w:rsidRPr="00D20B63">
        <w:rPr>
          <w:rFonts w:cs="Arial"/>
        </w:rPr>
        <w:t>PERSON RESPONSIBLE FOR HEALTH &amp; SAFETY/ACCIDENT BOOK</w:t>
      </w:r>
      <w:r>
        <w:rPr>
          <w:rFonts w:cs="Arial"/>
        </w:rPr>
        <w:t>/DESIGNATED OFFICER</w:t>
      </w:r>
      <w:r w:rsidRPr="00D20B63">
        <w:rPr>
          <w:rFonts w:cs="Arial"/>
        </w:rPr>
        <w:t>) as well as reporting to the team leader/manager asap to complete the subsequent and follow up on action taken section.</w:t>
      </w:r>
    </w:p>
    <w:p w14:paraId="4AD3BB03" w14:textId="77777777" w:rsidR="003D508E" w:rsidRPr="00D20B63" w:rsidRDefault="003D508E" w:rsidP="003D508E">
      <w:pPr>
        <w:pStyle w:val="INTRO"/>
        <w:rPr>
          <w:rFonts w:cs="Arial"/>
        </w:rPr>
      </w:pPr>
    </w:p>
    <w:p w14:paraId="37BA47B2" w14:textId="77777777" w:rsidR="003D508E" w:rsidRDefault="003D508E" w:rsidP="003D508E">
      <w:pPr>
        <w:rPr>
          <w:rFonts w:ascii="Arial" w:hAnsi="Arial" w:cs="Arial"/>
        </w:rPr>
      </w:pPr>
      <w:r w:rsidRPr="5C6CA633">
        <w:rPr>
          <w:rFonts w:ascii="Arial" w:hAnsi="Arial" w:cs="Arial"/>
        </w:rPr>
        <w:t>Date, time</w:t>
      </w:r>
      <w:r>
        <w:rPr>
          <w:rFonts w:ascii="Arial" w:hAnsi="Arial" w:cs="Arial"/>
        </w:rPr>
        <w:t>,</w:t>
      </w:r>
      <w:r w:rsidRPr="5C6CA633">
        <w:rPr>
          <w:rFonts w:ascii="Arial" w:hAnsi="Arial" w:cs="Arial"/>
        </w:rPr>
        <w:t xml:space="preserve"> and location of accident/incident:</w:t>
      </w:r>
    </w:p>
    <w:tbl>
      <w:tblPr>
        <w:tblStyle w:val="TableGrid"/>
        <w:tblW w:w="9634" w:type="dxa"/>
        <w:tblLook w:val="04A0" w:firstRow="1" w:lastRow="0" w:firstColumn="1" w:lastColumn="0" w:noHBand="0" w:noVBand="1"/>
      </w:tblPr>
      <w:tblGrid>
        <w:gridCol w:w="9634"/>
      </w:tblGrid>
      <w:tr w:rsidR="006D7CB9" w14:paraId="2F0C468D" w14:textId="77777777" w:rsidTr="00C01410">
        <w:trPr>
          <w:trHeight w:val="393"/>
        </w:trPr>
        <w:tc>
          <w:tcPr>
            <w:tcW w:w="9634" w:type="dxa"/>
          </w:tcPr>
          <w:p w14:paraId="1EBC1350" w14:textId="77777777" w:rsidR="006D7CB9" w:rsidRDefault="006D7CB9" w:rsidP="003D508E">
            <w:pPr>
              <w:rPr>
                <w:rFonts w:ascii="Arial" w:hAnsi="Arial" w:cs="Arial"/>
              </w:rPr>
            </w:pPr>
          </w:p>
          <w:p w14:paraId="4763E9DD" w14:textId="77777777" w:rsidR="006D7CB9" w:rsidRDefault="006D7CB9" w:rsidP="003D508E">
            <w:pPr>
              <w:rPr>
                <w:rFonts w:ascii="Arial" w:hAnsi="Arial" w:cs="Arial"/>
              </w:rPr>
            </w:pPr>
          </w:p>
          <w:p w14:paraId="4214B263" w14:textId="303DA15B" w:rsidR="006D7CB9" w:rsidRDefault="006D7CB9" w:rsidP="003D508E">
            <w:pPr>
              <w:rPr>
                <w:rFonts w:ascii="Arial" w:hAnsi="Arial" w:cs="Arial"/>
              </w:rPr>
            </w:pPr>
          </w:p>
        </w:tc>
      </w:tr>
    </w:tbl>
    <w:p w14:paraId="005D36D5" w14:textId="77777777" w:rsidR="003D508E" w:rsidRDefault="003D508E" w:rsidP="003D508E">
      <w:pPr>
        <w:rPr>
          <w:rFonts w:ascii="Arial" w:hAnsi="Arial" w:cs="Arial"/>
        </w:rPr>
      </w:pPr>
    </w:p>
    <w:p w14:paraId="130D4194" w14:textId="1DC037A8"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Name and role of person completing form: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6"/>
      </w:tblGrid>
      <w:tr w:rsidR="003D508E" w:rsidRPr="00D20B63" w14:paraId="62E0214D" w14:textId="77777777" w:rsidTr="00C01410">
        <w:trPr>
          <w:trHeight w:val="1701"/>
        </w:trPr>
        <w:tc>
          <w:tcPr>
            <w:tcW w:w="9526" w:type="dxa"/>
            <w:shd w:val="clear" w:color="auto" w:fill="auto"/>
            <w:tcMar>
              <w:top w:w="113" w:type="dxa"/>
              <w:bottom w:w="113" w:type="dxa"/>
            </w:tcMar>
          </w:tcPr>
          <w:p w14:paraId="7E998715" w14:textId="77777777" w:rsidR="003D508E" w:rsidRPr="007D0C67" w:rsidRDefault="003D508E" w:rsidP="0083781F">
            <w:pPr>
              <w:rPr>
                <w:rFonts w:ascii="Arial" w:hAnsi="Arial" w:cs="Arial"/>
                <w:sz w:val="24"/>
                <w:szCs w:val="24"/>
              </w:rPr>
            </w:pPr>
          </w:p>
        </w:tc>
      </w:tr>
    </w:tbl>
    <w:p w14:paraId="4B6A6FF2" w14:textId="77777777" w:rsidR="003D508E" w:rsidRPr="00D20B63" w:rsidRDefault="003D508E" w:rsidP="003D508E">
      <w:pPr>
        <w:rPr>
          <w:rFonts w:ascii="Arial" w:hAnsi="Arial" w:cs="Arial"/>
        </w:rPr>
      </w:pPr>
    </w:p>
    <w:p w14:paraId="4D55831C" w14:textId="33D77814"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 xml:space="preserve">Name of injured/affected person:  </w:t>
      </w:r>
      <w:bookmarkStart w:id="2" w:name="Text4"/>
      <w:r w:rsidR="003D508E" w:rsidRPr="00D20B63">
        <w:rPr>
          <w:rFonts w:ascii="Arial" w:hAnsi="Arial" w:cs="Arial"/>
        </w:rPr>
        <w:t> </w:t>
      </w:r>
      <w:r w:rsidR="003D508E" w:rsidRPr="00D20B63">
        <w:rPr>
          <w:rFonts w:ascii="Arial" w:hAnsi="Arial" w:cs="Arial"/>
        </w:rPr>
        <w:t> </w:t>
      </w:r>
      <w:bookmarkEnd w:id="2"/>
    </w:p>
    <w:p w14:paraId="6493AE19" w14:textId="6C26626B"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Address of injured/affected person: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6"/>
      </w:tblGrid>
      <w:tr w:rsidR="003D508E" w:rsidRPr="00D20B63" w14:paraId="3C0AF90C" w14:textId="77777777" w:rsidTr="00C01410">
        <w:trPr>
          <w:trHeight w:val="1927"/>
        </w:trPr>
        <w:tc>
          <w:tcPr>
            <w:tcW w:w="9526" w:type="dxa"/>
            <w:shd w:val="clear" w:color="auto" w:fill="auto"/>
            <w:tcMar>
              <w:top w:w="113" w:type="dxa"/>
              <w:bottom w:w="113" w:type="dxa"/>
            </w:tcMar>
          </w:tcPr>
          <w:p w14:paraId="108AE8A0" w14:textId="77777777" w:rsidR="003D508E" w:rsidRPr="00D20B63" w:rsidRDefault="003D508E" w:rsidP="0083781F">
            <w:pPr>
              <w:rPr>
                <w:rFonts w:ascii="Arial" w:hAnsi="Arial" w:cs="Arial"/>
              </w:rPr>
            </w:pPr>
          </w:p>
        </w:tc>
      </w:tr>
    </w:tbl>
    <w:p w14:paraId="0C0120AC" w14:textId="77777777" w:rsidR="003D508E" w:rsidRDefault="003D508E" w:rsidP="003D508E">
      <w:pPr>
        <w:rPr>
          <w:rFonts w:ascii="Arial" w:hAnsi="Arial" w:cs="Arial"/>
        </w:rPr>
      </w:pPr>
    </w:p>
    <w:p w14:paraId="65807232" w14:textId="77777777" w:rsidR="008B0BE0" w:rsidRDefault="008B0BE0" w:rsidP="003D508E">
      <w:pPr>
        <w:rPr>
          <w:rFonts w:ascii="Arial" w:hAnsi="Arial" w:cs="Arial"/>
        </w:rPr>
      </w:pPr>
      <w:r>
        <w:rPr>
          <w:rFonts w:ascii="Arial" w:hAnsi="Arial" w:cs="Arial"/>
        </w:rPr>
        <w:t xml:space="preserve"> </w:t>
      </w:r>
    </w:p>
    <w:p w14:paraId="0FE27438" w14:textId="77777777" w:rsidR="008B0BE0" w:rsidRDefault="008B0BE0" w:rsidP="003D508E">
      <w:pPr>
        <w:rPr>
          <w:rFonts w:ascii="Arial" w:hAnsi="Arial" w:cs="Arial"/>
        </w:rPr>
      </w:pPr>
    </w:p>
    <w:p w14:paraId="4B5F8E8B" w14:textId="77777777" w:rsidR="008B0BE0" w:rsidRDefault="008B0BE0" w:rsidP="003D508E">
      <w:pPr>
        <w:rPr>
          <w:rFonts w:ascii="Arial" w:hAnsi="Arial" w:cs="Arial"/>
        </w:rPr>
      </w:pPr>
    </w:p>
    <w:p w14:paraId="224F1BC3" w14:textId="20A1F8F4" w:rsidR="003D508E" w:rsidRPr="00D20B63" w:rsidRDefault="008B0BE0" w:rsidP="003D508E">
      <w:pPr>
        <w:rPr>
          <w:rFonts w:ascii="Arial" w:hAnsi="Arial" w:cs="Arial"/>
        </w:rPr>
      </w:pPr>
      <w:r>
        <w:rPr>
          <w:rFonts w:ascii="Arial" w:hAnsi="Arial" w:cs="Arial"/>
        </w:rPr>
        <w:lastRenderedPageBreak/>
        <w:t xml:space="preserve">  </w:t>
      </w:r>
      <w:r w:rsidR="003D508E" w:rsidRPr="00D20B63">
        <w:rPr>
          <w:rFonts w:ascii="Arial" w:hAnsi="Arial" w:cs="Arial"/>
        </w:rPr>
        <w:t xml:space="preserve">Nature of incident/injury and extent of </w:t>
      </w:r>
      <w:r w:rsidR="003D508E">
        <w:rPr>
          <w:rFonts w:ascii="Arial" w:hAnsi="Arial" w:cs="Arial"/>
        </w:rPr>
        <w:t>accident/injury</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2"/>
      </w:tblGrid>
      <w:tr w:rsidR="003D508E" w:rsidRPr="00D20B63" w14:paraId="0AEA7246" w14:textId="77777777" w:rsidTr="0083781F">
        <w:trPr>
          <w:trHeight w:val="1701"/>
        </w:trPr>
        <w:tc>
          <w:tcPr>
            <w:tcW w:w="9639" w:type="dxa"/>
            <w:shd w:val="clear" w:color="auto" w:fill="auto"/>
            <w:tcMar>
              <w:top w:w="113" w:type="dxa"/>
              <w:bottom w:w="113" w:type="dxa"/>
            </w:tcMar>
          </w:tcPr>
          <w:p w14:paraId="4FE8C0EF" w14:textId="77777777" w:rsidR="003D508E" w:rsidRDefault="003D508E" w:rsidP="0083781F">
            <w:pPr>
              <w:rPr>
                <w:rFonts w:ascii="Arial" w:hAnsi="Arial" w:cs="Arial"/>
              </w:rPr>
            </w:pPr>
          </w:p>
          <w:p w14:paraId="2F3E7A66" w14:textId="77777777" w:rsidR="003D508E" w:rsidRPr="00D20B63" w:rsidRDefault="003D508E" w:rsidP="0083781F">
            <w:pPr>
              <w:rPr>
                <w:rFonts w:ascii="Arial" w:hAnsi="Arial" w:cs="Arial"/>
              </w:rPr>
            </w:pPr>
          </w:p>
        </w:tc>
      </w:tr>
    </w:tbl>
    <w:p w14:paraId="5F2EAB63" w14:textId="77777777" w:rsidR="003D508E" w:rsidRDefault="003D508E" w:rsidP="003D508E">
      <w:pPr>
        <w:rPr>
          <w:rFonts w:ascii="Arial" w:hAnsi="Arial" w:cs="Arial"/>
        </w:rPr>
      </w:pPr>
    </w:p>
    <w:p w14:paraId="60911D97" w14:textId="77777777" w:rsidR="008B0BE0" w:rsidRDefault="008B0BE0" w:rsidP="003D508E">
      <w:pPr>
        <w:rPr>
          <w:rFonts w:ascii="Arial" w:hAnsi="Arial" w:cs="Arial"/>
        </w:rPr>
      </w:pPr>
      <w:r>
        <w:rPr>
          <w:rFonts w:ascii="Arial" w:hAnsi="Arial" w:cs="Arial"/>
        </w:rPr>
        <w:t xml:space="preserve"> </w:t>
      </w:r>
      <w:r w:rsidR="003D508E" w:rsidRPr="00D20B63">
        <w:rPr>
          <w:rFonts w:ascii="Arial" w:hAnsi="Arial" w:cs="Arial"/>
        </w:rPr>
        <w:t>Give details of how and precisely where the incident/accident took place:</w:t>
      </w:r>
      <w:r w:rsidR="003D508E">
        <w:rPr>
          <w:rFonts w:ascii="Arial" w:hAnsi="Arial" w:cs="Arial"/>
        </w:rPr>
        <w:t xml:space="preserve"> </w:t>
      </w:r>
    </w:p>
    <w:p w14:paraId="1C71EB81" w14:textId="5225095F" w:rsidR="003D508E" w:rsidRPr="00D20B63" w:rsidRDefault="008B0BE0" w:rsidP="003D508E">
      <w:pPr>
        <w:rPr>
          <w:rFonts w:ascii="Arial" w:hAnsi="Arial" w:cs="Arial"/>
        </w:rPr>
      </w:pPr>
      <w:r>
        <w:rPr>
          <w:rFonts w:ascii="Arial" w:hAnsi="Arial" w:cs="Arial"/>
          <w:sz w:val="18"/>
          <w:szCs w:val="18"/>
        </w:rPr>
        <w:t xml:space="preserve">  </w:t>
      </w:r>
      <w:r w:rsidR="003D508E" w:rsidRPr="005A5F7B">
        <w:rPr>
          <w:rFonts w:ascii="Arial" w:hAnsi="Arial" w:cs="Arial"/>
          <w:sz w:val="18"/>
          <w:szCs w:val="18"/>
        </w:rPr>
        <w:t>(Describe what</w:t>
      </w:r>
      <w:r>
        <w:rPr>
          <w:rFonts w:ascii="Arial" w:hAnsi="Arial" w:cs="Arial"/>
          <w:sz w:val="18"/>
          <w:szCs w:val="18"/>
        </w:rPr>
        <w:t xml:space="preserve"> </w:t>
      </w:r>
      <w:r w:rsidR="003D508E" w:rsidRPr="005A5F7B">
        <w:rPr>
          <w:rFonts w:ascii="Arial" w:hAnsi="Arial" w:cs="Arial"/>
          <w:sz w:val="18"/>
          <w:szCs w:val="18"/>
        </w:rPr>
        <w:t>activity was taking place if any e.g., football, chopping food)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3D508E" w:rsidRPr="00D20B63" w14:paraId="1ED53D48" w14:textId="77777777" w:rsidTr="0083781F">
        <w:trPr>
          <w:trHeight w:val="1868"/>
        </w:trPr>
        <w:tc>
          <w:tcPr>
            <w:tcW w:w="9639" w:type="dxa"/>
            <w:shd w:val="clear" w:color="auto" w:fill="auto"/>
            <w:tcMar>
              <w:top w:w="113" w:type="dxa"/>
              <w:bottom w:w="113" w:type="dxa"/>
            </w:tcMar>
          </w:tcPr>
          <w:p w14:paraId="596474FA" w14:textId="77777777" w:rsidR="003D508E" w:rsidRDefault="003D508E" w:rsidP="0083781F">
            <w:pPr>
              <w:rPr>
                <w:rFonts w:ascii="Arial" w:hAnsi="Arial" w:cs="Arial"/>
              </w:rPr>
            </w:pPr>
          </w:p>
          <w:p w14:paraId="7DE86EBD" w14:textId="77777777" w:rsidR="003D508E" w:rsidRDefault="003D508E" w:rsidP="0083781F">
            <w:pPr>
              <w:rPr>
                <w:rFonts w:ascii="Arial" w:hAnsi="Arial" w:cs="Arial"/>
              </w:rPr>
            </w:pPr>
          </w:p>
          <w:p w14:paraId="58ED3348" w14:textId="77777777" w:rsidR="003D508E" w:rsidRPr="00D20B63" w:rsidRDefault="003D508E" w:rsidP="0083781F">
            <w:pPr>
              <w:rPr>
                <w:rFonts w:ascii="Arial" w:hAnsi="Arial" w:cs="Arial"/>
              </w:rPr>
            </w:pPr>
          </w:p>
        </w:tc>
      </w:tr>
    </w:tbl>
    <w:p w14:paraId="759CAAC0" w14:textId="77777777" w:rsidR="003D508E" w:rsidRDefault="003D508E" w:rsidP="003D508E">
      <w:pPr>
        <w:rPr>
          <w:rFonts w:ascii="Arial" w:hAnsi="Arial" w:cs="Arial"/>
        </w:rPr>
      </w:pPr>
    </w:p>
    <w:p w14:paraId="164F7F6A" w14:textId="58D520B4"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Give full details of action taken</w:t>
      </w:r>
      <w:r>
        <w:rPr>
          <w:rFonts w:ascii="Arial" w:hAnsi="Arial" w:cs="Arial"/>
        </w:rPr>
        <w:t xml:space="preserve"> </w:t>
      </w:r>
      <w:r w:rsidR="003D508E" w:rsidRPr="00D20B63">
        <w:rPr>
          <w:rFonts w:ascii="Arial" w:hAnsi="Arial" w:cs="Arial"/>
        </w:rPr>
        <w:t>or any first aid treatment and the</w:t>
      </w:r>
      <w:r>
        <w:rPr>
          <w:rFonts w:ascii="Arial" w:hAnsi="Arial" w:cs="Arial"/>
        </w:rPr>
        <w:t xml:space="preserve"> </w:t>
      </w:r>
      <w:r w:rsidR="003D508E" w:rsidRPr="00D20B63">
        <w:rPr>
          <w:rFonts w:ascii="Arial" w:hAnsi="Arial" w:cs="Arial"/>
        </w:rPr>
        <w:t>name(s) of first aider(s</w:t>
      </w:r>
      <w:r w:rsidR="003D508E">
        <w:rPr>
          <w:rFonts w:ascii="Arial" w:hAnsi="Arial" w:cs="Arial"/>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2"/>
      </w:tblGrid>
      <w:tr w:rsidR="003D508E" w:rsidRPr="00D20B63" w14:paraId="295927CA" w14:textId="77777777" w:rsidTr="0083781F">
        <w:trPr>
          <w:trHeight w:val="1701"/>
        </w:trPr>
        <w:tc>
          <w:tcPr>
            <w:tcW w:w="9639" w:type="dxa"/>
            <w:shd w:val="clear" w:color="auto" w:fill="auto"/>
            <w:tcMar>
              <w:top w:w="113" w:type="dxa"/>
              <w:bottom w:w="113" w:type="dxa"/>
            </w:tcMar>
          </w:tcPr>
          <w:p w14:paraId="02D7BC22" w14:textId="77777777" w:rsidR="003D508E" w:rsidRPr="00D20B63" w:rsidRDefault="003D508E" w:rsidP="0083781F">
            <w:pPr>
              <w:rPr>
                <w:rFonts w:ascii="Arial" w:hAnsi="Arial" w:cs="Arial"/>
              </w:rPr>
            </w:pPr>
          </w:p>
        </w:tc>
      </w:tr>
    </w:tbl>
    <w:p w14:paraId="5C583624" w14:textId="77777777" w:rsidR="003D508E" w:rsidRPr="00D20B63" w:rsidRDefault="003D508E" w:rsidP="003D508E">
      <w:pPr>
        <w:rPr>
          <w:rFonts w:ascii="Arial" w:hAnsi="Arial" w:cs="Arial"/>
        </w:rPr>
      </w:pPr>
    </w:p>
    <w:p w14:paraId="3F21F80B" w14:textId="03547ACD"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Were any of the following contacted or notified?</w:t>
      </w:r>
    </w:p>
    <w:p w14:paraId="1535863B" w14:textId="5AF7C30B" w:rsidR="003D508E" w:rsidRPr="005A5F7B" w:rsidRDefault="008B0BE0" w:rsidP="003D508E">
      <w:pPr>
        <w:rPr>
          <w:rFonts w:ascii="Arial" w:hAnsi="Arial" w:cs="Arial"/>
          <w:lang w:val="fr-FR"/>
        </w:rPr>
      </w:pPr>
      <w:r w:rsidRPr="001662B9">
        <w:rPr>
          <w:rFonts w:ascii="Arial" w:hAnsi="Arial" w:cs="Arial"/>
        </w:rPr>
        <w:t xml:space="preserve"> </w:t>
      </w:r>
      <w:r w:rsidR="003D508E" w:rsidRPr="005A5F7B">
        <w:rPr>
          <w:rFonts w:ascii="Arial" w:hAnsi="Arial" w:cs="Arial"/>
          <w:lang w:val="fr-FR"/>
        </w:rPr>
        <w:t>Parents/</w:t>
      </w:r>
      <w:proofErr w:type="spellStart"/>
      <w:r w:rsidR="003D508E">
        <w:rPr>
          <w:rFonts w:ascii="Arial" w:hAnsi="Arial" w:cs="Arial"/>
          <w:lang w:val="fr-FR"/>
        </w:rPr>
        <w:t>C</w:t>
      </w:r>
      <w:r w:rsidR="003D508E" w:rsidRPr="005A5F7B">
        <w:rPr>
          <w:rFonts w:ascii="Arial" w:hAnsi="Arial" w:cs="Arial"/>
          <w:lang w:val="fr-FR"/>
        </w:rPr>
        <w:t>arer</w:t>
      </w:r>
      <w:r w:rsidR="003D508E">
        <w:rPr>
          <w:rFonts w:ascii="Arial" w:hAnsi="Arial" w:cs="Arial"/>
          <w:lang w:val="fr-FR"/>
        </w:rPr>
        <w:t>s</w:t>
      </w:r>
      <w:proofErr w:type="spellEnd"/>
      <w:r w:rsidR="003D508E" w:rsidRPr="005A5F7B">
        <w:rPr>
          <w:rFonts w:ascii="Arial" w:hAnsi="Arial" w:cs="Arial"/>
          <w:lang w:val="fr-FR"/>
        </w:rPr>
        <w:tab/>
      </w:r>
      <w:bookmarkStart w:id="3" w:name="Check1"/>
      <w:bookmarkStart w:id="4" w:name="Check2"/>
      <w:bookmarkEnd w:id="3"/>
      <w:bookmarkEnd w:id="4"/>
      <w:r w:rsidR="003D508E" w:rsidRPr="005A5F7B">
        <w:rPr>
          <w:rFonts w:ascii="Arial" w:hAnsi="Arial" w:cs="Arial"/>
          <w:lang w:val="fr-FR"/>
        </w:rPr>
        <w:t>Y/N</w:t>
      </w:r>
      <w:r w:rsidR="003D508E" w:rsidRPr="005A5F7B">
        <w:rPr>
          <w:rFonts w:ascii="Arial" w:hAnsi="Arial" w:cs="Arial"/>
          <w:lang w:val="fr-FR"/>
        </w:rPr>
        <w:tab/>
      </w:r>
      <w:bookmarkStart w:id="5" w:name="Text5"/>
      <w:proofErr w:type="spellStart"/>
      <w:r w:rsidR="003D508E" w:rsidRPr="005A5F7B">
        <w:rPr>
          <w:rFonts w:ascii="Arial" w:hAnsi="Arial" w:cs="Arial"/>
          <w:lang w:val="fr-FR"/>
        </w:rPr>
        <w:t>Details</w:t>
      </w:r>
      <w:proofErr w:type="spellEnd"/>
      <w:r w:rsidR="003D508E" w:rsidRPr="005A5F7B">
        <w:rPr>
          <w:rFonts w:ascii="Arial" w:hAnsi="Arial" w:cs="Arial"/>
          <w:lang w:val="fr-FR"/>
        </w:rPr>
        <w:t xml:space="preserve"> :</w:t>
      </w:r>
      <w:r w:rsidR="003D508E" w:rsidRPr="00D20B63">
        <w:rPr>
          <w:rFonts w:ascii="Arial" w:hAnsi="Arial" w:cs="Arial"/>
        </w:rPr>
        <w:t> </w:t>
      </w:r>
      <w:bookmarkEnd w:id="5"/>
    </w:p>
    <w:p w14:paraId="416B3CCE" w14:textId="6E025C28" w:rsidR="003D508E" w:rsidRPr="005A5F7B" w:rsidRDefault="008B0BE0" w:rsidP="003D508E">
      <w:pPr>
        <w:rPr>
          <w:rFonts w:ascii="Arial" w:hAnsi="Arial" w:cs="Arial"/>
          <w:lang w:val="fr-FR"/>
        </w:rPr>
      </w:pPr>
      <w:r>
        <w:rPr>
          <w:rFonts w:ascii="Arial" w:hAnsi="Arial" w:cs="Arial"/>
          <w:lang w:val="fr-FR"/>
        </w:rPr>
        <w:t xml:space="preserve"> </w:t>
      </w:r>
      <w:r w:rsidR="003D508E" w:rsidRPr="005A5F7B">
        <w:rPr>
          <w:rFonts w:ascii="Arial" w:hAnsi="Arial" w:cs="Arial"/>
          <w:lang w:val="fr-FR"/>
        </w:rPr>
        <w:t>Police</w:t>
      </w:r>
      <w:r w:rsidR="003D508E" w:rsidRPr="005A5F7B">
        <w:rPr>
          <w:rFonts w:ascii="Arial" w:hAnsi="Arial" w:cs="Arial"/>
          <w:lang w:val="fr-FR"/>
        </w:rPr>
        <w:tab/>
      </w:r>
      <w:r w:rsidR="003D508E" w:rsidRPr="005A5F7B">
        <w:rPr>
          <w:rFonts w:ascii="Arial" w:hAnsi="Arial" w:cs="Arial"/>
          <w:lang w:val="fr-FR"/>
        </w:rPr>
        <w:tab/>
        <w:t xml:space="preserve"> </w:t>
      </w:r>
      <w:bookmarkStart w:id="6" w:name="Check3"/>
      <w:bookmarkEnd w:id="6"/>
      <w:r w:rsidR="003D508E" w:rsidRPr="005A5F7B">
        <w:rPr>
          <w:rFonts w:ascii="Arial" w:hAnsi="Arial" w:cs="Arial"/>
          <w:lang w:val="fr-FR"/>
        </w:rPr>
        <w:tab/>
        <w:t xml:space="preserve">Y/N </w:t>
      </w:r>
      <w:bookmarkStart w:id="7" w:name="Check4"/>
      <w:bookmarkEnd w:id="7"/>
      <w:r w:rsidR="003D508E" w:rsidRPr="005A5F7B">
        <w:rPr>
          <w:rFonts w:ascii="Arial" w:hAnsi="Arial" w:cs="Arial"/>
          <w:lang w:val="fr-FR"/>
        </w:rPr>
        <w:tab/>
        <w:t>Details :</w:t>
      </w:r>
      <w:r w:rsidR="003D508E" w:rsidRPr="005A5F7B">
        <w:rPr>
          <w:rFonts w:ascii="Arial" w:hAnsi="Arial" w:cs="Arial"/>
          <w:lang w:val="fr-FR"/>
        </w:rPr>
        <w:tab/>
      </w:r>
      <w:bookmarkStart w:id="8" w:name="Text13"/>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8"/>
    </w:p>
    <w:p w14:paraId="4A088D97" w14:textId="6B964F3C" w:rsidR="003D508E" w:rsidRPr="005A5F7B" w:rsidRDefault="008B0BE0" w:rsidP="003D508E">
      <w:pPr>
        <w:rPr>
          <w:rFonts w:ascii="Arial" w:hAnsi="Arial" w:cs="Arial"/>
          <w:lang w:val="fr-FR"/>
        </w:rPr>
      </w:pPr>
      <w:r>
        <w:rPr>
          <w:rFonts w:ascii="Arial" w:hAnsi="Arial" w:cs="Arial"/>
          <w:lang w:val="fr-FR"/>
        </w:rPr>
        <w:t xml:space="preserve"> </w:t>
      </w:r>
      <w:r w:rsidR="003D508E" w:rsidRPr="005A5F7B">
        <w:rPr>
          <w:rFonts w:ascii="Arial" w:hAnsi="Arial" w:cs="Arial"/>
          <w:lang w:val="fr-FR"/>
        </w:rPr>
        <w:t>Ambulance</w:t>
      </w:r>
      <w:r w:rsidR="003D508E" w:rsidRPr="005A5F7B">
        <w:rPr>
          <w:rFonts w:ascii="Arial" w:hAnsi="Arial" w:cs="Arial"/>
          <w:lang w:val="fr-FR"/>
        </w:rPr>
        <w:tab/>
      </w:r>
      <w:bookmarkStart w:id="9" w:name="Check5"/>
      <w:bookmarkEnd w:id="9"/>
      <w:r w:rsidR="003D508E" w:rsidRPr="005A5F7B">
        <w:rPr>
          <w:rFonts w:ascii="Arial" w:hAnsi="Arial" w:cs="Arial"/>
          <w:lang w:val="fr-FR"/>
        </w:rPr>
        <w:t xml:space="preserve"> </w:t>
      </w:r>
      <w:r w:rsidR="003D508E" w:rsidRPr="005A5F7B">
        <w:rPr>
          <w:rFonts w:ascii="Arial" w:hAnsi="Arial" w:cs="Arial"/>
          <w:lang w:val="fr-FR"/>
        </w:rPr>
        <w:tab/>
        <w:t xml:space="preserve">Y/N </w:t>
      </w:r>
      <w:bookmarkStart w:id="10" w:name="Check6"/>
      <w:bookmarkEnd w:id="10"/>
      <w:r w:rsidR="003D508E" w:rsidRPr="005A5F7B">
        <w:rPr>
          <w:rFonts w:ascii="Arial" w:hAnsi="Arial" w:cs="Arial"/>
          <w:lang w:val="fr-FR"/>
        </w:rPr>
        <w:tab/>
        <w:t xml:space="preserve">Details :            </w:t>
      </w:r>
      <w:bookmarkStart w:id="11" w:name="Text6"/>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11"/>
    </w:p>
    <w:p w14:paraId="452CC321" w14:textId="006A8F6F" w:rsidR="003D508E" w:rsidRDefault="008B0BE0" w:rsidP="003D508E">
      <w:pPr>
        <w:rPr>
          <w:rFonts w:ascii="Arial" w:hAnsi="Arial" w:cs="Arial"/>
        </w:rPr>
      </w:pPr>
      <w:r w:rsidRPr="001662B9">
        <w:rPr>
          <w:rFonts w:ascii="Arial" w:hAnsi="Arial" w:cs="Arial"/>
          <w:lang w:val="fr-FR"/>
        </w:rPr>
        <w:t xml:space="preserve"> </w:t>
      </w:r>
      <w:r w:rsidR="003D508E" w:rsidRPr="00D20B63">
        <w:rPr>
          <w:rFonts w:ascii="Arial" w:hAnsi="Arial" w:cs="Arial"/>
        </w:rPr>
        <w:t xml:space="preserve">Other: </w:t>
      </w:r>
    </w:p>
    <w:p w14:paraId="6F0F431B" w14:textId="2276F6B1"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Who was the accident</w:t>
      </w:r>
      <w:r w:rsidR="003D508E">
        <w:rPr>
          <w:rFonts w:ascii="Arial" w:hAnsi="Arial" w:cs="Arial"/>
        </w:rPr>
        <w:t>/incident</w:t>
      </w:r>
      <w:r w:rsidR="003D508E" w:rsidRPr="00D20B63">
        <w:rPr>
          <w:rFonts w:ascii="Arial" w:hAnsi="Arial" w:cs="Arial"/>
        </w:rPr>
        <w:t xml:space="preserve"> reported to in the group?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2"/>
      </w:tblGrid>
      <w:tr w:rsidR="003D508E" w:rsidRPr="00D20B63" w14:paraId="53009F43" w14:textId="77777777" w:rsidTr="0083781F">
        <w:trPr>
          <w:trHeight w:val="1701"/>
        </w:trPr>
        <w:tc>
          <w:tcPr>
            <w:tcW w:w="9639" w:type="dxa"/>
            <w:shd w:val="clear" w:color="auto" w:fill="auto"/>
            <w:tcMar>
              <w:top w:w="113" w:type="dxa"/>
              <w:bottom w:w="113" w:type="dxa"/>
            </w:tcMar>
          </w:tcPr>
          <w:p w14:paraId="378E57D9" w14:textId="77777777" w:rsidR="003D508E" w:rsidRDefault="003D508E" w:rsidP="0083781F">
            <w:pPr>
              <w:rPr>
                <w:rFonts w:ascii="Arial" w:hAnsi="Arial" w:cs="Arial"/>
              </w:rPr>
            </w:pPr>
            <w:r w:rsidRPr="00D20B63">
              <w:rPr>
                <w:rFonts w:ascii="Arial" w:hAnsi="Arial" w:cs="Arial"/>
              </w:rPr>
              <w:t xml:space="preserve"> </w:t>
            </w:r>
          </w:p>
          <w:p w14:paraId="6ACCEF2E" w14:textId="77777777" w:rsidR="003D508E" w:rsidRPr="00D20B63" w:rsidRDefault="003D508E" w:rsidP="0083781F">
            <w:pPr>
              <w:rPr>
                <w:rFonts w:ascii="Arial" w:hAnsi="Arial" w:cs="Arial"/>
              </w:rPr>
            </w:pPr>
          </w:p>
        </w:tc>
      </w:tr>
    </w:tbl>
    <w:p w14:paraId="59EAA860" w14:textId="77777777" w:rsidR="003D508E" w:rsidRDefault="003D508E" w:rsidP="003D508E">
      <w:pPr>
        <w:rPr>
          <w:rFonts w:ascii="Arial" w:hAnsi="Arial" w:cs="Arial"/>
        </w:rPr>
      </w:pPr>
    </w:p>
    <w:p w14:paraId="1A4A5F51" w14:textId="3C188E99" w:rsidR="003D508E" w:rsidRPr="00D20B63" w:rsidRDefault="008B0BE0" w:rsidP="003D508E">
      <w:pPr>
        <w:rPr>
          <w:rFonts w:ascii="Arial" w:hAnsi="Arial" w:cs="Arial"/>
        </w:rPr>
      </w:pPr>
      <w:r>
        <w:rPr>
          <w:rFonts w:ascii="Arial" w:hAnsi="Arial" w:cs="Arial"/>
        </w:rPr>
        <w:lastRenderedPageBreak/>
        <w:t xml:space="preserve">  </w:t>
      </w:r>
      <w:r w:rsidR="003D508E" w:rsidRPr="00D20B63">
        <w:rPr>
          <w:rFonts w:ascii="Arial" w:hAnsi="Arial" w:cs="Arial"/>
        </w:rPr>
        <w:t>What happened to the injured person following the incident/accident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2"/>
      </w:tblGrid>
      <w:tr w:rsidR="003D508E" w:rsidRPr="00D20B63" w14:paraId="28F7C328" w14:textId="77777777" w:rsidTr="0083781F">
        <w:trPr>
          <w:trHeight w:val="1701"/>
        </w:trPr>
        <w:tc>
          <w:tcPr>
            <w:tcW w:w="9639" w:type="dxa"/>
            <w:shd w:val="clear" w:color="auto" w:fill="auto"/>
            <w:tcMar>
              <w:top w:w="113" w:type="dxa"/>
              <w:bottom w:w="113" w:type="dxa"/>
            </w:tcMar>
          </w:tcPr>
          <w:p w14:paraId="3237643E" w14:textId="77777777" w:rsidR="003D508E" w:rsidRDefault="003D508E" w:rsidP="0083781F">
            <w:pPr>
              <w:rPr>
                <w:rFonts w:ascii="Arial" w:hAnsi="Arial" w:cs="Arial"/>
              </w:rPr>
            </w:pPr>
            <w:r w:rsidRPr="00D20B63">
              <w:rPr>
                <w:rFonts w:ascii="Arial" w:hAnsi="Arial" w:cs="Arial"/>
              </w:rPr>
              <w:t xml:space="preserve"> </w:t>
            </w:r>
          </w:p>
          <w:p w14:paraId="120D72BF" w14:textId="77777777" w:rsidR="003D508E" w:rsidRPr="00D20B63" w:rsidRDefault="003D508E" w:rsidP="0083781F">
            <w:pPr>
              <w:rPr>
                <w:rFonts w:ascii="Arial" w:hAnsi="Arial" w:cs="Arial"/>
              </w:rPr>
            </w:pPr>
          </w:p>
        </w:tc>
      </w:tr>
    </w:tbl>
    <w:p w14:paraId="34405B3F" w14:textId="77777777" w:rsidR="008B0BE0" w:rsidRDefault="008B0BE0" w:rsidP="003D508E">
      <w:pPr>
        <w:rPr>
          <w:rFonts w:ascii="Arial" w:hAnsi="Arial" w:cs="Arial"/>
        </w:rPr>
      </w:pPr>
      <w:r>
        <w:rPr>
          <w:rFonts w:ascii="Arial" w:hAnsi="Arial" w:cs="Arial"/>
        </w:rPr>
        <w:t xml:space="preserve">  </w:t>
      </w:r>
    </w:p>
    <w:p w14:paraId="4406B118" w14:textId="23F94473"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All the above facts are a true record of the accident/incident</w:t>
      </w:r>
    </w:p>
    <w:p w14:paraId="4FC4BE35" w14:textId="2CC3AAF9"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 xml:space="preserve">Signed: </w:t>
      </w:r>
      <w:r w:rsidR="003D508E" w:rsidRPr="00D20B63">
        <w:rPr>
          <w:rFonts w:ascii="Arial" w:hAnsi="Arial" w:cs="Arial"/>
        </w:rPr>
        <w:tab/>
      </w:r>
      <w:bookmarkStart w:id="12" w:name="Text7"/>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12"/>
    </w:p>
    <w:p w14:paraId="49C1E4F3" w14:textId="6982D8F6"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Date:</w:t>
      </w:r>
      <w:r w:rsidR="003D508E" w:rsidRPr="00D20B63">
        <w:rPr>
          <w:rFonts w:ascii="Arial" w:hAnsi="Arial" w:cs="Arial"/>
        </w:rPr>
        <w:tab/>
      </w:r>
      <w:bookmarkStart w:id="13" w:name="Text8"/>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13"/>
    </w:p>
    <w:p w14:paraId="2E79151F" w14:textId="5BCA52A5"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Name:</w:t>
      </w:r>
      <w:r w:rsidR="003D508E" w:rsidRPr="00D20B63">
        <w:rPr>
          <w:rFonts w:ascii="Arial" w:hAnsi="Arial" w:cs="Arial"/>
        </w:rPr>
        <w:tab/>
      </w:r>
      <w:bookmarkStart w:id="14" w:name="Text9"/>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14"/>
    </w:p>
    <w:p w14:paraId="762C0DBE" w14:textId="7BD178C0"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Subsequent action taken</w:t>
      </w:r>
      <w:r w:rsidR="003D508E">
        <w:rPr>
          <w:rFonts w:ascii="Arial" w:hAnsi="Arial" w:cs="Arial"/>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2"/>
      </w:tblGrid>
      <w:tr w:rsidR="003D508E" w:rsidRPr="00D20B63" w14:paraId="1E2F9C27" w14:textId="77777777" w:rsidTr="0083781F">
        <w:trPr>
          <w:trHeight w:val="1701"/>
        </w:trPr>
        <w:tc>
          <w:tcPr>
            <w:tcW w:w="9639" w:type="dxa"/>
            <w:shd w:val="clear" w:color="auto" w:fill="auto"/>
            <w:tcMar>
              <w:top w:w="113" w:type="dxa"/>
              <w:bottom w:w="113" w:type="dxa"/>
            </w:tcMar>
          </w:tcPr>
          <w:p w14:paraId="131816CE" w14:textId="77777777" w:rsidR="003D508E" w:rsidRPr="00D20B63" w:rsidRDefault="003D508E" w:rsidP="0083781F">
            <w:pPr>
              <w:rPr>
                <w:rFonts w:ascii="Arial" w:hAnsi="Arial" w:cs="Arial"/>
              </w:rPr>
            </w:pPr>
          </w:p>
        </w:tc>
      </w:tr>
    </w:tbl>
    <w:p w14:paraId="23864A4E" w14:textId="77777777" w:rsidR="003D508E" w:rsidRDefault="003D508E" w:rsidP="003D508E">
      <w:pPr>
        <w:rPr>
          <w:rFonts w:ascii="Arial" w:hAnsi="Arial" w:cs="Arial"/>
        </w:rPr>
      </w:pPr>
    </w:p>
    <w:p w14:paraId="71DD4669" w14:textId="12B0BFB2" w:rsidR="003D508E" w:rsidRPr="00D20B63" w:rsidRDefault="008B0BE0" w:rsidP="003D508E">
      <w:pPr>
        <w:rPr>
          <w:rFonts w:ascii="Arial" w:hAnsi="Arial" w:cs="Arial"/>
        </w:rPr>
      </w:pPr>
      <w:r>
        <w:rPr>
          <w:rFonts w:ascii="Arial" w:hAnsi="Arial" w:cs="Arial"/>
        </w:rPr>
        <w:t xml:space="preserve">  </w:t>
      </w:r>
      <w:r w:rsidR="003D508E" w:rsidRPr="00D20B63">
        <w:rPr>
          <w:rFonts w:ascii="Arial" w:hAnsi="Arial" w:cs="Arial"/>
        </w:rPr>
        <w:t>No action taken:</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2"/>
      </w:tblGrid>
      <w:tr w:rsidR="003D508E" w:rsidRPr="00D20B63" w14:paraId="317E3C76" w14:textId="77777777" w:rsidTr="0083781F">
        <w:trPr>
          <w:trHeight w:val="1701"/>
        </w:trPr>
        <w:tc>
          <w:tcPr>
            <w:tcW w:w="9639" w:type="dxa"/>
            <w:shd w:val="clear" w:color="auto" w:fill="auto"/>
            <w:tcMar>
              <w:top w:w="113" w:type="dxa"/>
              <w:bottom w:w="113" w:type="dxa"/>
            </w:tcMar>
          </w:tcPr>
          <w:p w14:paraId="50E30D33" w14:textId="77777777" w:rsidR="003D508E" w:rsidRPr="00D20B63" w:rsidRDefault="003D508E" w:rsidP="0083781F">
            <w:pPr>
              <w:rPr>
                <w:rFonts w:ascii="Arial" w:hAnsi="Arial" w:cs="Arial"/>
              </w:rPr>
            </w:pPr>
          </w:p>
        </w:tc>
      </w:tr>
    </w:tbl>
    <w:p w14:paraId="1B655DE3" w14:textId="77777777" w:rsidR="008B0BE0" w:rsidRDefault="003D508E" w:rsidP="003D508E">
      <w:pPr>
        <w:rPr>
          <w:rFonts w:ascii="Arial" w:hAnsi="Arial" w:cs="Arial"/>
        </w:rPr>
      </w:pPr>
      <w:r w:rsidRPr="00D20B63">
        <w:rPr>
          <w:rFonts w:ascii="Arial" w:hAnsi="Arial" w:cs="Arial"/>
        </w:rPr>
        <w:t xml:space="preserve"> </w:t>
      </w:r>
      <w:r w:rsidR="008B0BE0">
        <w:rPr>
          <w:rFonts w:ascii="Arial" w:hAnsi="Arial" w:cs="Arial"/>
        </w:rPr>
        <w:t xml:space="preserve"> </w:t>
      </w:r>
    </w:p>
    <w:p w14:paraId="66549400" w14:textId="65DDA283" w:rsidR="00F75E38" w:rsidRDefault="008B0BE0" w:rsidP="00A91BA9">
      <w:pPr>
        <w:rPr>
          <w:rFonts w:ascii="Arial" w:hAnsi="Arial" w:cs="Arial"/>
        </w:rPr>
      </w:pPr>
      <w:r>
        <w:rPr>
          <w:rFonts w:ascii="Arial" w:hAnsi="Arial" w:cs="Arial"/>
        </w:rPr>
        <w:t xml:space="preserve"> </w:t>
      </w:r>
      <w:r w:rsidR="003D508E" w:rsidRPr="00D20B63">
        <w:rPr>
          <w:rFonts w:ascii="Arial" w:hAnsi="Arial" w:cs="Arial"/>
        </w:rPr>
        <w:t>Signed:</w:t>
      </w:r>
      <w:r w:rsidR="003D508E" w:rsidRPr="00D20B63">
        <w:rPr>
          <w:rFonts w:ascii="Arial" w:hAnsi="Arial" w:cs="Arial"/>
        </w:rPr>
        <w:tab/>
      </w:r>
      <w:bookmarkStart w:id="15" w:name="Text10"/>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15"/>
      <w:r w:rsidR="003D508E" w:rsidRPr="00D20B63">
        <w:rPr>
          <w:rFonts w:ascii="Arial" w:hAnsi="Arial" w:cs="Arial"/>
        </w:rPr>
        <w:t>Date:</w:t>
      </w:r>
      <w:r w:rsidR="003D508E" w:rsidRPr="00D20B63">
        <w:rPr>
          <w:rFonts w:ascii="Arial" w:hAnsi="Arial" w:cs="Arial"/>
        </w:rPr>
        <w:tab/>
      </w:r>
      <w:bookmarkStart w:id="16" w:name="Text11"/>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16"/>
      <w:r w:rsidR="003D508E" w:rsidRPr="00D20B63">
        <w:rPr>
          <w:rFonts w:ascii="Arial" w:hAnsi="Arial" w:cs="Arial"/>
        </w:rPr>
        <w:t>Name:</w:t>
      </w:r>
      <w:r w:rsidR="003D508E" w:rsidRPr="00D20B63">
        <w:rPr>
          <w:rFonts w:ascii="Arial" w:hAnsi="Arial" w:cs="Arial"/>
        </w:rPr>
        <w:tab/>
      </w:r>
      <w:bookmarkStart w:id="17" w:name="Text12"/>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r w:rsidR="003D508E" w:rsidRPr="00D20B63">
        <w:rPr>
          <w:rFonts w:ascii="Arial" w:hAnsi="Arial" w:cs="Arial"/>
        </w:rPr>
        <w:t> </w:t>
      </w:r>
      <w:bookmarkEnd w:id="17"/>
    </w:p>
    <w:p w14:paraId="4661D9BD" w14:textId="77777777" w:rsidR="008B0BE0" w:rsidRDefault="008B0BE0" w:rsidP="00A91BA9">
      <w:pPr>
        <w:rPr>
          <w:rFonts w:ascii="Arial" w:hAnsi="Arial" w:cs="Arial"/>
        </w:rPr>
      </w:pPr>
    </w:p>
    <w:p w14:paraId="1082C733" w14:textId="04209AD7" w:rsidR="00F75E38" w:rsidRDefault="00F75E38" w:rsidP="00A91BA9">
      <w:pPr>
        <w:rPr>
          <w:rFonts w:ascii="Arial" w:hAnsi="Arial" w:cs="Arial"/>
        </w:rPr>
      </w:pPr>
    </w:p>
    <w:p w14:paraId="71E0DD21" w14:textId="5A902F93" w:rsidR="00F75E38" w:rsidRDefault="00F75E38" w:rsidP="00A91BA9">
      <w:pPr>
        <w:rPr>
          <w:rFonts w:ascii="Arial" w:hAnsi="Arial" w:cs="Arial"/>
        </w:rPr>
      </w:pPr>
    </w:p>
    <w:p w14:paraId="687E0C84" w14:textId="46B3164B" w:rsidR="00F75E38" w:rsidRDefault="00F75E38" w:rsidP="00A91BA9">
      <w:pPr>
        <w:rPr>
          <w:rFonts w:ascii="Arial" w:hAnsi="Arial" w:cs="Arial"/>
        </w:rPr>
      </w:pPr>
    </w:p>
    <w:p w14:paraId="5F6B1C20" w14:textId="2B22F282" w:rsidR="00F75E38" w:rsidRDefault="00F75E38" w:rsidP="00A91BA9">
      <w:pPr>
        <w:rPr>
          <w:rFonts w:ascii="Arial" w:hAnsi="Arial" w:cs="Arial"/>
        </w:rPr>
      </w:pPr>
    </w:p>
    <w:p w14:paraId="76BE3ADE" w14:textId="7AE54816" w:rsidR="00F75E38" w:rsidRDefault="00F75E38" w:rsidP="00A91BA9">
      <w:pPr>
        <w:rPr>
          <w:rFonts w:ascii="Arial" w:hAnsi="Arial" w:cs="Arial"/>
        </w:rPr>
      </w:pPr>
    </w:p>
    <w:p w14:paraId="490B747E" w14:textId="5780F364" w:rsidR="00F75E38" w:rsidRDefault="00F75E38" w:rsidP="00A91BA9">
      <w:pPr>
        <w:rPr>
          <w:rFonts w:ascii="Arial" w:hAnsi="Arial" w:cs="Arial"/>
        </w:rPr>
      </w:pPr>
    </w:p>
    <w:p w14:paraId="09063992" w14:textId="4EDB3B47" w:rsidR="00F75E38" w:rsidRDefault="00F75E38" w:rsidP="00A91BA9">
      <w:pPr>
        <w:rPr>
          <w:rFonts w:ascii="Arial" w:hAnsi="Arial" w:cs="Arial"/>
        </w:rPr>
      </w:pPr>
    </w:p>
    <w:p w14:paraId="4B7DF732" w14:textId="377B3AC0" w:rsidR="00F75E38" w:rsidRPr="00F75E38" w:rsidRDefault="00F75E38" w:rsidP="00F75E38">
      <w:pPr>
        <w:jc w:val="center"/>
        <w:rPr>
          <w:rFonts w:ascii="Arial" w:hAnsi="Arial" w:cs="Arial"/>
          <w:b/>
          <w:bCs/>
        </w:rPr>
      </w:pPr>
      <w:r w:rsidRPr="00F75E38">
        <w:rPr>
          <w:rFonts w:ascii="Arial" w:hAnsi="Arial" w:cs="Arial"/>
          <w:b/>
          <w:bCs/>
        </w:rPr>
        <w:lastRenderedPageBreak/>
        <w:t xml:space="preserve">Appendix </w:t>
      </w:r>
      <w:r w:rsidR="001F2EDD">
        <w:rPr>
          <w:rFonts w:ascii="Arial" w:hAnsi="Arial" w:cs="Arial"/>
          <w:b/>
          <w:bCs/>
        </w:rPr>
        <w:t>7</w:t>
      </w:r>
    </w:p>
    <w:p w14:paraId="4CB8786D" w14:textId="6658C739" w:rsidR="00366ABA" w:rsidRPr="00A9611C" w:rsidRDefault="00366ABA" w:rsidP="00F75E38">
      <w:pPr>
        <w:spacing w:after="0" w:line="240" w:lineRule="auto"/>
        <w:ind w:left="100" w:right="-20"/>
        <w:jc w:val="center"/>
        <w:rPr>
          <w:rFonts w:ascii="Arial" w:eastAsia="Arial" w:hAnsi="Arial" w:cs="Arial"/>
        </w:rPr>
      </w:pPr>
      <w:r w:rsidRPr="00A9611C">
        <w:rPr>
          <w:rFonts w:ascii="Arial" w:eastAsia="Arial" w:hAnsi="Arial" w:cs="Arial"/>
          <w:b/>
          <w:bCs/>
          <w:spacing w:val="1"/>
        </w:rPr>
        <w:t>D</w:t>
      </w:r>
      <w:r w:rsidRPr="00A9611C">
        <w:rPr>
          <w:rFonts w:ascii="Arial" w:eastAsia="Arial" w:hAnsi="Arial" w:cs="Arial"/>
          <w:b/>
          <w:bCs/>
          <w:spacing w:val="-8"/>
        </w:rPr>
        <w:t>A</w:t>
      </w:r>
      <w:r w:rsidRPr="00A9611C">
        <w:rPr>
          <w:rFonts w:ascii="Arial" w:eastAsia="Arial" w:hAnsi="Arial" w:cs="Arial"/>
          <w:b/>
          <w:bCs/>
        </w:rPr>
        <w:t>Y</w:t>
      </w:r>
      <w:r w:rsidRPr="00A9611C">
        <w:rPr>
          <w:rFonts w:ascii="Arial" w:eastAsia="Arial" w:hAnsi="Arial" w:cs="Arial"/>
          <w:b/>
          <w:bCs/>
          <w:spacing w:val="3"/>
        </w:rPr>
        <w:t xml:space="preserve"> </w:t>
      </w:r>
      <w:r w:rsidRPr="00A9611C">
        <w:rPr>
          <w:rFonts w:ascii="Arial" w:eastAsia="Arial" w:hAnsi="Arial" w:cs="Arial"/>
          <w:b/>
          <w:bCs/>
          <w:spacing w:val="-3"/>
        </w:rPr>
        <w:t>T</w:t>
      </w:r>
      <w:r w:rsidRPr="00A9611C">
        <w:rPr>
          <w:rFonts w:ascii="Arial" w:eastAsia="Arial" w:hAnsi="Arial" w:cs="Arial"/>
          <w:b/>
          <w:bCs/>
          <w:spacing w:val="-1"/>
        </w:rPr>
        <w:t>R</w:t>
      </w:r>
      <w:r w:rsidRPr="00A9611C">
        <w:rPr>
          <w:rFonts w:ascii="Arial" w:eastAsia="Arial" w:hAnsi="Arial" w:cs="Arial"/>
          <w:b/>
          <w:bCs/>
          <w:spacing w:val="1"/>
        </w:rPr>
        <w:t>I</w:t>
      </w:r>
      <w:r w:rsidRPr="00A9611C">
        <w:rPr>
          <w:rFonts w:ascii="Arial" w:eastAsia="Arial" w:hAnsi="Arial" w:cs="Arial"/>
          <w:b/>
          <w:bCs/>
          <w:spacing w:val="-1"/>
        </w:rPr>
        <w:t>P</w:t>
      </w:r>
      <w:r w:rsidRPr="00A9611C">
        <w:rPr>
          <w:rFonts w:ascii="Arial" w:eastAsia="Arial" w:hAnsi="Arial" w:cs="Arial"/>
          <w:b/>
          <w:bCs/>
          <w:spacing w:val="1"/>
        </w:rPr>
        <w:t>/</w:t>
      </w:r>
      <w:r w:rsidRPr="00A9611C">
        <w:rPr>
          <w:rFonts w:ascii="Arial" w:eastAsia="Arial" w:hAnsi="Arial" w:cs="Arial"/>
          <w:b/>
          <w:bCs/>
          <w:spacing w:val="-1"/>
        </w:rPr>
        <w:t>RES</w:t>
      </w:r>
      <w:r w:rsidRPr="00A9611C">
        <w:rPr>
          <w:rFonts w:ascii="Arial" w:eastAsia="Arial" w:hAnsi="Arial" w:cs="Arial"/>
          <w:b/>
          <w:bCs/>
          <w:spacing w:val="1"/>
        </w:rPr>
        <w:t>I</w:t>
      </w:r>
      <w:r w:rsidRPr="00A9611C">
        <w:rPr>
          <w:rFonts w:ascii="Arial" w:eastAsia="Arial" w:hAnsi="Arial" w:cs="Arial"/>
          <w:b/>
          <w:bCs/>
          <w:spacing w:val="-1"/>
        </w:rPr>
        <w:t>DE</w:t>
      </w:r>
      <w:r w:rsidRPr="00A9611C">
        <w:rPr>
          <w:rFonts w:ascii="Arial" w:eastAsia="Arial" w:hAnsi="Arial" w:cs="Arial"/>
          <w:b/>
          <w:bCs/>
          <w:spacing w:val="1"/>
        </w:rPr>
        <w:t>N</w:t>
      </w:r>
      <w:r w:rsidRPr="00A9611C">
        <w:rPr>
          <w:rFonts w:ascii="Arial" w:eastAsia="Arial" w:hAnsi="Arial" w:cs="Arial"/>
          <w:b/>
          <w:bCs/>
          <w:spacing w:val="-3"/>
        </w:rPr>
        <w:t>T</w:t>
      </w:r>
      <w:r w:rsidRPr="00A9611C">
        <w:rPr>
          <w:rFonts w:ascii="Arial" w:eastAsia="Arial" w:hAnsi="Arial" w:cs="Arial"/>
          <w:b/>
          <w:bCs/>
          <w:spacing w:val="6"/>
        </w:rPr>
        <w:t>I</w:t>
      </w:r>
      <w:r w:rsidRPr="00A9611C">
        <w:rPr>
          <w:rFonts w:ascii="Arial" w:eastAsia="Arial" w:hAnsi="Arial" w:cs="Arial"/>
          <w:b/>
          <w:bCs/>
          <w:spacing w:val="-6"/>
        </w:rPr>
        <w:t>A</w:t>
      </w:r>
      <w:r w:rsidRPr="00A9611C">
        <w:rPr>
          <w:rFonts w:ascii="Arial" w:eastAsia="Arial" w:hAnsi="Arial" w:cs="Arial"/>
          <w:b/>
          <w:bCs/>
        </w:rPr>
        <w:t>L P</w:t>
      </w:r>
      <w:r w:rsidRPr="00A9611C">
        <w:rPr>
          <w:rFonts w:ascii="Arial" w:eastAsia="Arial" w:hAnsi="Arial" w:cs="Arial"/>
          <w:b/>
          <w:bCs/>
          <w:spacing w:val="1"/>
        </w:rPr>
        <w:t>L</w:t>
      </w:r>
      <w:r w:rsidRPr="00A9611C">
        <w:rPr>
          <w:rFonts w:ascii="Arial" w:eastAsia="Arial" w:hAnsi="Arial" w:cs="Arial"/>
          <w:b/>
          <w:bCs/>
          <w:spacing w:val="-6"/>
        </w:rPr>
        <w:t>A</w:t>
      </w:r>
      <w:r w:rsidRPr="00A9611C">
        <w:rPr>
          <w:rFonts w:ascii="Arial" w:eastAsia="Arial" w:hAnsi="Arial" w:cs="Arial"/>
          <w:b/>
          <w:bCs/>
          <w:spacing w:val="1"/>
        </w:rPr>
        <w:t>N</w:t>
      </w:r>
      <w:r w:rsidRPr="00A9611C">
        <w:rPr>
          <w:rFonts w:ascii="Arial" w:eastAsia="Arial" w:hAnsi="Arial" w:cs="Arial"/>
          <w:b/>
          <w:bCs/>
          <w:spacing w:val="-1"/>
        </w:rPr>
        <w:t>N</w:t>
      </w:r>
      <w:r w:rsidRPr="00A9611C">
        <w:rPr>
          <w:rFonts w:ascii="Arial" w:eastAsia="Arial" w:hAnsi="Arial" w:cs="Arial"/>
          <w:b/>
          <w:bCs/>
          <w:spacing w:val="1"/>
        </w:rPr>
        <w:t>I</w:t>
      </w:r>
      <w:r w:rsidRPr="00A9611C">
        <w:rPr>
          <w:rFonts w:ascii="Arial" w:eastAsia="Arial" w:hAnsi="Arial" w:cs="Arial"/>
          <w:b/>
          <w:bCs/>
          <w:spacing w:val="-1"/>
        </w:rPr>
        <w:t>N</w:t>
      </w:r>
      <w:r w:rsidRPr="00A9611C">
        <w:rPr>
          <w:rFonts w:ascii="Arial" w:eastAsia="Arial" w:hAnsi="Arial" w:cs="Arial"/>
          <w:b/>
          <w:bCs/>
        </w:rPr>
        <w:t>G</w:t>
      </w:r>
      <w:r w:rsidRPr="00A9611C">
        <w:rPr>
          <w:rFonts w:ascii="Arial" w:eastAsia="Arial" w:hAnsi="Arial" w:cs="Arial"/>
          <w:b/>
          <w:bCs/>
          <w:spacing w:val="2"/>
        </w:rPr>
        <w:t xml:space="preserve"> </w:t>
      </w:r>
      <w:r w:rsidRPr="00A9611C">
        <w:rPr>
          <w:rFonts w:ascii="Arial" w:eastAsia="Arial" w:hAnsi="Arial" w:cs="Arial"/>
          <w:b/>
          <w:bCs/>
          <w:spacing w:val="-1"/>
        </w:rPr>
        <w:t>CHECK</w:t>
      </w:r>
      <w:r w:rsidRPr="00A9611C">
        <w:rPr>
          <w:rFonts w:ascii="Arial" w:eastAsia="Arial" w:hAnsi="Arial" w:cs="Arial"/>
          <w:b/>
          <w:bCs/>
        </w:rPr>
        <w:t>LIST</w:t>
      </w:r>
    </w:p>
    <w:p w14:paraId="5BF0B8C0" w14:textId="58B51600" w:rsidR="00366ABA" w:rsidRPr="00A9611C" w:rsidRDefault="00366ABA" w:rsidP="00366ABA">
      <w:pPr>
        <w:spacing w:before="1" w:after="0" w:line="240" w:lineRule="auto"/>
        <w:ind w:left="100" w:right="-20"/>
        <w:rPr>
          <w:rFonts w:ascii="Arial" w:eastAsia="Arial" w:hAnsi="Arial" w:cs="Arial"/>
        </w:rPr>
      </w:pPr>
    </w:p>
    <w:p w14:paraId="3CEC7EB5" w14:textId="77777777" w:rsidR="00366ABA" w:rsidRPr="00A9611C" w:rsidRDefault="00366ABA" w:rsidP="00366ABA">
      <w:pPr>
        <w:spacing w:before="11" w:after="0" w:line="240" w:lineRule="exact"/>
        <w:rPr>
          <w:rFonts w:ascii="Arial" w:hAnsi="Arial" w:cs="Arial"/>
        </w:rPr>
      </w:pPr>
    </w:p>
    <w:p w14:paraId="57C5C13D" w14:textId="77777777" w:rsidR="00366ABA" w:rsidRPr="00A9611C" w:rsidRDefault="00366ABA" w:rsidP="00366ABA">
      <w:pPr>
        <w:tabs>
          <w:tab w:val="left" w:pos="9040"/>
        </w:tabs>
        <w:spacing w:after="0" w:line="248" w:lineRule="exact"/>
        <w:ind w:left="100" w:right="-20"/>
        <w:rPr>
          <w:rFonts w:ascii="Arial" w:eastAsia="Arial" w:hAnsi="Arial" w:cs="Arial"/>
        </w:rPr>
      </w:pPr>
      <w:r w:rsidRPr="00A9611C">
        <w:rPr>
          <w:rFonts w:ascii="Arial" w:eastAsia="Arial" w:hAnsi="Arial" w:cs="Arial"/>
          <w:b/>
          <w:bCs/>
          <w:spacing w:val="-1"/>
          <w:position w:val="-1"/>
        </w:rPr>
        <w:t>C</w:t>
      </w:r>
      <w:r w:rsidRPr="00A9611C">
        <w:rPr>
          <w:rFonts w:ascii="Arial" w:eastAsia="Arial" w:hAnsi="Arial" w:cs="Arial"/>
          <w:b/>
          <w:bCs/>
          <w:position w:val="-1"/>
        </w:rPr>
        <w:t>e</w:t>
      </w:r>
      <w:r w:rsidRPr="00A9611C">
        <w:rPr>
          <w:rFonts w:ascii="Arial" w:eastAsia="Arial" w:hAnsi="Arial" w:cs="Arial"/>
          <w:b/>
          <w:bCs/>
          <w:spacing w:val="-1"/>
          <w:position w:val="-1"/>
        </w:rPr>
        <w:t>n</w:t>
      </w:r>
      <w:r w:rsidRPr="00A9611C">
        <w:rPr>
          <w:rFonts w:ascii="Arial" w:eastAsia="Arial" w:hAnsi="Arial" w:cs="Arial"/>
          <w:b/>
          <w:bCs/>
          <w:spacing w:val="1"/>
          <w:position w:val="-1"/>
        </w:rPr>
        <w:t>t</w:t>
      </w:r>
      <w:r w:rsidRPr="00A9611C">
        <w:rPr>
          <w:rFonts w:ascii="Arial" w:eastAsia="Arial" w:hAnsi="Arial" w:cs="Arial"/>
          <w:b/>
          <w:bCs/>
          <w:position w:val="-1"/>
        </w:rPr>
        <w:t>res</w:t>
      </w:r>
      <w:r w:rsidRPr="00A9611C">
        <w:rPr>
          <w:rFonts w:ascii="Arial" w:eastAsia="Arial" w:hAnsi="Arial" w:cs="Arial"/>
          <w:b/>
          <w:bCs/>
          <w:spacing w:val="-1"/>
          <w:position w:val="-1"/>
        </w:rPr>
        <w:t xml:space="preserve"> </w:t>
      </w:r>
      <w:r w:rsidRPr="00A9611C">
        <w:rPr>
          <w:rFonts w:ascii="Arial" w:eastAsia="Arial" w:hAnsi="Arial" w:cs="Arial"/>
          <w:b/>
          <w:bCs/>
          <w:spacing w:val="1"/>
          <w:position w:val="-1"/>
        </w:rPr>
        <w:t>I</w:t>
      </w:r>
      <w:r w:rsidRPr="00A9611C">
        <w:rPr>
          <w:rFonts w:ascii="Arial" w:eastAsia="Arial" w:hAnsi="Arial" w:cs="Arial"/>
          <w:b/>
          <w:bCs/>
          <w:position w:val="-1"/>
        </w:rPr>
        <w:t>n</w:t>
      </w:r>
      <w:r w:rsidRPr="00A9611C">
        <w:rPr>
          <w:rFonts w:ascii="Arial" w:eastAsia="Arial" w:hAnsi="Arial" w:cs="Arial"/>
          <w:b/>
          <w:bCs/>
          <w:spacing w:val="-3"/>
          <w:position w:val="-1"/>
        </w:rPr>
        <w:t>v</w:t>
      </w:r>
      <w:r w:rsidRPr="00A9611C">
        <w:rPr>
          <w:rFonts w:ascii="Arial" w:eastAsia="Arial" w:hAnsi="Arial" w:cs="Arial"/>
          <w:b/>
          <w:bCs/>
          <w:position w:val="-1"/>
        </w:rPr>
        <w:t>ol</w:t>
      </w:r>
      <w:r w:rsidRPr="00A9611C">
        <w:rPr>
          <w:rFonts w:ascii="Arial" w:eastAsia="Arial" w:hAnsi="Arial" w:cs="Arial"/>
          <w:b/>
          <w:bCs/>
          <w:spacing w:val="-2"/>
          <w:position w:val="-1"/>
        </w:rPr>
        <w:t>v</w:t>
      </w:r>
      <w:r w:rsidRPr="00A9611C">
        <w:rPr>
          <w:rFonts w:ascii="Arial" w:eastAsia="Arial" w:hAnsi="Arial" w:cs="Arial"/>
          <w:b/>
          <w:bCs/>
          <w:position w:val="-1"/>
        </w:rPr>
        <w:t>e</w:t>
      </w:r>
      <w:r w:rsidRPr="00A9611C">
        <w:rPr>
          <w:rFonts w:ascii="Arial" w:eastAsia="Arial" w:hAnsi="Arial" w:cs="Arial"/>
          <w:b/>
          <w:bCs/>
          <w:spacing w:val="-1"/>
          <w:position w:val="-1"/>
        </w:rPr>
        <w:t>d</w:t>
      </w:r>
      <w:r w:rsidRPr="00A9611C">
        <w:rPr>
          <w:rFonts w:ascii="Arial" w:eastAsia="Arial" w:hAnsi="Arial" w:cs="Arial"/>
          <w:b/>
          <w:bCs/>
          <w:spacing w:val="1"/>
          <w:position w:val="-1"/>
        </w:rPr>
        <w:t>:</w:t>
      </w:r>
      <w:r w:rsidRPr="00A9611C">
        <w:rPr>
          <w:rFonts w:ascii="Arial" w:eastAsia="Arial" w:hAnsi="Arial" w:cs="Arial"/>
          <w:b/>
          <w:bCs/>
          <w:position w:val="-1"/>
          <w:u w:val="single" w:color="000000"/>
        </w:rPr>
        <w:t xml:space="preserve"> </w:t>
      </w:r>
      <w:r w:rsidRPr="00A9611C">
        <w:rPr>
          <w:rFonts w:ascii="Arial" w:eastAsia="Arial" w:hAnsi="Arial" w:cs="Arial"/>
          <w:b/>
          <w:bCs/>
          <w:position w:val="-1"/>
          <w:u w:val="single" w:color="000000"/>
        </w:rPr>
        <w:tab/>
      </w:r>
    </w:p>
    <w:p w14:paraId="5893390B" w14:textId="77777777" w:rsidR="00366ABA" w:rsidRPr="00A9611C" w:rsidRDefault="00366ABA" w:rsidP="00366ABA">
      <w:pPr>
        <w:spacing w:before="6" w:after="0" w:line="220" w:lineRule="exact"/>
        <w:rPr>
          <w:rFonts w:ascii="Arial" w:hAnsi="Arial" w:cs="Arial"/>
        </w:rPr>
      </w:pPr>
    </w:p>
    <w:p w14:paraId="23004CD0" w14:textId="77777777" w:rsidR="00366ABA" w:rsidRPr="00A9611C" w:rsidRDefault="00366ABA" w:rsidP="00366ABA">
      <w:pPr>
        <w:tabs>
          <w:tab w:val="left" w:pos="9080"/>
        </w:tabs>
        <w:spacing w:before="32" w:after="0" w:line="248" w:lineRule="exact"/>
        <w:ind w:left="100" w:right="-20"/>
        <w:rPr>
          <w:rFonts w:ascii="Arial" w:eastAsia="Arial" w:hAnsi="Arial" w:cs="Arial"/>
        </w:rPr>
      </w:pPr>
      <w:r w:rsidRPr="00A9611C">
        <w:rPr>
          <w:rFonts w:ascii="Arial" w:eastAsia="Arial" w:hAnsi="Arial" w:cs="Arial"/>
          <w:b/>
          <w:bCs/>
          <w:spacing w:val="-1"/>
          <w:position w:val="-1"/>
        </w:rPr>
        <w:t>D</w:t>
      </w:r>
      <w:r w:rsidRPr="00A9611C">
        <w:rPr>
          <w:rFonts w:ascii="Arial" w:eastAsia="Arial" w:hAnsi="Arial" w:cs="Arial"/>
          <w:b/>
          <w:bCs/>
          <w:position w:val="-1"/>
        </w:rPr>
        <w:t>ate</w:t>
      </w:r>
      <w:r w:rsidRPr="00A9611C">
        <w:rPr>
          <w:rFonts w:ascii="Arial" w:eastAsia="Arial" w:hAnsi="Arial" w:cs="Arial"/>
          <w:b/>
          <w:bCs/>
          <w:spacing w:val="1"/>
          <w:position w:val="-1"/>
        </w:rPr>
        <w:t>/</w:t>
      </w:r>
      <w:r w:rsidRPr="00A9611C">
        <w:rPr>
          <w:rFonts w:ascii="Arial" w:eastAsia="Arial" w:hAnsi="Arial" w:cs="Arial"/>
          <w:b/>
          <w:bCs/>
          <w:spacing w:val="-1"/>
          <w:position w:val="-1"/>
        </w:rPr>
        <w:t>D</w:t>
      </w:r>
      <w:r w:rsidRPr="00A9611C">
        <w:rPr>
          <w:rFonts w:ascii="Arial" w:eastAsia="Arial" w:hAnsi="Arial" w:cs="Arial"/>
          <w:b/>
          <w:bCs/>
          <w:position w:val="-1"/>
        </w:rPr>
        <w:t>ates</w:t>
      </w:r>
      <w:r w:rsidRPr="00A9611C">
        <w:rPr>
          <w:rFonts w:ascii="Arial" w:eastAsia="Arial" w:hAnsi="Arial" w:cs="Arial"/>
          <w:b/>
          <w:bCs/>
          <w:spacing w:val="-1"/>
          <w:position w:val="-1"/>
        </w:rPr>
        <w:t xml:space="preserve"> </w:t>
      </w:r>
      <w:r w:rsidRPr="00A9611C">
        <w:rPr>
          <w:rFonts w:ascii="Arial" w:eastAsia="Arial" w:hAnsi="Arial" w:cs="Arial"/>
          <w:b/>
          <w:bCs/>
          <w:position w:val="-1"/>
        </w:rPr>
        <w:t>of</w:t>
      </w:r>
      <w:r w:rsidRPr="00A9611C">
        <w:rPr>
          <w:rFonts w:ascii="Arial" w:eastAsia="Arial" w:hAnsi="Arial" w:cs="Arial"/>
          <w:b/>
          <w:bCs/>
          <w:spacing w:val="-1"/>
          <w:position w:val="-1"/>
        </w:rPr>
        <w:t xml:space="preserve"> V</w:t>
      </w:r>
      <w:r w:rsidRPr="00A9611C">
        <w:rPr>
          <w:rFonts w:ascii="Arial" w:eastAsia="Arial" w:hAnsi="Arial" w:cs="Arial"/>
          <w:b/>
          <w:bCs/>
          <w:spacing w:val="1"/>
          <w:position w:val="-1"/>
        </w:rPr>
        <w:t>i</w:t>
      </w:r>
      <w:r w:rsidRPr="00A9611C">
        <w:rPr>
          <w:rFonts w:ascii="Arial" w:eastAsia="Arial" w:hAnsi="Arial" w:cs="Arial"/>
          <w:b/>
          <w:bCs/>
          <w:spacing w:val="-3"/>
          <w:position w:val="-1"/>
        </w:rPr>
        <w:t>s</w:t>
      </w:r>
      <w:r w:rsidRPr="00A9611C">
        <w:rPr>
          <w:rFonts w:ascii="Arial" w:eastAsia="Arial" w:hAnsi="Arial" w:cs="Arial"/>
          <w:b/>
          <w:bCs/>
          <w:spacing w:val="1"/>
          <w:position w:val="-1"/>
        </w:rPr>
        <w:t>i</w:t>
      </w:r>
      <w:r w:rsidRPr="00A9611C">
        <w:rPr>
          <w:rFonts w:ascii="Arial" w:eastAsia="Arial" w:hAnsi="Arial" w:cs="Arial"/>
          <w:b/>
          <w:bCs/>
          <w:spacing w:val="-2"/>
          <w:position w:val="-1"/>
        </w:rPr>
        <w:t>t</w:t>
      </w:r>
      <w:r w:rsidRPr="00A9611C">
        <w:rPr>
          <w:rFonts w:ascii="Arial" w:eastAsia="Arial" w:hAnsi="Arial" w:cs="Arial"/>
          <w:b/>
          <w:bCs/>
          <w:spacing w:val="2"/>
          <w:position w:val="-1"/>
        </w:rPr>
        <w:t>:</w:t>
      </w:r>
      <w:r w:rsidRPr="00A9611C">
        <w:rPr>
          <w:rFonts w:ascii="Arial" w:eastAsia="Arial" w:hAnsi="Arial" w:cs="Arial"/>
          <w:b/>
          <w:bCs/>
          <w:position w:val="-1"/>
          <w:u w:val="single" w:color="000000"/>
        </w:rPr>
        <w:t xml:space="preserve"> </w:t>
      </w:r>
      <w:r w:rsidRPr="00A9611C">
        <w:rPr>
          <w:rFonts w:ascii="Arial" w:eastAsia="Arial" w:hAnsi="Arial" w:cs="Arial"/>
          <w:b/>
          <w:bCs/>
          <w:position w:val="-1"/>
          <w:u w:val="single" w:color="000000"/>
        </w:rPr>
        <w:tab/>
      </w:r>
    </w:p>
    <w:p w14:paraId="5D8F9E07" w14:textId="77777777" w:rsidR="00366ABA" w:rsidRPr="00A9611C" w:rsidRDefault="00366ABA" w:rsidP="00366ABA">
      <w:pPr>
        <w:spacing w:before="6" w:after="0" w:line="220" w:lineRule="exact"/>
        <w:rPr>
          <w:rFonts w:ascii="Arial" w:hAnsi="Arial" w:cs="Arial"/>
        </w:rPr>
      </w:pPr>
    </w:p>
    <w:p w14:paraId="69AE63E8" w14:textId="77777777" w:rsidR="00366ABA" w:rsidRPr="00A9611C" w:rsidRDefault="00366ABA" w:rsidP="00366ABA">
      <w:pPr>
        <w:tabs>
          <w:tab w:val="left" w:pos="9020"/>
        </w:tabs>
        <w:spacing w:before="32" w:after="0" w:line="248" w:lineRule="exact"/>
        <w:ind w:left="100" w:right="-20"/>
        <w:rPr>
          <w:rFonts w:ascii="Arial" w:eastAsia="Arial" w:hAnsi="Arial" w:cs="Arial"/>
        </w:rPr>
      </w:pPr>
      <w:r w:rsidRPr="00A9611C">
        <w:rPr>
          <w:rFonts w:ascii="Arial" w:eastAsia="Arial" w:hAnsi="Arial" w:cs="Arial"/>
          <w:b/>
          <w:bCs/>
          <w:spacing w:val="-1"/>
          <w:position w:val="-1"/>
        </w:rPr>
        <w:t>V</w:t>
      </w:r>
      <w:r w:rsidRPr="00A9611C">
        <w:rPr>
          <w:rFonts w:ascii="Arial" w:eastAsia="Arial" w:hAnsi="Arial" w:cs="Arial"/>
          <w:b/>
          <w:bCs/>
          <w:position w:val="-1"/>
        </w:rPr>
        <w:t>e</w:t>
      </w:r>
      <w:r w:rsidRPr="00A9611C">
        <w:rPr>
          <w:rFonts w:ascii="Arial" w:eastAsia="Arial" w:hAnsi="Arial" w:cs="Arial"/>
          <w:b/>
          <w:bCs/>
          <w:spacing w:val="-1"/>
          <w:position w:val="-1"/>
        </w:rPr>
        <w:t>n</w:t>
      </w:r>
      <w:r w:rsidRPr="00A9611C">
        <w:rPr>
          <w:rFonts w:ascii="Arial" w:eastAsia="Arial" w:hAnsi="Arial" w:cs="Arial"/>
          <w:b/>
          <w:bCs/>
          <w:position w:val="-1"/>
        </w:rPr>
        <w:t>u</w:t>
      </w:r>
      <w:r w:rsidRPr="00A9611C">
        <w:rPr>
          <w:rFonts w:ascii="Arial" w:eastAsia="Arial" w:hAnsi="Arial" w:cs="Arial"/>
          <w:b/>
          <w:bCs/>
          <w:spacing w:val="-1"/>
          <w:position w:val="-1"/>
        </w:rPr>
        <w:t>e</w:t>
      </w:r>
      <w:r w:rsidRPr="00A9611C">
        <w:rPr>
          <w:rFonts w:ascii="Arial" w:eastAsia="Arial" w:hAnsi="Arial" w:cs="Arial"/>
          <w:b/>
          <w:bCs/>
          <w:spacing w:val="1"/>
          <w:position w:val="-1"/>
        </w:rPr>
        <w:t>:</w:t>
      </w:r>
      <w:r w:rsidRPr="00A9611C">
        <w:rPr>
          <w:rFonts w:ascii="Arial" w:eastAsia="Arial" w:hAnsi="Arial" w:cs="Arial"/>
          <w:b/>
          <w:bCs/>
          <w:position w:val="-1"/>
          <w:u w:val="single" w:color="000000"/>
        </w:rPr>
        <w:t xml:space="preserve"> </w:t>
      </w:r>
      <w:r w:rsidRPr="00A9611C">
        <w:rPr>
          <w:rFonts w:ascii="Arial" w:eastAsia="Arial" w:hAnsi="Arial" w:cs="Arial"/>
          <w:b/>
          <w:bCs/>
          <w:position w:val="-1"/>
          <w:u w:val="single" w:color="000000"/>
        </w:rPr>
        <w:tab/>
      </w:r>
    </w:p>
    <w:p w14:paraId="623BB4AA" w14:textId="77777777" w:rsidR="00366ABA" w:rsidRPr="00A9611C" w:rsidRDefault="00366ABA" w:rsidP="00366ABA">
      <w:pPr>
        <w:spacing w:before="6" w:after="0" w:line="220" w:lineRule="exact"/>
        <w:rPr>
          <w:rFonts w:ascii="Arial" w:hAnsi="Arial" w:cs="Arial"/>
        </w:rPr>
      </w:pPr>
    </w:p>
    <w:p w14:paraId="278EC17D" w14:textId="77777777" w:rsidR="00366ABA" w:rsidRPr="00A9611C" w:rsidRDefault="00366ABA" w:rsidP="00366ABA">
      <w:pPr>
        <w:tabs>
          <w:tab w:val="left" w:pos="8980"/>
        </w:tabs>
        <w:spacing w:before="32" w:after="0" w:line="248" w:lineRule="exact"/>
        <w:ind w:left="100" w:right="-20"/>
        <w:rPr>
          <w:rFonts w:ascii="Arial" w:eastAsia="Arial" w:hAnsi="Arial" w:cs="Arial"/>
        </w:rPr>
      </w:pPr>
      <w:r w:rsidRPr="00A9611C">
        <w:rPr>
          <w:rFonts w:ascii="Arial" w:eastAsia="Arial" w:hAnsi="Arial" w:cs="Arial"/>
          <w:b/>
          <w:bCs/>
          <w:spacing w:val="-1"/>
          <w:position w:val="-1"/>
        </w:rPr>
        <w:t>S</w:t>
      </w:r>
      <w:r w:rsidRPr="00A9611C">
        <w:rPr>
          <w:rFonts w:ascii="Arial" w:eastAsia="Arial" w:hAnsi="Arial" w:cs="Arial"/>
          <w:b/>
          <w:bCs/>
          <w:spacing w:val="1"/>
          <w:position w:val="-1"/>
        </w:rPr>
        <w:t>t</w:t>
      </w:r>
      <w:r w:rsidRPr="00A9611C">
        <w:rPr>
          <w:rFonts w:ascii="Arial" w:eastAsia="Arial" w:hAnsi="Arial" w:cs="Arial"/>
          <w:b/>
          <w:bCs/>
          <w:position w:val="-1"/>
        </w:rPr>
        <w:t>aff m</w:t>
      </w:r>
      <w:r w:rsidRPr="00A9611C">
        <w:rPr>
          <w:rFonts w:ascii="Arial" w:eastAsia="Arial" w:hAnsi="Arial" w:cs="Arial"/>
          <w:b/>
          <w:bCs/>
          <w:spacing w:val="-2"/>
          <w:position w:val="-1"/>
        </w:rPr>
        <w:t>e</w:t>
      </w:r>
      <w:r w:rsidRPr="00A9611C">
        <w:rPr>
          <w:rFonts w:ascii="Arial" w:eastAsia="Arial" w:hAnsi="Arial" w:cs="Arial"/>
          <w:b/>
          <w:bCs/>
          <w:position w:val="-1"/>
        </w:rPr>
        <w:t>mber</w:t>
      </w:r>
      <w:r w:rsidRPr="00A9611C">
        <w:rPr>
          <w:rFonts w:ascii="Arial" w:eastAsia="Arial" w:hAnsi="Arial" w:cs="Arial"/>
          <w:b/>
          <w:bCs/>
          <w:spacing w:val="-1"/>
          <w:position w:val="-1"/>
        </w:rPr>
        <w:t xml:space="preserve"> </w:t>
      </w:r>
      <w:r w:rsidRPr="00A9611C">
        <w:rPr>
          <w:rFonts w:ascii="Arial" w:eastAsia="Arial" w:hAnsi="Arial" w:cs="Arial"/>
          <w:b/>
          <w:bCs/>
          <w:position w:val="-1"/>
        </w:rPr>
        <w:t>respo</w:t>
      </w:r>
      <w:r w:rsidRPr="00A9611C">
        <w:rPr>
          <w:rFonts w:ascii="Arial" w:eastAsia="Arial" w:hAnsi="Arial" w:cs="Arial"/>
          <w:b/>
          <w:bCs/>
          <w:spacing w:val="-1"/>
          <w:position w:val="-1"/>
        </w:rPr>
        <w:t>n</w:t>
      </w:r>
      <w:r w:rsidRPr="00A9611C">
        <w:rPr>
          <w:rFonts w:ascii="Arial" w:eastAsia="Arial" w:hAnsi="Arial" w:cs="Arial"/>
          <w:b/>
          <w:bCs/>
          <w:spacing w:val="-3"/>
          <w:position w:val="-1"/>
        </w:rPr>
        <w:t>s</w:t>
      </w:r>
      <w:r w:rsidRPr="00A9611C">
        <w:rPr>
          <w:rFonts w:ascii="Arial" w:eastAsia="Arial" w:hAnsi="Arial" w:cs="Arial"/>
          <w:b/>
          <w:bCs/>
          <w:spacing w:val="-1"/>
          <w:position w:val="-1"/>
        </w:rPr>
        <w:t>i</w:t>
      </w:r>
      <w:r w:rsidRPr="00A9611C">
        <w:rPr>
          <w:rFonts w:ascii="Arial" w:eastAsia="Arial" w:hAnsi="Arial" w:cs="Arial"/>
          <w:b/>
          <w:bCs/>
          <w:position w:val="-1"/>
        </w:rPr>
        <w:t>ble</w:t>
      </w:r>
      <w:r w:rsidRPr="00A9611C">
        <w:rPr>
          <w:rFonts w:ascii="Arial" w:eastAsia="Arial" w:hAnsi="Arial" w:cs="Arial"/>
          <w:b/>
          <w:bCs/>
          <w:spacing w:val="2"/>
          <w:position w:val="-1"/>
        </w:rPr>
        <w:t>:</w:t>
      </w:r>
      <w:r w:rsidRPr="00A9611C">
        <w:rPr>
          <w:rFonts w:ascii="Arial" w:eastAsia="Arial" w:hAnsi="Arial" w:cs="Arial"/>
          <w:b/>
          <w:bCs/>
          <w:position w:val="-1"/>
          <w:u w:val="single" w:color="000000"/>
        </w:rPr>
        <w:t xml:space="preserve"> </w:t>
      </w:r>
      <w:r w:rsidRPr="00A9611C">
        <w:rPr>
          <w:rFonts w:ascii="Arial" w:eastAsia="Arial" w:hAnsi="Arial" w:cs="Arial"/>
          <w:b/>
          <w:bCs/>
          <w:position w:val="-1"/>
          <w:u w:val="single" w:color="000000"/>
        </w:rPr>
        <w:tab/>
      </w:r>
    </w:p>
    <w:p w14:paraId="2AA1A92F" w14:textId="77777777" w:rsidR="00366ABA" w:rsidRPr="00A9611C" w:rsidRDefault="00366ABA" w:rsidP="00366ABA">
      <w:pPr>
        <w:spacing w:before="6" w:after="0" w:line="220" w:lineRule="exact"/>
        <w:rPr>
          <w:rFonts w:ascii="Arial" w:hAnsi="Arial" w:cs="Arial"/>
        </w:rPr>
      </w:pPr>
    </w:p>
    <w:p w14:paraId="16E44293" w14:textId="77777777" w:rsidR="00366ABA" w:rsidRPr="00A9611C" w:rsidRDefault="00366ABA" w:rsidP="00366ABA">
      <w:pPr>
        <w:tabs>
          <w:tab w:val="left" w:pos="9020"/>
        </w:tabs>
        <w:spacing w:before="32" w:after="0" w:line="240" w:lineRule="auto"/>
        <w:ind w:left="100" w:right="-20"/>
        <w:rPr>
          <w:rFonts w:ascii="Arial" w:eastAsia="Arial" w:hAnsi="Arial" w:cs="Arial"/>
        </w:rPr>
      </w:pPr>
      <w:r w:rsidRPr="00A9611C">
        <w:rPr>
          <w:rFonts w:ascii="Arial" w:eastAsia="Arial" w:hAnsi="Arial" w:cs="Arial"/>
          <w:b/>
          <w:bCs/>
          <w:spacing w:val="1"/>
        </w:rPr>
        <w:t>Ot</w:t>
      </w:r>
      <w:r w:rsidRPr="00A9611C">
        <w:rPr>
          <w:rFonts w:ascii="Arial" w:eastAsia="Arial" w:hAnsi="Arial" w:cs="Arial"/>
          <w:b/>
          <w:bCs/>
        </w:rPr>
        <w:t>h</w:t>
      </w:r>
      <w:r w:rsidRPr="00A9611C">
        <w:rPr>
          <w:rFonts w:ascii="Arial" w:eastAsia="Arial" w:hAnsi="Arial" w:cs="Arial"/>
          <w:b/>
          <w:bCs/>
          <w:spacing w:val="-3"/>
        </w:rPr>
        <w:t>e</w:t>
      </w:r>
      <w:r w:rsidRPr="00A9611C">
        <w:rPr>
          <w:rFonts w:ascii="Arial" w:eastAsia="Arial" w:hAnsi="Arial" w:cs="Arial"/>
          <w:b/>
          <w:bCs/>
        </w:rPr>
        <w:t>r</w:t>
      </w:r>
      <w:r w:rsidRPr="00A9611C">
        <w:rPr>
          <w:rFonts w:ascii="Arial" w:eastAsia="Arial" w:hAnsi="Arial" w:cs="Arial"/>
          <w:b/>
          <w:bCs/>
          <w:spacing w:val="2"/>
        </w:rPr>
        <w:t xml:space="preserve"> </w:t>
      </w:r>
      <w:r w:rsidRPr="00A9611C">
        <w:rPr>
          <w:rFonts w:ascii="Arial" w:eastAsia="Arial" w:hAnsi="Arial" w:cs="Arial"/>
          <w:b/>
          <w:bCs/>
          <w:spacing w:val="-3"/>
        </w:rPr>
        <w:t>s</w:t>
      </w:r>
      <w:r w:rsidRPr="00A9611C">
        <w:rPr>
          <w:rFonts w:ascii="Arial" w:eastAsia="Arial" w:hAnsi="Arial" w:cs="Arial"/>
          <w:b/>
          <w:bCs/>
          <w:spacing w:val="1"/>
        </w:rPr>
        <w:t>t</w:t>
      </w:r>
      <w:r w:rsidRPr="00A9611C">
        <w:rPr>
          <w:rFonts w:ascii="Arial" w:eastAsia="Arial" w:hAnsi="Arial" w:cs="Arial"/>
          <w:b/>
          <w:bCs/>
        </w:rPr>
        <w:t>aff</w:t>
      </w:r>
      <w:r w:rsidRPr="00A9611C">
        <w:rPr>
          <w:rFonts w:ascii="Arial" w:eastAsia="Arial" w:hAnsi="Arial" w:cs="Arial"/>
          <w:b/>
          <w:bCs/>
          <w:spacing w:val="-2"/>
        </w:rPr>
        <w:t xml:space="preserve"> </w:t>
      </w:r>
      <w:r w:rsidRPr="00A9611C">
        <w:rPr>
          <w:rFonts w:ascii="Arial" w:eastAsia="Arial" w:hAnsi="Arial" w:cs="Arial"/>
          <w:b/>
          <w:bCs/>
        </w:rPr>
        <w:t>members</w:t>
      </w:r>
      <w:r w:rsidRPr="00A9611C">
        <w:rPr>
          <w:rFonts w:ascii="Arial" w:eastAsia="Arial" w:hAnsi="Arial" w:cs="Arial"/>
          <w:b/>
          <w:bCs/>
          <w:spacing w:val="-1"/>
        </w:rPr>
        <w:t xml:space="preserve"> </w:t>
      </w:r>
      <w:r w:rsidRPr="00A9611C">
        <w:rPr>
          <w:rFonts w:ascii="Arial" w:eastAsia="Arial" w:hAnsi="Arial" w:cs="Arial"/>
          <w:b/>
          <w:bCs/>
          <w:spacing w:val="1"/>
        </w:rPr>
        <w:t>i</w:t>
      </w:r>
      <w:r w:rsidRPr="00A9611C">
        <w:rPr>
          <w:rFonts w:ascii="Arial" w:eastAsia="Arial" w:hAnsi="Arial" w:cs="Arial"/>
          <w:b/>
          <w:bCs/>
          <w:spacing w:val="-3"/>
        </w:rPr>
        <w:t>nv</w:t>
      </w:r>
      <w:r w:rsidRPr="00A9611C">
        <w:rPr>
          <w:rFonts w:ascii="Arial" w:eastAsia="Arial" w:hAnsi="Arial" w:cs="Arial"/>
          <w:b/>
          <w:bCs/>
        </w:rPr>
        <w:t>ol</w:t>
      </w:r>
      <w:r w:rsidRPr="00A9611C">
        <w:rPr>
          <w:rFonts w:ascii="Arial" w:eastAsia="Arial" w:hAnsi="Arial" w:cs="Arial"/>
          <w:b/>
          <w:bCs/>
          <w:spacing w:val="-2"/>
        </w:rPr>
        <w:t>v</w:t>
      </w:r>
      <w:r w:rsidRPr="00A9611C">
        <w:rPr>
          <w:rFonts w:ascii="Arial" w:eastAsia="Arial" w:hAnsi="Arial" w:cs="Arial"/>
          <w:b/>
          <w:bCs/>
        </w:rPr>
        <w:t>e</w:t>
      </w:r>
      <w:r w:rsidRPr="00A9611C">
        <w:rPr>
          <w:rFonts w:ascii="Arial" w:eastAsia="Arial" w:hAnsi="Arial" w:cs="Arial"/>
          <w:b/>
          <w:bCs/>
          <w:spacing w:val="-1"/>
        </w:rPr>
        <w:t>d</w:t>
      </w:r>
      <w:r w:rsidRPr="00A9611C">
        <w:rPr>
          <w:rFonts w:ascii="Arial" w:eastAsia="Arial" w:hAnsi="Arial" w:cs="Arial"/>
          <w:b/>
          <w:bCs/>
          <w:spacing w:val="3"/>
        </w:rPr>
        <w:t>:</w:t>
      </w:r>
      <w:r w:rsidRPr="00A9611C">
        <w:rPr>
          <w:rFonts w:ascii="Arial" w:eastAsia="Arial" w:hAnsi="Arial" w:cs="Arial"/>
          <w:b/>
          <w:bCs/>
          <w:u w:val="single" w:color="000000"/>
        </w:rPr>
        <w:t xml:space="preserve"> </w:t>
      </w:r>
      <w:r w:rsidRPr="00A9611C">
        <w:rPr>
          <w:rFonts w:ascii="Arial" w:eastAsia="Arial" w:hAnsi="Arial" w:cs="Arial"/>
          <w:b/>
          <w:bCs/>
          <w:u w:val="single" w:color="000000"/>
        </w:rPr>
        <w:tab/>
      </w:r>
    </w:p>
    <w:p w14:paraId="4DDAB45A" w14:textId="77777777" w:rsidR="00366ABA" w:rsidRPr="00A9611C" w:rsidRDefault="00366ABA" w:rsidP="00366ABA">
      <w:pPr>
        <w:spacing w:before="15" w:after="0" w:line="240" w:lineRule="exact"/>
        <w:rPr>
          <w:rFonts w:ascii="Arial" w:hAnsi="Arial" w:cs="Arial"/>
        </w:rPr>
      </w:pPr>
    </w:p>
    <w:tbl>
      <w:tblPr>
        <w:tblW w:w="0" w:type="auto"/>
        <w:tblInd w:w="94" w:type="dxa"/>
        <w:tblLayout w:type="fixed"/>
        <w:tblCellMar>
          <w:left w:w="0" w:type="dxa"/>
          <w:right w:w="0" w:type="dxa"/>
        </w:tblCellMar>
        <w:tblLook w:val="01E0" w:firstRow="1" w:lastRow="1" w:firstColumn="1" w:lastColumn="1" w:noHBand="0" w:noVBand="0"/>
      </w:tblPr>
      <w:tblGrid>
        <w:gridCol w:w="7412"/>
        <w:gridCol w:w="845"/>
        <w:gridCol w:w="761"/>
      </w:tblGrid>
      <w:tr w:rsidR="00366ABA" w:rsidRPr="00A9611C" w14:paraId="24E29DCF" w14:textId="77777777" w:rsidTr="00B502BE">
        <w:trPr>
          <w:trHeight w:hRule="exact" w:val="309"/>
        </w:trPr>
        <w:tc>
          <w:tcPr>
            <w:tcW w:w="7412" w:type="dxa"/>
            <w:tcBorders>
              <w:top w:val="single" w:sz="4" w:space="0" w:color="000000"/>
              <w:left w:val="single" w:sz="4" w:space="0" w:color="000000"/>
              <w:bottom w:val="single" w:sz="4" w:space="0" w:color="000000"/>
              <w:right w:val="single" w:sz="4" w:space="0" w:color="000000"/>
            </w:tcBorders>
            <w:shd w:val="clear" w:color="auto" w:fill="D9D9D9"/>
          </w:tcPr>
          <w:p w14:paraId="5A45CE50" w14:textId="77777777" w:rsidR="00366ABA" w:rsidRPr="00A9611C" w:rsidRDefault="00366ABA" w:rsidP="00B502BE">
            <w:pPr>
              <w:rPr>
                <w:rFonts w:ascii="Arial" w:hAnsi="Arial" w:cs="Arial"/>
              </w:rPr>
            </w:pPr>
          </w:p>
        </w:tc>
        <w:tc>
          <w:tcPr>
            <w:tcW w:w="845" w:type="dxa"/>
            <w:tcBorders>
              <w:top w:val="single" w:sz="4" w:space="0" w:color="000000"/>
              <w:left w:val="single" w:sz="4" w:space="0" w:color="000000"/>
              <w:bottom w:val="single" w:sz="4" w:space="0" w:color="000000"/>
              <w:right w:val="single" w:sz="4" w:space="0" w:color="000000"/>
            </w:tcBorders>
            <w:shd w:val="clear" w:color="auto" w:fill="D9D9D9"/>
          </w:tcPr>
          <w:p w14:paraId="4308C94D" w14:textId="77777777" w:rsidR="00366ABA" w:rsidRPr="00A9611C" w:rsidRDefault="00366ABA" w:rsidP="00B502BE">
            <w:pPr>
              <w:spacing w:after="0" w:line="249" w:lineRule="exact"/>
              <w:ind w:left="103" w:right="-20"/>
              <w:rPr>
                <w:rFonts w:ascii="Arial" w:eastAsia="Arial" w:hAnsi="Arial" w:cs="Arial"/>
              </w:rPr>
            </w:pPr>
            <w:r w:rsidRPr="00A9611C">
              <w:rPr>
                <w:rFonts w:ascii="Arial" w:eastAsia="Arial" w:hAnsi="Arial" w:cs="Arial"/>
                <w:b/>
                <w:bCs/>
                <w:spacing w:val="-1"/>
              </w:rPr>
              <w:t>YES</w:t>
            </w:r>
          </w:p>
        </w:tc>
        <w:tc>
          <w:tcPr>
            <w:tcW w:w="761" w:type="dxa"/>
            <w:tcBorders>
              <w:top w:val="single" w:sz="4" w:space="0" w:color="000000"/>
              <w:left w:val="single" w:sz="4" w:space="0" w:color="000000"/>
              <w:bottom w:val="single" w:sz="4" w:space="0" w:color="000000"/>
              <w:right w:val="single" w:sz="4" w:space="0" w:color="000000"/>
            </w:tcBorders>
            <w:shd w:val="clear" w:color="auto" w:fill="D9D9D9"/>
          </w:tcPr>
          <w:p w14:paraId="431F5A93" w14:textId="77777777" w:rsidR="00366ABA" w:rsidRPr="00A9611C" w:rsidRDefault="00366ABA" w:rsidP="00B502BE">
            <w:pPr>
              <w:spacing w:after="0" w:line="249" w:lineRule="exact"/>
              <w:ind w:left="102" w:right="-20"/>
              <w:rPr>
                <w:rFonts w:ascii="Arial" w:eastAsia="Arial" w:hAnsi="Arial" w:cs="Arial"/>
              </w:rPr>
            </w:pPr>
            <w:r w:rsidRPr="00A9611C">
              <w:rPr>
                <w:rFonts w:ascii="Arial" w:eastAsia="Arial" w:hAnsi="Arial" w:cs="Arial"/>
                <w:b/>
                <w:bCs/>
                <w:spacing w:val="-1"/>
              </w:rPr>
              <w:t>NO</w:t>
            </w:r>
          </w:p>
        </w:tc>
      </w:tr>
      <w:tr w:rsidR="00366ABA" w:rsidRPr="00A9611C" w14:paraId="63E31557" w14:textId="77777777" w:rsidTr="00B502BE">
        <w:trPr>
          <w:trHeight w:hRule="exact" w:val="516"/>
        </w:trPr>
        <w:tc>
          <w:tcPr>
            <w:tcW w:w="7412" w:type="dxa"/>
            <w:tcBorders>
              <w:top w:val="single" w:sz="4" w:space="0" w:color="000000"/>
              <w:left w:val="single" w:sz="4" w:space="0" w:color="000000"/>
              <w:bottom w:val="single" w:sz="4" w:space="0" w:color="000000"/>
              <w:right w:val="single" w:sz="4" w:space="0" w:color="000000"/>
            </w:tcBorders>
          </w:tcPr>
          <w:p w14:paraId="24CCD0F6"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C</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tr</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co</w:t>
            </w:r>
            <w:r w:rsidRPr="00A9611C">
              <w:rPr>
                <w:rFonts w:ascii="Arial" w:eastAsia="Arial" w:hAnsi="Arial" w:cs="Arial"/>
                <w:spacing w:val="-3"/>
              </w:rPr>
              <w:t>v</w:t>
            </w:r>
            <w:r w:rsidRPr="00A9611C">
              <w:rPr>
                <w:rFonts w:ascii="Arial" w:eastAsia="Arial" w:hAnsi="Arial" w:cs="Arial"/>
              </w:rPr>
              <w:t>er</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spacing w:val="-3"/>
              </w:rPr>
              <w:t>a</w:t>
            </w:r>
            <w:r w:rsidRPr="00A9611C">
              <w:rPr>
                <w:rFonts w:ascii="Arial" w:eastAsia="Arial" w:hAnsi="Arial" w:cs="Arial"/>
                <w:spacing w:val="1"/>
              </w:rPr>
              <w:t>rr</w:t>
            </w:r>
            <w:r w:rsidRPr="00A9611C">
              <w:rPr>
                <w:rFonts w:ascii="Arial" w:eastAsia="Arial" w:hAnsi="Arial" w:cs="Arial"/>
              </w:rPr>
              <w:t>a</w:t>
            </w:r>
            <w:r w:rsidRPr="00A9611C">
              <w:rPr>
                <w:rFonts w:ascii="Arial" w:eastAsia="Arial" w:hAnsi="Arial" w:cs="Arial"/>
                <w:spacing w:val="-3"/>
              </w:rPr>
              <w:t>n</w:t>
            </w:r>
            <w:r w:rsidRPr="00A9611C">
              <w:rPr>
                <w:rFonts w:ascii="Arial" w:eastAsia="Arial" w:hAnsi="Arial" w:cs="Arial"/>
                <w:spacing w:val="2"/>
              </w:rPr>
              <w:t>g</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rPr>
              <w:t>by</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p>
        </w:tc>
        <w:tc>
          <w:tcPr>
            <w:tcW w:w="845" w:type="dxa"/>
            <w:tcBorders>
              <w:top w:val="single" w:sz="4" w:space="0" w:color="000000"/>
              <w:left w:val="single" w:sz="4" w:space="0" w:color="000000"/>
              <w:bottom w:val="single" w:sz="4" w:space="0" w:color="000000"/>
              <w:right w:val="single" w:sz="4" w:space="0" w:color="000000"/>
            </w:tcBorders>
          </w:tcPr>
          <w:p w14:paraId="60794123"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26C4B867" w14:textId="77777777" w:rsidR="00366ABA" w:rsidRPr="00A9611C" w:rsidRDefault="00366ABA" w:rsidP="00B502BE">
            <w:pPr>
              <w:rPr>
                <w:rFonts w:ascii="Arial" w:hAnsi="Arial" w:cs="Arial"/>
              </w:rPr>
            </w:pPr>
          </w:p>
        </w:tc>
      </w:tr>
      <w:tr w:rsidR="00366ABA" w:rsidRPr="00A9611C" w14:paraId="6A7E3FE8" w14:textId="77777777" w:rsidTr="00B502BE">
        <w:trPr>
          <w:trHeight w:hRule="exact" w:val="516"/>
        </w:trPr>
        <w:tc>
          <w:tcPr>
            <w:tcW w:w="7412" w:type="dxa"/>
            <w:tcBorders>
              <w:top w:val="single" w:sz="4" w:space="0" w:color="000000"/>
              <w:left w:val="single" w:sz="4" w:space="0" w:color="000000"/>
              <w:bottom w:val="single" w:sz="4" w:space="0" w:color="000000"/>
              <w:right w:val="single" w:sz="4" w:space="0" w:color="000000"/>
            </w:tcBorders>
          </w:tcPr>
          <w:p w14:paraId="19B6A737"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nat</w:t>
            </w:r>
            <w:r w:rsidRPr="00A9611C">
              <w:rPr>
                <w:rFonts w:ascii="Arial" w:eastAsia="Arial" w:hAnsi="Arial" w:cs="Arial"/>
                <w:spacing w:val="-2"/>
              </w:rPr>
              <w:t>u</w:t>
            </w:r>
            <w:r w:rsidRPr="00A9611C">
              <w:rPr>
                <w:rFonts w:ascii="Arial" w:eastAsia="Arial" w:hAnsi="Arial" w:cs="Arial"/>
                <w:spacing w:val="1"/>
              </w:rPr>
              <w:t>r</w:t>
            </w:r>
            <w:r w:rsidRPr="00A9611C">
              <w:rPr>
                <w:rFonts w:ascii="Arial" w:eastAsia="Arial" w:hAnsi="Arial" w:cs="Arial"/>
              </w:rPr>
              <w:t xml:space="preserve">e </w:t>
            </w:r>
            <w:r w:rsidRPr="00A9611C">
              <w:rPr>
                <w:rFonts w:ascii="Arial" w:eastAsia="Arial" w:hAnsi="Arial" w:cs="Arial"/>
                <w:spacing w:val="-2"/>
              </w:rPr>
              <w:t>o</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e</w:t>
            </w:r>
            <w:r w:rsidRPr="00A9611C">
              <w:rPr>
                <w:rFonts w:ascii="Arial" w:eastAsia="Arial" w:hAnsi="Arial" w:cs="Arial"/>
                <w:spacing w:val="-3"/>
              </w:rPr>
              <w:t>s</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bli</w:t>
            </w:r>
            <w:r w:rsidRPr="00A9611C">
              <w:rPr>
                <w:rFonts w:ascii="Arial" w:eastAsia="Arial" w:hAnsi="Arial" w:cs="Arial"/>
              </w:rPr>
              <w:t>sh</w:t>
            </w:r>
            <w:r w:rsidRPr="00A9611C">
              <w:rPr>
                <w:rFonts w:ascii="Arial" w:eastAsia="Arial" w:hAnsi="Arial" w:cs="Arial"/>
                <w:spacing w:val="-1"/>
              </w:rPr>
              <w:t>e</w:t>
            </w:r>
            <w:r w:rsidRPr="00A9611C">
              <w:rPr>
                <w:rFonts w:ascii="Arial" w:eastAsia="Arial" w:hAnsi="Arial" w:cs="Arial"/>
              </w:rPr>
              <w:t>d</w:t>
            </w:r>
          </w:p>
        </w:tc>
        <w:tc>
          <w:tcPr>
            <w:tcW w:w="845" w:type="dxa"/>
            <w:tcBorders>
              <w:top w:val="single" w:sz="4" w:space="0" w:color="000000"/>
              <w:left w:val="single" w:sz="4" w:space="0" w:color="000000"/>
              <w:bottom w:val="single" w:sz="4" w:space="0" w:color="000000"/>
              <w:right w:val="single" w:sz="4" w:space="0" w:color="000000"/>
            </w:tcBorders>
          </w:tcPr>
          <w:p w14:paraId="0F399F15"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3098A1A7" w14:textId="77777777" w:rsidR="00366ABA" w:rsidRPr="00A9611C" w:rsidRDefault="00366ABA" w:rsidP="00B502BE">
            <w:pPr>
              <w:rPr>
                <w:rFonts w:ascii="Arial" w:hAnsi="Arial" w:cs="Arial"/>
              </w:rPr>
            </w:pPr>
          </w:p>
        </w:tc>
      </w:tr>
      <w:tr w:rsidR="00366ABA" w:rsidRPr="00A9611C" w14:paraId="5031A514" w14:textId="77777777" w:rsidTr="00B502BE">
        <w:trPr>
          <w:trHeight w:hRule="exact" w:val="516"/>
        </w:trPr>
        <w:tc>
          <w:tcPr>
            <w:tcW w:w="7412" w:type="dxa"/>
            <w:tcBorders>
              <w:top w:val="single" w:sz="4" w:space="0" w:color="000000"/>
              <w:left w:val="single" w:sz="4" w:space="0" w:color="000000"/>
              <w:bottom w:val="single" w:sz="4" w:space="0" w:color="000000"/>
              <w:right w:val="single" w:sz="4" w:space="0" w:color="000000"/>
            </w:tcBorders>
          </w:tcPr>
          <w:p w14:paraId="0866A8FC"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et</w:t>
            </w:r>
            <w:r w:rsidRPr="00A9611C">
              <w:rPr>
                <w:rFonts w:ascii="Arial" w:eastAsia="Arial" w:hAnsi="Arial" w:cs="Arial"/>
                <w:spacing w:val="-2"/>
              </w:rPr>
              <w:t xml:space="preserve"> </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p</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ed</w:t>
            </w:r>
          </w:p>
        </w:tc>
        <w:tc>
          <w:tcPr>
            <w:tcW w:w="845" w:type="dxa"/>
            <w:tcBorders>
              <w:top w:val="single" w:sz="4" w:space="0" w:color="000000"/>
              <w:left w:val="single" w:sz="4" w:space="0" w:color="000000"/>
              <w:bottom w:val="single" w:sz="4" w:space="0" w:color="000000"/>
              <w:right w:val="single" w:sz="4" w:space="0" w:color="000000"/>
            </w:tcBorders>
          </w:tcPr>
          <w:p w14:paraId="656D8F21"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3718DF0C" w14:textId="77777777" w:rsidR="00366ABA" w:rsidRPr="00A9611C" w:rsidRDefault="00366ABA" w:rsidP="00B502BE">
            <w:pPr>
              <w:rPr>
                <w:rFonts w:ascii="Arial" w:hAnsi="Arial" w:cs="Arial"/>
              </w:rPr>
            </w:pPr>
          </w:p>
        </w:tc>
      </w:tr>
      <w:tr w:rsidR="00366ABA" w:rsidRPr="00A9611C" w14:paraId="7948B8D3" w14:textId="77777777" w:rsidTr="00B502BE">
        <w:trPr>
          <w:trHeight w:hRule="exact" w:val="768"/>
        </w:trPr>
        <w:tc>
          <w:tcPr>
            <w:tcW w:w="7412" w:type="dxa"/>
            <w:tcBorders>
              <w:top w:val="single" w:sz="4" w:space="0" w:color="000000"/>
              <w:left w:val="single" w:sz="4" w:space="0" w:color="000000"/>
              <w:bottom w:val="single" w:sz="4" w:space="0" w:color="000000"/>
              <w:right w:val="single" w:sz="4" w:space="0" w:color="000000"/>
            </w:tcBorders>
          </w:tcPr>
          <w:p w14:paraId="1B96C251"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Al</w:t>
            </w:r>
            <w:r w:rsidRPr="00A9611C">
              <w:rPr>
                <w:rFonts w:ascii="Arial" w:eastAsia="Arial" w:hAnsi="Arial" w:cs="Arial"/>
              </w:rPr>
              <w:t xml:space="preserve">l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r</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spacing w:val="1"/>
              </w:rPr>
              <w:t>rm</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3"/>
              </w:rPr>
              <w:t>i</w:t>
            </w:r>
            <w:r w:rsidRPr="00A9611C">
              <w:rPr>
                <w:rFonts w:ascii="Arial" w:eastAsia="Arial" w:hAnsi="Arial" w:cs="Arial"/>
              </w:rPr>
              <w:t>on</w:t>
            </w:r>
            <w:r w:rsidRPr="00A9611C">
              <w:rPr>
                <w:rFonts w:ascii="Arial" w:eastAsia="Arial" w:hAnsi="Arial" w:cs="Arial"/>
                <w:spacing w:val="1"/>
              </w:rPr>
              <w:t xml:space="preserve"> </w:t>
            </w:r>
            <w:r w:rsidRPr="00A9611C">
              <w:rPr>
                <w:rFonts w:ascii="Arial" w:eastAsia="Arial" w:hAnsi="Arial" w:cs="Arial"/>
                <w:spacing w:val="4"/>
              </w:rPr>
              <w:t>r</w:t>
            </w:r>
            <w:r w:rsidRPr="00A9611C">
              <w:rPr>
                <w:rFonts w:ascii="Arial" w:eastAsia="Arial" w:hAnsi="Arial" w:cs="Arial"/>
                <w:spacing w:val="-3"/>
              </w:rPr>
              <w:t>e</w:t>
            </w:r>
            <w:r w:rsidRPr="00A9611C">
              <w:rPr>
                <w:rFonts w:ascii="Arial" w:eastAsia="Arial" w:hAnsi="Arial" w:cs="Arial"/>
                <w:spacing w:val="2"/>
              </w:rPr>
              <w:t>g</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prop</w:t>
            </w:r>
            <w:r w:rsidRPr="00A9611C">
              <w:rPr>
                <w:rFonts w:ascii="Arial" w:eastAsia="Arial" w:hAnsi="Arial" w:cs="Arial"/>
                <w:spacing w:val="-3"/>
              </w:rPr>
              <w:t>o</w:t>
            </w:r>
            <w:r w:rsidRPr="00A9611C">
              <w:rPr>
                <w:rFonts w:ascii="Arial" w:eastAsia="Arial" w:hAnsi="Arial" w:cs="Arial"/>
                <w:spacing w:val="-2"/>
              </w:rPr>
              <w:t>s</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3"/>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p>
          <w:p w14:paraId="01A94CEF" w14:textId="77777777" w:rsidR="00366ABA" w:rsidRPr="00A9611C" w:rsidRDefault="00366ABA" w:rsidP="00B502BE">
            <w:pPr>
              <w:spacing w:before="1" w:after="0" w:line="240" w:lineRule="auto"/>
              <w:ind w:left="102" w:right="-20"/>
              <w:rPr>
                <w:rFonts w:ascii="Arial" w:eastAsia="Arial" w:hAnsi="Arial" w:cs="Arial"/>
              </w:rPr>
            </w:pPr>
            <w:r w:rsidRPr="00A9611C">
              <w:rPr>
                <w:rFonts w:ascii="Arial" w:eastAsia="Arial" w:hAnsi="Arial" w:cs="Arial"/>
              </w:rPr>
              <w:t>presented</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rPr>
              <w:t>em</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2"/>
              </w:rPr>
              <w:t xml:space="preserve"> </w:t>
            </w:r>
            <w:r w:rsidRPr="00A9611C">
              <w:rPr>
                <w:rFonts w:ascii="Arial" w:eastAsia="Arial" w:hAnsi="Arial" w:cs="Arial"/>
                <w:spacing w:val="-3"/>
              </w:rPr>
              <w:t>e</w:t>
            </w:r>
            <w:r w:rsidRPr="00A9611C">
              <w:rPr>
                <w:rFonts w:ascii="Arial" w:eastAsia="Arial" w:hAnsi="Arial" w:cs="Arial"/>
                <w:spacing w:val="-1"/>
              </w:rPr>
              <w:t>.</w:t>
            </w:r>
            <w:r w:rsidRPr="00A9611C">
              <w:rPr>
                <w:rFonts w:ascii="Arial" w:eastAsia="Arial" w:hAnsi="Arial" w:cs="Arial"/>
                <w:spacing w:val="2"/>
              </w:rPr>
              <w:t>g</w:t>
            </w:r>
            <w:r w:rsidRPr="00A9611C">
              <w:rPr>
                <w:rFonts w:ascii="Arial" w:eastAsia="Arial" w:hAnsi="Arial" w:cs="Arial"/>
              </w:rPr>
              <w:t>. d</w:t>
            </w:r>
            <w:r w:rsidRPr="00A9611C">
              <w:rPr>
                <w:rFonts w:ascii="Arial" w:eastAsia="Arial" w:hAnsi="Arial" w:cs="Arial"/>
                <w:spacing w:val="-1"/>
              </w:rPr>
              <w:t>e</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3"/>
              </w:rPr>
              <w:t>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rPr>
              <w:t>ar</w:t>
            </w:r>
            <w:r w:rsidRPr="00A9611C">
              <w:rPr>
                <w:rFonts w:ascii="Arial" w:eastAsia="Arial" w:hAnsi="Arial" w:cs="Arial"/>
                <w:spacing w:val="-2"/>
              </w:rPr>
              <w:t>y</w:t>
            </w:r>
            <w:r w:rsidRPr="00A9611C">
              <w:rPr>
                <w:rFonts w:ascii="Arial" w:eastAsia="Arial" w:hAnsi="Arial" w:cs="Arial"/>
              </w:rPr>
              <w:t>,</w:t>
            </w:r>
            <w:r w:rsidRPr="00A9611C">
              <w:rPr>
                <w:rFonts w:ascii="Arial" w:eastAsia="Arial" w:hAnsi="Arial" w:cs="Arial"/>
                <w:spacing w:val="4"/>
              </w:rPr>
              <w:t xml:space="preserve"> </w:t>
            </w:r>
            <w:r w:rsidRPr="00A9611C">
              <w:rPr>
                <w:rFonts w:ascii="Arial" w:eastAsia="Arial" w:hAnsi="Arial" w:cs="Arial"/>
                <w:spacing w:val="1"/>
              </w:rPr>
              <w:t>t</w:t>
            </w:r>
            <w:r w:rsidRPr="00A9611C">
              <w:rPr>
                <w:rFonts w:ascii="Arial" w:eastAsia="Arial" w:hAnsi="Arial" w:cs="Arial"/>
                <w:spacing w:val="-3"/>
              </w:rPr>
              <w:t>i</w:t>
            </w:r>
            <w:r w:rsidRPr="00A9611C">
              <w:rPr>
                <w:rFonts w:ascii="Arial" w:eastAsia="Arial" w:hAnsi="Arial" w:cs="Arial"/>
                <w:spacing w:val="1"/>
              </w:rPr>
              <w:t>m</w:t>
            </w:r>
            <w:r w:rsidRPr="00A9611C">
              <w:rPr>
                <w:rFonts w:ascii="Arial" w:eastAsia="Arial" w:hAnsi="Arial" w:cs="Arial"/>
              </w:rPr>
              <w:t>esc</w:t>
            </w:r>
            <w:r w:rsidRPr="00A9611C">
              <w:rPr>
                <w:rFonts w:ascii="Arial" w:eastAsia="Arial" w:hAnsi="Arial" w:cs="Arial"/>
                <w:spacing w:val="-1"/>
              </w:rPr>
              <w:t>al</w:t>
            </w:r>
            <w:r w:rsidRPr="00A9611C">
              <w:rPr>
                <w:rFonts w:ascii="Arial" w:eastAsia="Arial" w:hAnsi="Arial" w:cs="Arial"/>
              </w:rPr>
              <w:t xml:space="preserve">es </w:t>
            </w:r>
            <w:r w:rsidRPr="00A9611C">
              <w:rPr>
                <w:rFonts w:ascii="Arial" w:eastAsia="Arial" w:hAnsi="Arial" w:cs="Arial"/>
                <w:spacing w:val="-2"/>
              </w:rPr>
              <w:t>e</w:t>
            </w:r>
            <w:r w:rsidRPr="00A9611C">
              <w:rPr>
                <w:rFonts w:ascii="Arial" w:eastAsia="Arial" w:hAnsi="Arial" w:cs="Arial"/>
                <w:spacing w:val="1"/>
              </w:rPr>
              <w:t>t</w:t>
            </w:r>
            <w:r w:rsidRPr="00A9611C">
              <w:rPr>
                <w:rFonts w:ascii="Arial" w:eastAsia="Arial" w:hAnsi="Arial" w:cs="Arial"/>
              </w:rPr>
              <w:t>c</w:t>
            </w:r>
          </w:p>
        </w:tc>
        <w:tc>
          <w:tcPr>
            <w:tcW w:w="845" w:type="dxa"/>
            <w:tcBorders>
              <w:top w:val="single" w:sz="4" w:space="0" w:color="000000"/>
              <w:left w:val="single" w:sz="4" w:space="0" w:color="000000"/>
              <w:bottom w:val="single" w:sz="4" w:space="0" w:color="000000"/>
              <w:right w:val="single" w:sz="4" w:space="0" w:color="000000"/>
            </w:tcBorders>
          </w:tcPr>
          <w:p w14:paraId="56F92671"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2F44B10B" w14:textId="77777777" w:rsidR="00366ABA" w:rsidRPr="00A9611C" w:rsidRDefault="00366ABA" w:rsidP="00B502BE">
            <w:pPr>
              <w:rPr>
                <w:rFonts w:ascii="Arial" w:hAnsi="Arial" w:cs="Arial"/>
              </w:rPr>
            </w:pPr>
          </w:p>
        </w:tc>
      </w:tr>
      <w:tr w:rsidR="00366ABA" w:rsidRPr="00A9611C" w14:paraId="09764DA7" w14:textId="77777777" w:rsidTr="00B502BE">
        <w:trPr>
          <w:trHeight w:hRule="exact" w:val="517"/>
        </w:trPr>
        <w:tc>
          <w:tcPr>
            <w:tcW w:w="7412" w:type="dxa"/>
            <w:tcBorders>
              <w:top w:val="single" w:sz="4" w:space="0" w:color="000000"/>
              <w:left w:val="single" w:sz="4" w:space="0" w:color="000000"/>
              <w:bottom w:val="single" w:sz="4" w:space="0" w:color="000000"/>
              <w:right w:val="single" w:sz="4" w:space="0" w:color="000000"/>
            </w:tcBorders>
          </w:tcPr>
          <w:p w14:paraId="75E781F1" w14:textId="77777777" w:rsidR="00366ABA" w:rsidRPr="00A9611C" w:rsidRDefault="00366ABA" w:rsidP="00B502BE">
            <w:pPr>
              <w:spacing w:after="0" w:line="252" w:lineRule="exact"/>
              <w:ind w:left="102" w:right="-20"/>
              <w:rPr>
                <w:rFonts w:ascii="Arial" w:eastAsia="Arial" w:hAnsi="Arial" w:cs="Arial"/>
              </w:rPr>
            </w:pPr>
            <w:r w:rsidRPr="00A9611C">
              <w:rPr>
                <w:rFonts w:ascii="Arial" w:eastAsia="Arial" w:hAnsi="Arial" w:cs="Arial"/>
                <w:spacing w:val="-4"/>
              </w:rPr>
              <w:t>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a</w:t>
            </w:r>
            <w:r w:rsidRPr="00A9611C">
              <w:rPr>
                <w:rFonts w:ascii="Arial" w:eastAsia="Arial" w:hAnsi="Arial" w:cs="Arial"/>
                <w:spacing w:val="2"/>
              </w:rPr>
              <w:t>g</w:t>
            </w:r>
            <w:r w:rsidRPr="00A9611C">
              <w:rPr>
                <w:rFonts w:ascii="Arial" w:eastAsia="Arial" w:hAnsi="Arial" w:cs="Arial"/>
              </w:rPr>
              <w:t>ement</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rPr>
              <w:t>ed</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propos</w:t>
            </w:r>
            <w:r w:rsidRPr="00A9611C">
              <w:rPr>
                <w:rFonts w:ascii="Arial" w:eastAsia="Arial" w:hAnsi="Arial" w:cs="Arial"/>
                <w:spacing w:val="-1"/>
              </w:rPr>
              <w:t>e</w:t>
            </w:r>
            <w:r w:rsidRPr="00A9611C">
              <w:rPr>
                <w:rFonts w:ascii="Arial" w:eastAsia="Arial" w:hAnsi="Arial" w:cs="Arial"/>
              </w:rPr>
              <w:t>d</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p>
        </w:tc>
        <w:tc>
          <w:tcPr>
            <w:tcW w:w="845" w:type="dxa"/>
            <w:tcBorders>
              <w:top w:val="single" w:sz="4" w:space="0" w:color="000000"/>
              <w:left w:val="single" w:sz="4" w:space="0" w:color="000000"/>
              <w:bottom w:val="single" w:sz="4" w:space="0" w:color="000000"/>
              <w:right w:val="single" w:sz="4" w:space="0" w:color="000000"/>
            </w:tcBorders>
          </w:tcPr>
          <w:p w14:paraId="4D70EE2A"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006DA597" w14:textId="77777777" w:rsidR="00366ABA" w:rsidRPr="00A9611C" w:rsidRDefault="00366ABA" w:rsidP="00B502BE">
            <w:pPr>
              <w:rPr>
                <w:rFonts w:ascii="Arial" w:hAnsi="Arial" w:cs="Arial"/>
              </w:rPr>
            </w:pPr>
          </w:p>
        </w:tc>
      </w:tr>
      <w:tr w:rsidR="00366ABA" w:rsidRPr="00A9611C" w14:paraId="007186C8" w14:textId="77777777" w:rsidTr="00B502BE">
        <w:trPr>
          <w:trHeight w:hRule="exact" w:val="1276"/>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1A8DB133" w14:textId="77777777" w:rsidR="00366ABA" w:rsidRPr="00A9611C" w:rsidRDefault="00366ABA" w:rsidP="00B502BE">
            <w:pPr>
              <w:spacing w:before="15" w:after="0" w:line="240" w:lineRule="exact"/>
              <w:rPr>
                <w:rFonts w:ascii="Arial" w:hAnsi="Arial" w:cs="Arial"/>
              </w:rPr>
            </w:pPr>
          </w:p>
          <w:p w14:paraId="48D3B2FA" w14:textId="77777777" w:rsidR="00366ABA" w:rsidRPr="00A9611C" w:rsidRDefault="00366ABA" w:rsidP="00B502BE">
            <w:pPr>
              <w:spacing w:after="0" w:line="252" w:lineRule="exact"/>
              <w:ind w:left="102" w:right="169"/>
              <w:rPr>
                <w:rFonts w:ascii="Arial" w:eastAsia="Arial" w:hAnsi="Arial" w:cs="Arial"/>
              </w:rPr>
            </w:pPr>
            <w:r w:rsidRPr="00A9611C">
              <w:rPr>
                <w:rFonts w:ascii="Arial" w:eastAsia="Arial" w:hAnsi="Arial" w:cs="Arial"/>
              </w:rPr>
              <w:t xml:space="preserve">A </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2"/>
              </w:rPr>
              <w:t>s</w:t>
            </w:r>
            <w:r w:rsidRPr="00A9611C">
              <w:rPr>
                <w:rFonts w:ascii="Arial" w:eastAsia="Arial" w:hAnsi="Arial" w:cs="Arial"/>
              </w:rPr>
              <w:t>k</w:t>
            </w:r>
            <w:r w:rsidRPr="00A9611C">
              <w:rPr>
                <w:rFonts w:ascii="Arial" w:eastAsia="Arial" w:hAnsi="Arial" w:cs="Arial"/>
                <w:spacing w:val="4"/>
              </w:rPr>
              <w:t xml:space="preserve"> </w:t>
            </w:r>
            <w:r w:rsidRPr="00A9611C">
              <w:rPr>
                <w:rFonts w:ascii="Arial" w:eastAsia="Arial" w:hAnsi="Arial" w:cs="Arial"/>
                <w:spacing w:val="-3"/>
              </w:rPr>
              <w:t>a</w:t>
            </w:r>
            <w:r w:rsidRPr="00A9611C">
              <w:rPr>
                <w:rFonts w:ascii="Arial" w:eastAsia="Arial" w:hAnsi="Arial" w:cs="Arial"/>
              </w:rPr>
              <w:t>sses</w:t>
            </w:r>
            <w:r w:rsidRPr="00A9611C">
              <w:rPr>
                <w:rFonts w:ascii="Arial" w:eastAsia="Arial" w:hAnsi="Arial" w:cs="Arial"/>
                <w:spacing w:val="-3"/>
              </w:rPr>
              <w:t>s</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 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b</w:t>
            </w:r>
            <w:r w:rsidRPr="00A9611C">
              <w:rPr>
                <w:rFonts w:ascii="Arial" w:eastAsia="Arial" w:hAnsi="Arial" w:cs="Arial"/>
              </w:rPr>
              <w:t>e</w:t>
            </w:r>
            <w:r w:rsidRPr="00A9611C">
              <w:rPr>
                <w:rFonts w:ascii="Arial" w:eastAsia="Arial" w:hAnsi="Arial" w:cs="Arial"/>
                <w:spacing w:val="-1"/>
              </w:rPr>
              <w:t>e</w:t>
            </w:r>
            <w:r w:rsidRPr="00A9611C">
              <w:rPr>
                <w:rFonts w:ascii="Arial" w:eastAsia="Arial" w:hAnsi="Arial" w:cs="Arial"/>
              </w:rPr>
              <w:t>n und</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en</w:t>
            </w:r>
            <w:r w:rsidRPr="00A9611C">
              <w:rPr>
                <w:rFonts w:ascii="Arial" w:eastAsia="Arial" w:hAnsi="Arial" w:cs="Arial"/>
                <w:spacing w:val="1"/>
              </w:rPr>
              <w:t xml:space="preserve"> f</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l a</w:t>
            </w:r>
            <w:r w:rsidRPr="00A9611C">
              <w:rPr>
                <w:rFonts w:ascii="Arial" w:eastAsia="Arial" w:hAnsi="Arial" w:cs="Arial"/>
                <w:spacing w:val="-3"/>
              </w:rPr>
              <w:t>s</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c</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a</w:t>
            </w:r>
            <w:r w:rsidRPr="00A9611C">
              <w:rPr>
                <w:rFonts w:ascii="Arial" w:eastAsia="Arial" w:hAnsi="Arial" w:cs="Arial"/>
                <w:spacing w:val="-1"/>
              </w:rPr>
              <w:t>p</w:t>
            </w:r>
            <w:r w:rsidRPr="00A9611C">
              <w:rPr>
                <w:rFonts w:ascii="Arial" w:eastAsia="Arial" w:hAnsi="Arial" w:cs="Arial"/>
              </w:rPr>
              <w:t>propri</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1"/>
              </w:rPr>
              <w:t>nt</w:t>
            </w:r>
            <w:r w:rsidRPr="00A9611C">
              <w:rPr>
                <w:rFonts w:ascii="Arial" w:eastAsia="Arial" w:hAnsi="Arial" w:cs="Arial"/>
                <w:spacing w:val="1"/>
              </w:rPr>
              <w:t>r</w:t>
            </w:r>
            <w:r w:rsidRPr="00A9611C">
              <w:rPr>
                <w:rFonts w:ascii="Arial" w:eastAsia="Arial" w:hAnsi="Arial" w:cs="Arial"/>
              </w:rPr>
              <w:t>ol</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spacing w:val="-2"/>
              </w:rPr>
              <w:t>s</w:t>
            </w:r>
            <w:r w:rsidRPr="00A9611C">
              <w:rPr>
                <w:rFonts w:ascii="Arial" w:eastAsia="Arial" w:hAnsi="Arial" w:cs="Arial"/>
              </w:rPr>
              <w:t>ures</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 been</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u</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n p</w:t>
            </w:r>
            <w:r w:rsidRPr="00A9611C">
              <w:rPr>
                <w:rFonts w:ascii="Arial" w:eastAsia="Arial" w:hAnsi="Arial" w:cs="Arial"/>
                <w:spacing w:val="-1"/>
              </w:rPr>
              <w:t>l</w:t>
            </w:r>
            <w:r w:rsidRPr="00A9611C">
              <w:rPr>
                <w:rFonts w:ascii="Arial" w:eastAsia="Arial" w:hAnsi="Arial" w:cs="Arial"/>
              </w:rPr>
              <w:t>ace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1"/>
              </w:rPr>
              <w:t>r</w:t>
            </w:r>
            <w:r w:rsidRPr="00A9611C">
              <w:rPr>
                <w:rFonts w:ascii="Arial" w:eastAsia="Arial" w:hAnsi="Arial" w:cs="Arial"/>
              </w:rPr>
              <w:t>ec</w:t>
            </w:r>
            <w:r w:rsidRPr="00A9611C">
              <w:rPr>
                <w:rFonts w:ascii="Arial" w:eastAsia="Arial" w:hAnsi="Arial" w:cs="Arial"/>
                <w:spacing w:val="-1"/>
              </w:rPr>
              <w:t>o</w:t>
            </w:r>
            <w:r w:rsidRPr="00A9611C">
              <w:rPr>
                <w:rFonts w:ascii="Arial" w:eastAsia="Arial" w:hAnsi="Arial" w:cs="Arial"/>
                <w:spacing w:val="1"/>
              </w:rPr>
              <w:t>r</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3"/>
              </w:rPr>
              <w:t>d</w:t>
            </w:r>
            <w:r w:rsidRPr="00A9611C">
              <w:rPr>
                <w:rFonts w:ascii="Arial" w:eastAsia="Arial" w:hAnsi="Arial" w:cs="Arial"/>
              </w:rPr>
              <w:t>:</w:t>
            </w:r>
          </w:p>
          <w:p w14:paraId="7C8600EA" w14:textId="77777777" w:rsidR="00366ABA" w:rsidRPr="00A9611C" w:rsidRDefault="00366ABA" w:rsidP="00B502BE">
            <w:pPr>
              <w:spacing w:after="0" w:line="251" w:lineRule="exact"/>
              <w:ind w:left="102" w:right="-20"/>
              <w:rPr>
                <w:rFonts w:ascii="Arial" w:eastAsia="Arial" w:hAnsi="Arial" w:cs="Arial"/>
              </w:rPr>
            </w:pPr>
            <w:r w:rsidRPr="00A9611C">
              <w:rPr>
                <w:rFonts w:ascii="Arial" w:eastAsia="Arial" w:hAnsi="Arial" w:cs="Arial"/>
                <w:color w:val="0000FF"/>
              </w:rPr>
              <w:t>F</w:t>
            </w:r>
            <w:r w:rsidRPr="00A9611C">
              <w:rPr>
                <w:rFonts w:ascii="Arial" w:eastAsia="Arial" w:hAnsi="Arial" w:cs="Arial"/>
                <w:color w:val="0000FF"/>
                <w:spacing w:val="-1"/>
              </w:rPr>
              <w:t>ul</w:t>
            </w:r>
            <w:r w:rsidRPr="00A9611C">
              <w:rPr>
                <w:rFonts w:ascii="Arial" w:eastAsia="Arial" w:hAnsi="Arial" w:cs="Arial"/>
                <w:color w:val="0000FF"/>
              </w:rPr>
              <w:t>l h</w:t>
            </w:r>
            <w:r w:rsidRPr="00A9611C">
              <w:rPr>
                <w:rFonts w:ascii="Arial" w:eastAsia="Arial" w:hAnsi="Arial" w:cs="Arial"/>
                <w:color w:val="0000FF"/>
                <w:spacing w:val="-1"/>
              </w:rPr>
              <w:t>e</w:t>
            </w:r>
            <w:r w:rsidRPr="00A9611C">
              <w:rPr>
                <w:rFonts w:ascii="Arial" w:eastAsia="Arial" w:hAnsi="Arial" w:cs="Arial"/>
                <w:color w:val="0000FF"/>
              </w:rPr>
              <w:t>a</w:t>
            </w:r>
            <w:r w:rsidRPr="00A9611C">
              <w:rPr>
                <w:rFonts w:ascii="Arial" w:eastAsia="Arial" w:hAnsi="Arial" w:cs="Arial"/>
                <w:color w:val="0000FF"/>
                <w:spacing w:val="-1"/>
              </w:rPr>
              <w:t>l</w:t>
            </w:r>
            <w:r w:rsidRPr="00A9611C">
              <w:rPr>
                <w:rFonts w:ascii="Arial" w:eastAsia="Arial" w:hAnsi="Arial" w:cs="Arial"/>
                <w:color w:val="0000FF"/>
                <w:spacing w:val="1"/>
              </w:rPr>
              <w:t>t</w:t>
            </w:r>
            <w:r w:rsidRPr="00A9611C">
              <w:rPr>
                <w:rFonts w:ascii="Arial" w:eastAsia="Arial" w:hAnsi="Arial" w:cs="Arial"/>
                <w:color w:val="0000FF"/>
              </w:rPr>
              <w:t>h and s</w:t>
            </w:r>
            <w:r w:rsidRPr="00A9611C">
              <w:rPr>
                <w:rFonts w:ascii="Arial" w:eastAsia="Arial" w:hAnsi="Arial" w:cs="Arial"/>
                <w:color w:val="0000FF"/>
                <w:spacing w:val="-2"/>
              </w:rPr>
              <w:t>a</w:t>
            </w:r>
            <w:r w:rsidRPr="00A9611C">
              <w:rPr>
                <w:rFonts w:ascii="Arial" w:eastAsia="Arial" w:hAnsi="Arial" w:cs="Arial"/>
                <w:color w:val="0000FF"/>
                <w:spacing w:val="1"/>
              </w:rPr>
              <w:t>f</w:t>
            </w:r>
            <w:r w:rsidRPr="00A9611C">
              <w:rPr>
                <w:rFonts w:ascii="Arial" w:eastAsia="Arial" w:hAnsi="Arial" w:cs="Arial"/>
                <w:color w:val="0000FF"/>
              </w:rPr>
              <w:t>ety</w:t>
            </w:r>
            <w:r w:rsidRPr="00A9611C">
              <w:rPr>
                <w:rFonts w:ascii="Arial" w:eastAsia="Arial" w:hAnsi="Arial" w:cs="Arial"/>
                <w:color w:val="0000FF"/>
                <w:spacing w:val="-3"/>
              </w:rPr>
              <w:t xml:space="preserve"> </w:t>
            </w:r>
            <w:r w:rsidRPr="00A9611C">
              <w:rPr>
                <w:rFonts w:ascii="Arial" w:eastAsia="Arial" w:hAnsi="Arial" w:cs="Arial"/>
                <w:color w:val="0000FF"/>
                <w:spacing w:val="-2"/>
              </w:rPr>
              <w:t>(</w:t>
            </w:r>
            <w:r w:rsidRPr="00A9611C">
              <w:rPr>
                <w:rFonts w:ascii="Arial" w:eastAsia="Arial" w:hAnsi="Arial" w:cs="Arial"/>
                <w:color w:val="0000FF"/>
                <w:spacing w:val="3"/>
              </w:rPr>
              <w:t>f</w:t>
            </w:r>
            <w:r w:rsidRPr="00A9611C">
              <w:rPr>
                <w:rFonts w:ascii="Arial" w:eastAsia="Arial" w:hAnsi="Arial" w:cs="Arial"/>
                <w:color w:val="0000FF"/>
                <w:spacing w:val="-1"/>
              </w:rPr>
              <w:t>i</w:t>
            </w:r>
            <w:r w:rsidRPr="00A9611C">
              <w:rPr>
                <w:rFonts w:ascii="Arial" w:eastAsia="Arial" w:hAnsi="Arial" w:cs="Arial"/>
                <w:color w:val="0000FF"/>
                <w:spacing w:val="-2"/>
              </w:rPr>
              <w:t>r</w:t>
            </w:r>
            <w:r w:rsidRPr="00A9611C">
              <w:rPr>
                <w:rFonts w:ascii="Arial" w:eastAsia="Arial" w:hAnsi="Arial" w:cs="Arial"/>
                <w:color w:val="0000FF"/>
              </w:rPr>
              <w:t>st</w:t>
            </w:r>
            <w:r w:rsidRPr="00A9611C">
              <w:rPr>
                <w:rFonts w:ascii="Arial" w:eastAsia="Arial" w:hAnsi="Arial" w:cs="Arial"/>
                <w:color w:val="0000FF"/>
                <w:spacing w:val="2"/>
              </w:rPr>
              <w:t xml:space="preserve"> </w:t>
            </w:r>
            <w:r w:rsidRPr="00A9611C">
              <w:rPr>
                <w:rFonts w:ascii="Arial" w:eastAsia="Arial" w:hAnsi="Arial" w:cs="Arial"/>
                <w:color w:val="0000FF"/>
              </w:rPr>
              <w:t>a</w:t>
            </w:r>
            <w:r w:rsidRPr="00A9611C">
              <w:rPr>
                <w:rFonts w:ascii="Arial" w:eastAsia="Arial" w:hAnsi="Arial" w:cs="Arial"/>
                <w:color w:val="0000FF"/>
                <w:spacing w:val="-1"/>
              </w:rPr>
              <w:t>i</w:t>
            </w:r>
            <w:r w:rsidRPr="00A9611C">
              <w:rPr>
                <w:rFonts w:ascii="Arial" w:eastAsia="Arial" w:hAnsi="Arial" w:cs="Arial"/>
                <w:color w:val="0000FF"/>
              </w:rPr>
              <w:t>d,</w:t>
            </w:r>
            <w:r w:rsidRPr="00A9611C">
              <w:rPr>
                <w:rFonts w:ascii="Arial" w:eastAsia="Arial" w:hAnsi="Arial" w:cs="Arial"/>
                <w:color w:val="0000FF"/>
                <w:spacing w:val="-3"/>
              </w:rPr>
              <w:t xml:space="preserve"> </w:t>
            </w:r>
            <w:r w:rsidRPr="00A9611C">
              <w:rPr>
                <w:rFonts w:ascii="Arial" w:eastAsia="Arial" w:hAnsi="Arial" w:cs="Arial"/>
                <w:color w:val="0000FF"/>
                <w:spacing w:val="3"/>
              </w:rPr>
              <w:t>f</w:t>
            </w:r>
            <w:r w:rsidRPr="00A9611C">
              <w:rPr>
                <w:rFonts w:ascii="Arial" w:eastAsia="Arial" w:hAnsi="Arial" w:cs="Arial"/>
                <w:color w:val="0000FF"/>
                <w:spacing w:val="-3"/>
              </w:rPr>
              <w:t>i</w:t>
            </w:r>
            <w:r w:rsidRPr="00A9611C">
              <w:rPr>
                <w:rFonts w:ascii="Arial" w:eastAsia="Arial" w:hAnsi="Arial" w:cs="Arial"/>
                <w:color w:val="0000FF"/>
                <w:spacing w:val="1"/>
              </w:rPr>
              <w:t>r</w:t>
            </w:r>
            <w:r w:rsidRPr="00A9611C">
              <w:rPr>
                <w:rFonts w:ascii="Arial" w:eastAsia="Arial" w:hAnsi="Arial" w:cs="Arial"/>
                <w:color w:val="0000FF"/>
              </w:rPr>
              <w:t>e s</w:t>
            </w:r>
            <w:r w:rsidRPr="00A9611C">
              <w:rPr>
                <w:rFonts w:ascii="Arial" w:eastAsia="Arial" w:hAnsi="Arial" w:cs="Arial"/>
                <w:color w:val="0000FF"/>
                <w:spacing w:val="-2"/>
              </w:rPr>
              <w:t>a</w:t>
            </w:r>
            <w:r w:rsidRPr="00A9611C">
              <w:rPr>
                <w:rFonts w:ascii="Arial" w:eastAsia="Arial" w:hAnsi="Arial" w:cs="Arial"/>
                <w:color w:val="0000FF"/>
                <w:spacing w:val="1"/>
              </w:rPr>
              <w:t>f</w:t>
            </w:r>
            <w:r w:rsidRPr="00A9611C">
              <w:rPr>
                <w:rFonts w:ascii="Arial" w:eastAsia="Arial" w:hAnsi="Arial" w:cs="Arial"/>
                <w:color w:val="0000FF"/>
              </w:rPr>
              <w:t>et</w:t>
            </w:r>
            <w:r w:rsidRPr="00A9611C">
              <w:rPr>
                <w:rFonts w:ascii="Arial" w:eastAsia="Arial" w:hAnsi="Arial" w:cs="Arial"/>
                <w:color w:val="0000FF"/>
                <w:spacing w:val="-2"/>
              </w:rPr>
              <w:t>y</w:t>
            </w:r>
            <w:r w:rsidRPr="00A9611C">
              <w:rPr>
                <w:rFonts w:ascii="Arial" w:eastAsia="Arial" w:hAnsi="Arial" w:cs="Arial"/>
                <w:color w:val="0000FF"/>
              </w:rPr>
              <w:t xml:space="preserve">, </w:t>
            </w:r>
            <w:r w:rsidRPr="00A9611C">
              <w:rPr>
                <w:rFonts w:ascii="Arial" w:eastAsia="Arial" w:hAnsi="Arial" w:cs="Arial"/>
                <w:color w:val="0000FF"/>
                <w:spacing w:val="1"/>
              </w:rPr>
              <w:t>r</w:t>
            </w:r>
            <w:r w:rsidRPr="00A9611C">
              <w:rPr>
                <w:rFonts w:ascii="Arial" w:eastAsia="Arial" w:hAnsi="Arial" w:cs="Arial"/>
                <w:color w:val="0000FF"/>
              </w:rPr>
              <w:t>ec</w:t>
            </w:r>
            <w:r w:rsidRPr="00A9611C">
              <w:rPr>
                <w:rFonts w:ascii="Arial" w:eastAsia="Arial" w:hAnsi="Arial" w:cs="Arial"/>
                <w:color w:val="0000FF"/>
                <w:spacing w:val="-3"/>
              </w:rPr>
              <w:t>o</w:t>
            </w:r>
            <w:r w:rsidRPr="00A9611C">
              <w:rPr>
                <w:rFonts w:ascii="Arial" w:eastAsia="Arial" w:hAnsi="Arial" w:cs="Arial"/>
                <w:color w:val="0000FF"/>
                <w:spacing w:val="1"/>
              </w:rPr>
              <w:t>r</w:t>
            </w:r>
            <w:r w:rsidRPr="00A9611C">
              <w:rPr>
                <w:rFonts w:ascii="Arial" w:eastAsia="Arial" w:hAnsi="Arial" w:cs="Arial"/>
                <w:color w:val="0000FF"/>
              </w:rPr>
              <w:t>d</w:t>
            </w:r>
            <w:r w:rsidRPr="00A9611C">
              <w:rPr>
                <w:rFonts w:ascii="Arial" w:eastAsia="Arial" w:hAnsi="Arial" w:cs="Arial"/>
                <w:color w:val="0000FF"/>
                <w:spacing w:val="-1"/>
              </w:rPr>
              <w:t>i</w:t>
            </w:r>
            <w:r w:rsidRPr="00A9611C">
              <w:rPr>
                <w:rFonts w:ascii="Arial" w:eastAsia="Arial" w:hAnsi="Arial" w:cs="Arial"/>
                <w:color w:val="0000FF"/>
              </w:rPr>
              <w:t>ng</w:t>
            </w:r>
            <w:r w:rsidRPr="00A9611C">
              <w:rPr>
                <w:rFonts w:ascii="Arial" w:eastAsia="Arial" w:hAnsi="Arial" w:cs="Arial"/>
                <w:color w:val="0000FF"/>
                <w:spacing w:val="1"/>
              </w:rPr>
              <w:t xml:space="preserve"> </w:t>
            </w:r>
            <w:r w:rsidRPr="00A9611C">
              <w:rPr>
                <w:rFonts w:ascii="Arial" w:eastAsia="Arial" w:hAnsi="Arial" w:cs="Arial"/>
                <w:color w:val="0000FF"/>
              </w:rPr>
              <w:t>a</w:t>
            </w:r>
            <w:r w:rsidRPr="00A9611C">
              <w:rPr>
                <w:rFonts w:ascii="Arial" w:eastAsia="Arial" w:hAnsi="Arial" w:cs="Arial"/>
                <w:color w:val="0000FF"/>
                <w:spacing w:val="-1"/>
              </w:rPr>
              <w:t>n</w:t>
            </w:r>
            <w:r w:rsidRPr="00A9611C">
              <w:rPr>
                <w:rFonts w:ascii="Arial" w:eastAsia="Arial" w:hAnsi="Arial" w:cs="Arial"/>
                <w:color w:val="0000FF"/>
              </w:rPr>
              <w:t>d con</w:t>
            </w:r>
            <w:r w:rsidRPr="00A9611C">
              <w:rPr>
                <w:rFonts w:ascii="Arial" w:eastAsia="Arial" w:hAnsi="Arial" w:cs="Arial"/>
                <w:color w:val="0000FF"/>
                <w:spacing w:val="-2"/>
              </w:rPr>
              <w:t>s</w:t>
            </w:r>
            <w:r w:rsidRPr="00A9611C">
              <w:rPr>
                <w:rFonts w:ascii="Arial" w:eastAsia="Arial" w:hAnsi="Arial" w:cs="Arial"/>
                <w:color w:val="0000FF"/>
              </w:rPr>
              <w:t>e</w:t>
            </w:r>
            <w:r w:rsidRPr="00A9611C">
              <w:rPr>
                <w:rFonts w:ascii="Arial" w:eastAsia="Arial" w:hAnsi="Arial" w:cs="Arial"/>
                <w:color w:val="0000FF"/>
                <w:spacing w:val="-1"/>
              </w:rPr>
              <w:t>n</w:t>
            </w:r>
            <w:r w:rsidRPr="00A9611C">
              <w:rPr>
                <w:rFonts w:ascii="Arial" w:eastAsia="Arial" w:hAnsi="Arial" w:cs="Arial"/>
                <w:color w:val="0000FF"/>
              </w:rPr>
              <w:t>t et</w:t>
            </w:r>
            <w:r w:rsidRPr="00A9611C">
              <w:rPr>
                <w:rFonts w:ascii="Arial" w:eastAsia="Arial" w:hAnsi="Arial" w:cs="Arial"/>
                <w:color w:val="0000FF"/>
                <w:spacing w:val="-2"/>
              </w:rPr>
              <w:t>c</w:t>
            </w:r>
            <w:r w:rsidRPr="00A9611C">
              <w:rPr>
                <w:rFonts w:ascii="Arial" w:eastAsia="Arial" w:hAnsi="Arial" w:cs="Arial"/>
                <w:color w:val="0000FF"/>
              </w:rPr>
              <w:t>)</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3BDDFC4E"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4E251A5F" w14:textId="77777777" w:rsidR="00366ABA" w:rsidRPr="00A9611C" w:rsidRDefault="00366ABA" w:rsidP="00B502BE">
            <w:pPr>
              <w:rPr>
                <w:rFonts w:ascii="Arial" w:hAnsi="Arial" w:cs="Arial"/>
              </w:rPr>
            </w:pPr>
          </w:p>
        </w:tc>
      </w:tr>
      <w:tr w:rsidR="00366ABA" w:rsidRPr="00A9611C" w14:paraId="49A867B0" w14:textId="77777777" w:rsidTr="00B502BE">
        <w:trPr>
          <w:trHeight w:hRule="exact" w:val="262"/>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1E4C5916"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H</w:t>
            </w:r>
            <w:r w:rsidRPr="00A9611C">
              <w:rPr>
                <w:rFonts w:ascii="Arial" w:eastAsia="Arial" w:hAnsi="Arial" w:cs="Arial"/>
              </w:rPr>
              <w:t>a</w:t>
            </w:r>
            <w:r w:rsidRPr="00A9611C">
              <w:rPr>
                <w:rFonts w:ascii="Arial" w:eastAsia="Arial" w:hAnsi="Arial" w:cs="Arial"/>
                <w:spacing w:val="-3"/>
              </w:rPr>
              <w:t>z</w:t>
            </w:r>
            <w:r w:rsidRPr="00A9611C">
              <w:rPr>
                <w:rFonts w:ascii="Arial" w:eastAsia="Arial" w:hAnsi="Arial" w:cs="Arial"/>
              </w:rPr>
              <w:t>ards</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 xml:space="preserve">e been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w:t>
            </w:r>
            <w:r w:rsidRPr="00A9611C">
              <w:rPr>
                <w:rFonts w:ascii="Arial" w:eastAsia="Arial" w:hAnsi="Arial" w:cs="Arial"/>
                <w:spacing w:val="-2"/>
              </w:rPr>
              <w:t>t</w:t>
            </w:r>
            <w:r w:rsidRPr="00A9611C">
              <w:rPr>
                <w:rFonts w:ascii="Arial" w:eastAsia="Arial" w:hAnsi="Arial" w:cs="Arial"/>
                <w:spacing w:val="-1"/>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ed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72025DD5"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5FD6AC9A" w14:textId="77777777" w:rsidR="00366ABA" w:rsidRPr="00A9611C" w:rsidRDefault="00366ABA" w:rsidP="00B502BE">
            <w:pPr>
              <w:rPr>
                <w:rFonts w:ascii="Arial" w:hAnsi="Arial" w:cs="Arial"/>
              </w:rPr>
            </w:pPr>
          </w:p>
        </w:tc>
      </w:tr>
      <w:tr w:rsidR="00366ABA" w:rsidRPr="00A9611C" w14:paraId="416AFC77" w14:textId="77777777" w:rsidTr="00B502BE">
        <w:trPr>
          <w:trHeight w:hRule="exact" w:val="264"/>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5C9E9950"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P</w:t>
            </w:r>
            <w:r w:rsidRPr="00A9611C">
              <w:rPr>
                <w:rFonts w:ascii="Arial" w:eastAsia="Arial" w:hAnsi="Arial" w:cs="Arial"/>
              </w:rPr>
              <w:t>e</w:t>
            </w:r>
            <w:r w:rsidRPr="00A9611C">
              <w:rPr>
                <w:rFonts w:ascii="Arial" w:eastAsia="Arial" w:hAnsi="Arial" w:cs="Arial"/>
                <w:spacing w:val="-1"/>
              </w:rPr>
              <w:t>o</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 xml:space="preserve">e </w:t>
            </w:r>
            <w:r w:rsidRPr="00A9611C">
              <w:rPr>
                <w:rFonts w:ascii="Arial" w:eastAsia="Arial" w:hAnsi="Arial" w:cs="Arial"/>
                <w:spacing w:val="-3"/>
              </w:rPr>
              <w:t>w</w:t>
            </w:r>
            <w:r w:rsidRPr="00A9611C">
              <w:rPr>
                <w:rFonts w:ascii="Arial" w:eastAsia="Arial" w:hAnsi="Arial" w:cs="Arial"/>
              </w:rPr>
              <w:t>ho</w:t>
            </w:r>
            <w:r w:rsidRPr="00A9611C">
              <w:rPr>
                <w:rFonts w:ascii="Arial" w:eastAsia="Arial" w:hAnsi="Arial" w:cs="Arial"/>
                <w:spacing w:val="1"/>
              </w:rPr>
              <w:t xml:space="preserve"> m</w:t>
            </w:r>
            <w:r w:rsidRPr="00A9611C">
              <w:rPr>
                <w:rFonts w:ascii="Arial" w:eastAsia="Arial" w:hAnsi="Arial" w:cs="Arial"/>
              </w:rPr>
              <w:t>ay</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1"/>
              </w:rPr>
              <w:t xml:space="preserve"> </w:t>
            </w:r>
            <w:r w:rsidRPr="00A9611C">
              <w:rPr>
                <w:rFonts w:ascii="Arial" w:eastAsia="Arial" w:hAnsi="Arial" w:cs="Arial"/>
              </w:rPr>
              <w:t xml:space="preserve">at </w:t>
            </w:r>
            <w:r w:rsidRPr="00A9611C">
              <w:rPr>
                <w:rFonts w:ascii="Arial" w:eastAsia="Arial" w:hAnsi="Arial" w:cs="Arial"/>
                <w:spacing w:val="1"/>
              </w:rPr>
              <w:t>r</w:t>
            </w:r>
            <w:r w:rsidRPr="00A9611C">
              <w:rPr>
                <w:rFonts w:ascii="Arial" w:eastAsia="Arial" w:hAnsi="Arial" w:cs="Arial"/>
                <w:spacing w:val="-3"/>
              </w:rPr>
              <w:t>i</w:t>
            </w:r>
            <w:r w:rsidRPr="00A9611C">
              <w:rPr>
                <w:rFonts w:ascii="Arial" w:eastAsia="Arial" w:hAnsi="Arial" w:cs="Arial"/>
              </w:rPr>
              <w:t>sk</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 been</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ed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4B6C6BC0"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196E8EDA" w14:textId="77777777" w:rsidR="00366ABA" w:rsidRPr="00A9611C" w:rsidRDefault="00366ABA" w:rsidP="00B502BE">
            <w:pPr>
              <w:rPr>
                <w:rFonts w:ascii="Arial" w:hAnsi="Arial" w:cs="Arial"/>
              </w:rPr>
            </w:pPr>
          </w:p>
        </w:tc>
      </w:tr>
      <w:tr w:rsidR="00366ABA" w:rsidRPr="00A9611C" w14:paraId="4DEEC17F" w14:textId="77777777" w:rsidTr="00B502BE">
        <w:trPr>
          <w:trHeight w:hRule="exact" w:val="262"/>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40642EB5"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E</w:t>
            </w:r>
            <w:r w:rsidRPr="00A9611C">
              <w:rPr>
                <w:rFonts w:ascii="Arial" w:eastAsia="Arial" w:hAnsi="Arial" w:cs="Arial"/>
                <w:spacing w:val="-2"/>
              </w:rPr>
              <w:t>v</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u</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1"/>
              </w:rPr>
              <w:t xml:space="preserve"> </w:t>
            </w:r>
            <w:r w:rsidRPr="00A9611C">
              <w:rPr>
                <w:rFonts w:ascii="Arial" w:eastAsia="Arial" w:hAnsi="Arial" w:cs="Arial"/>
              </w:rPr>
              <w:t>of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2"/>
              </w:rPr>
              <w:t>s</w:t>
            </w:r>
            <w:r w:rsidRPr="00A9611C">
              <w:rPr>
                <w:rFonts w:ascii="Arial" w:eastAsia="Arial" w:hAnsi="Arial" w:cs="Arial"/>
              </w:rPr>
              <w:t>k</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ed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5E60A88C"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3D2EF80C" w14:textId="77777777" w:rsidR="00366ABA" w:rsidRPr="00A9611C" w:rsidRDefault="00366ABA" w:rsidP="00B502BE">
            <w:pPr>
              <w:rPr>
                <w:rFonts w:ascii="Arial" w:hAnsi="Arial" w:cs="Arial"/>
              </w:rPr>
            </w:pPr>
          </w:p>
        </w:tc>
      </w:tr>
      <w:tr w:rsidR="00366ABA" w:rsidRPr="00A9611C" w14:paraId="1A491F93" w14:textId="77777777" w:rsidTr="00B502BE">
        <w:trPr>
          <w:trHeight w:hRule="exact" w:val="263"/>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5B81F682" w14:textId="77777777" w:rsidR="00366ABA" w:rsidRPr="00A9611C" w:rsidRDefault="00366ABA" w:rsidP="00B502BE">
            <w:pPr>
              <w:tabs>
                <w:tab w:val="left" w:pos="380"/>
              </w:tabs>
              <w:spacing w:after="0" w:line="251"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1"/>
              </w:rPr>
              <w:t>di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al s</w:t>
            </w:r>
            <w:r w:rsidRPr="00A9611C">
              <w:rPr>
                <w:rFonts w:ascii="Arial" w:eastAsia="Arial" w:hAnsi="Arial" w:cs="Arial"/>
                <w:spacing w:val="-3"/>
              </w:rPr>
              <w:t>a</w:t>
            </w:r>
            <w:r w:rsidRPr="00A9611C">
              <w:rPr>
                <w:rFonts w:ascii="Arial" w:eastAsia="Arial" w:hAnsi="Arial" w:cs="Arial"/>
                <w:spacing w:val="3"/>
              </w:rPr>
              <w:t>f</w:t>
            </w:r>
            <w:r w:rsidRPr="00A9611C">
              <w:rPr>
                <w:rFonts w:ascii="Arial" w:eastAsia="Arial" w:hAnsi="Arial" w:cs="Arial"/>
              </w:rPr>
              <w:t>ety 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o</w:t>
            </w:r>
            <w:r w:rsidRPr="00A9611C">
              <w:rPr>
                <w:rFonts w:ascii="Arial" w:eastAsia="Arial" w:hAnsi="Arial" w:cs="Arial"/>
              </w:rPr>
              <w:t>r co</w:t>
            </w:r>
            <w:r w:rsidRPr="00A9611C">
              <w:rPr>
                <w:rFonts w:ascii="Arial" w:eastAsia="Arial" w:hAnsi="Arial" w:cs="Arial"/>
                <w:spacing w:val="-1"/>
              </w:rPr>
              <w:t>n</w:t>
            </w:r>
            <w:r w:rsidRPr="00A9611C">
              <w:rPr>
                <w:rFonts w:ascii="Arial" w:eastAsia="Arial" w:hAnsi="Arial" w:cs="Arial"/>
                <w:spacing w:val="1"/>
              </w:rPr>
              <w:t>tr</w:t>
            </w:r>
            <w:r w:rsidRPr="00A9611C">
              <w:rPr>
                <w:rFonts w:ascii="Arial" w:eastAsia="Arial" w:hAnsi="Arial" w:cs="Arial"/>
              </w:rPr>
              <w:t>ol</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3"/>
              </w:rPr>
              <w:t>u</w:t>
            </w:r>
            <w:r w:rsidRPr="00A9611C">
              <w:rPr>
                <w:rFonts w:ascii="Arial" w:eastAsia="Arial" w:hAnsi="Arial" w:cs="Arial"/>
                <w:spacing w:val="1"/>
              </w:rPr>
              <w:t>r</w:t>
            </w:r>
            <w:r w:rsidRPr="00A9611C">
              <w:rPr>
                <w:rFonts w:ascii="Arial" w:eastAsia="Arial" w:hAnsi="Arial" w:cs="Arial"/>
              </w:rPr>
              <w:t>es ha</w:t>
            </w:r>
            <w:r w:rsidRPr="00A9611C">
              <w:rPr>
                <w:rFonts w:ascii="Arial" w:eastAsia="Arial" w:hAnsi="Arial" w:cs="Arial"/>
                <w:spacing w:val="-2"/>
              </w:rPr>
              <w:t>v</w:t>
            </w:r>
            <w:r w:rsidRPr="00A9611C">
              <w:rPr>
                <w:rFonts w:ascii="Arial" w:eastAsia="Arial" w:hAnsi="Arial" w:cs="Arial"/>
              </w:rPr>
              <w:t xml:space="preserve">e </w:t>
            </w:r>
            <w:r w:rsidRPr="00A9611C">
              <w:rPr>
                <w:rFonts w:ascii="Arial" w:eastAsia="Arial" w:hAnsi="Arial" w:cs="Arial"/>
                <w:spacing w:val="-2"/>
              </w:rPr>
              <w:t>b</w:t>
            </w:r>
            <w:r w:rsidRPr="00A9611C">
              <w:rPr>
                <w:rFonts w:ascii="Arial" w:eastAsia="Arial" w:hAnsi="Arial" w:cs="Arial"/>
              </w:rPr>
              <w:t>e</w:t>
            </w:r>
            <w:r w:rsidRPr="00A9611C">
              <w:rPr>
                <w:rFonts w:ascii="Arial" w:eastAsia="Arial" w:hAnsi="Arial" w:cs="Arial"/>
                <w:spacing w:val="-1"/>
              </w:rPr>
              <w:t>e</w:t>
            </w:r>
            <w:r w:rsidRPr="00A9611C">
              <w:rPr>
                <w:rFonts w:ascii="Arial" w:eastAsia="Arial" w:hAnsi="Arial" w:cs="Arial"/>
              </w:rPr>
              <w:t>n es</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bli</w:t>
            </w:r>
            <w:r w:rsidRPr="00A9611C">
              <w:rPr>
                <w:rFonts w:ascii="Arial" w:eastAsia="Arial" w:hAnsi="Arial" w:cs="Arial"/>
              </w:rPr>
              <w:t>sh</w:t>
            </w:r>
            <w:r w:rsidRPr="00A9611C">
              <w:rPr>
                <w:rFonts w:ascii="Arial" w:eastAsia="Arial" w:hAnsi="Arial" w:cs="Arial"/>
                <w:spacing w:val="-1"/>
              </w:rPr>
              <w:t>e</w:t>
            </w:r>
            <w:r w:rsidRPr="00A9611C">
              <w:rPr>
                <w:rFonts w:ascii="Arial" w:eastAsia="Arial" w:hAnsi="Arial" w:cs="Arial"/>
              </w:rPr>
              <w:t>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23DABD1C"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19959385" w14:textId="77777777" w:rsidR="00366ABA" w:rsidRPr="00A9611C" w:rsidRDefault="00366ABA" w:rsidP="00B502BE">
            <w:pPr>
              <w:rPr>
                <w:rFonts w:ascii="Arial" w:hAnsi="Arial" w:cs="Arial"/>
              </w:rPr>
            </w:pPr>
          </w:p>
        </w:tc>
      </w:tr>
      <w:tr w:rsidR="00366ABA" w:rsidRPr="00A9611C" w14:paraId="574A18CB" w14:textId="77777777" w:rsidTr="00B502BE">
        <w:trPr>
          <w:trHeight w:hRule="exact" w:val="517"/>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024CFE1B"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spacing w:val="1"/>
              </w:rPr>
              <w:t>rm</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spacing w:val="-2"/>
              </w:rPr>
              <w:t>s</w:t>
            </w:r>
            <w:r w:rsidRPr="00A9611C">
              <w:rPr>
                <w:rFonts w:ascii="Arial" w:eastAsia="Arial" w:hAnsi="Arial" w:cs="Arial"/>
              </w:rPr>
              <w:t>semi</w:t>
            </w:r>
            <w:r w:rsidRPr="00A9611C">
              <w:rPr>
                <w:rFonts w:ascii="Arial" w:eastAsia="Arial" w:hAnsi="Arial" w:cs="Arial"/>
                <w:spacing w:val="-1"/>
              </w:rPr>
              <w:t>n</w:t>
            </w:r>
            <w:r w:rsidRPr="00A9611C">
              <w:rPr>
                <w:rFonts w:ascii="Arial" w:eastAsia="Arial" w:hAnsi="Arial" w:cs="Arial"/>
              </w:rPr>
              <w:t>ated</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 xml:space="preserve">l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 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p>
          <w:p w14:paraId="5EBD1205" w14:textId="77777777" w:rsidR="00366ABA" w:rsidRPr="00A9611C" w:rsidRDefault="00366ABA" w:rsidP="00B502BE">
            <w:pPr>
              <w:spacing w:before="2" w:after="0" w:line="240" w:lineRule="auto"/>
              <w:ind w:left="102" w:right="-20"/>
              <w:rPr>
                <w:rFonts w:ascii="Arial" w:eastAsia="Arial" w:hAnsi="Arial" w:cs="Arial"/>
              </w:rPr>
            </w:pPr>
            <w:r w:rsidRPr="00A9611C">
              <w:rPr>
                <w:rFonts w:ascii="Arial" w:eastAsia="Arial" w:hAnsi="Arial" w:cs="Arial"/>
              </w:rPr>
              <w:t>Appropriate</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rPr>
              <w:t>ec</w:t>
            </w:r>
            <w:r w:rsidRPr="00A9611C">
              <w:rPr>
                <w:rFonts w:ascii="Arial" w:eastAsia="Arial" w:hAnsi="Arial" w:cs="Arial"/>
                <w:spacing w:val="-3"/>
              </w:rPr>
              <w:t>o</w:t>
            </w:r>
            <w:r w:rsidRPr="00A9611C">
              <w:rPr>
                <w:rFonts w:ascii="Arial" w:eastAsia="Arial" w:hAnsi="Arial" w:cs="Arial"/>
                <w:spacing w:val="1"/>
              </w:rPr>
              <w:t>r</w:t>
            </w:r>
            <w:r w:rsidRPr="00A9611C">
              <w:rPr>
                <w:rFonts w:ascii="Arial" w:eastAsia="Arial" w:hAnsi="Arial" w:cs="Arial"/>
              </w:rPr>
              <w:t>ds</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16693D36"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5E5E009B" w14:textId="77777777" w:rsidR="00366ABA" w:rsidRPr="00A9611C" w:rsidRDefault="00366ABA" w:rsidP="00B502BE">
            <w:pPr>
              <w:rPr>
                <w:rFonts w:ascii="Arial" w:hAnsi="Arial" w:cs="Arial"/>
              </w:rPr>
            </w:pPr>
          </w:p>
        </w:tc>
      </w:tr>
      <w:tr w:rsidR="00366ABA" w:rsidRPr="00A9611C" w14:paraId="7454B861" w14:textId="77777777" w:rsidTr="00B502BE">
        <w:trPr>
          <w:trHeight w:hRule="exact" w:val="1274"/>
        </w:trPr>
        <w:tc>
          <w:tcPr>
            <w:tcW w:w="7412" w:type="dxa"/>
            <w:tcBorders>
              <w:top w:val="single" w:sz="4" w:space="0" w:color="000000"/>
              <w:left w:val="single" w:sz="4" w:space="0" w:color="000000"/>
              <w:bottom w:val="single" w:sz="4" w:space="0" w:color="000000"/>
              <w:right w:val="single" w:sz="4" w:space="0" w:color="000000"/>
            </w:tcBorders>
          </w:tcPr>
          <w:p w14:paraId="50A5FF75" w14:textId="77777777" w:rsidR="00366ABA" w:rsidRPr="00A9611C" w:rsidRDefault="00366ABA" w:rsidP="00B502BE">
            <w:pPr>
              <w:spacing w:before="9" w:after="0" w:line="240" w:lineRule="exact"/>
              <w:rPr>
                <w:rFonts w:ascii="Arial" w:hAnsi="Arial" w:cs="Arial"/>
              </w:rPr>
            </w:pPr>
          </w:p>
          <w:p w14:paraId="0B4611EF" w14:textId="77777777" w:rsidR="00366ABA" w:rsidRPr="00A9611C" w:rsidRDefault="00366ABA" w:rsidP="00B502BE">
            <w:pPr>
              <w:spacing w:after="0" w:line="240" w:lineRule="auto"/>
              <w:ind w:left="102" w:right="208"/>
              <w:rPr>
                <w:rFonts w:ascii="Arial" w:eastAsia="Arial" w:hAnsi="Arial" w:cs="Arial"/>
              </w:rPr>
            </w:pPr>
            <w:r w:rsidRPr="00A9611C">
              <w:rPr>
                <w:rFonts w:ascii="Arial" w:eastAsia="Arial" w:hAnsi="Arial" w:cs="Arial"/>
                <w:spacing w:val="5"/>
              </w:rPr>
              <w:t>W</w:t>
            </w:r>
            <w:r w:rsidRPr="00A9611C">
              <w:rPr>
                <w:rFonts w:ascii="Arial" w:eastAsia="Arial" w:hAnsi="Arial" w:cs="Arial"/>
                <w:spacing w:val="-3"/>
              </w:rPr>
              <w:t>he</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u</w:t>
            </w:r>
            <w:r w:rsidRPr="00A9611C">
              <w:rPr>
                <w:rFonts w:ascii="Arial" w:eastAsia="Arial" w:hAnsi="Arial" w:cs="Arial"/>
              </w:rPr>
              <w:t xml:space="preserve">al </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2"/>
              </w:rPr>
              <w:t>s</w:t>
            </w:r>
            <w:r w:rsidRPr="00A9611C">
              <w:rPr>
                <w:rFonts w:ascii="Arial" w:eastAsia="Arial" w:hAnsi="Arial" w:cs="Arial"/>
              </w:rPr>
              <w:t>ks</w:t>
            </w:r>
            <w:r w:rsidRPr="00A9611C">
              <w:rPr>
                <w:rFonts w:ascii="Arial" w:eastAsia="Arial" w:hAnsi="Arial" w:cs="Arial"/>
                <w:spacing w:val="-1"/>
              </w:rPr>
              <w:t xml:space="preserve"> </w:t>
            </w:r>
            <w:r w:rsidRPr="00A9611C">
              <w:rPr>
                <w:rFonts w:ascii="Arial" w:eastAsia="Arial" w:hAnsi="Arial" w:cs="Arial"/>
                <w:spacing w:val="1"/>
              </w:rPr>
              <w:t>(</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h</w:t>
            </w:r>
            <w:r w:rsidRPr="00A9611C">
              <w:rPr>
                <w:rFonts w:ascii="Arial" w:eastAsia="Arial" w:hAnsi="Arial" w:cs="Arial"/>
              </w:rPr>
              <w:t>erent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 a</w:t>
            </w:r>
            <w:r w:rsidRPr="00A9611C">
              <w:rPr>
                <w:rFonts w:ascii="Arial" w:eastAsia="Arial" w:hAnsi="Arial" w:cs="Arial"/>
                <w:spacing w:val="-1"/>
              </w:rPr>
              <w:t>l</w:t>
            </w:r>
            <w:r w:rsidRPr="00A9611C">
              <w:rPr>
                <w:rFonts w:ascii="Arial" w:eastAsia="Arial" w:hAnsi="Arial" w:cs="Arial"/>
              </w:rPr>
              <w:t xml:space="preserve">l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2"/>
              </w:rPr>
              <w:t xml:space="preserve"> </w:t>
            </w:r>
            <w:r w:rsidRPr="00A9611C">
              <w:rPr>
                <w:rFonts w:ascii="Arial" w:eastAsia="Arial" w:hAnsi="Arial" w:cs="Arial"/>
                <w:spacing w:val="-2"/>
              </w:rPr>
              <w:t>s</w:t>
            </w:r>
            <w:r w:rsidRPr="00A9611C">
              <w:rPr>
                <w:rFonts w:ascii="Arial" w:eastAsia="Arial" w:hAnsi="Arial" w:cs="Arial"/>
                <w:spacing w:val="1"/>
              </w:rPr>
              <w:t>t</w:t>
            </w:r>
            <w:r w:rsidRPr="00A9611C">
              <w:rPr>
                <w:rFonts w:ascii="Arial" w:eastAsia="Arial" w:hAnsi="Arial" w:cs="Arial"/>
                <w:spacing w:val="-1"/>
              </w:rPr>
              <w:t>il</w:t>
            </w:r>
            <w:r w:rsidRPr="00A9611C">
              <w:rPr>
                <w:rFonts w:ascii="Arial" w:eastAsia="Arial" w:hAnsi="Arial" w:cs="Arial"/>
              </w:rPr>
              <w:t>l pre</w:t>
            </w:r>
            <w:r w:rsidRPr="00A9611C">
              <w:rPr>
                <w:rFonts w:ascii="Arial" w:eastAsia="Arial" w:hAnsi="Arial" w:cs="Arial"/>
                <w:spacing w:val="-2"/>
              </w:rPr>
              <w:t>v</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l an</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pro</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 xml:space="preserve">ate </w:t>
            </w:r>
            <w:r w:rsidRPr="00A9611C">
              <w:rPr>
                <w:rFonts w:ascii="Arial" w:eastAsia="Arial" w:hAnsi="Arial" w:cs="Arial"/>
                <w:spacing w:val="-1"/>
              </w:rPr>
              <w:t>C</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c</w:t>
            </w:r>
            <w:r w:rsidRPr="00A9611C">
              <w:rPr>
                <w:rFonts w:ascii="Arial" w:eastAsia="Arial" w:hAnsi="Arial" w:cs="Arial"/>
                <w:spacing w:val="-2"/>
              </w:rPr>
              <w:t>y</w:t>
            </w:r>
            <w:r w:rsidRPr="00A9611C">
              <w:rPr>
                <w:rFonts w:ascii="Arial" w:eastAsia="Arial" w:hAnsi="Arial" w:cs="Arial"/>
                <w:spacing w:val="1"/>
              </w:rPr>
              <w:t>/</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cy</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an</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u</w:t>
            </w:r>
            <w:r w:rsidRPr="00A9611C">
              <w:rPr>
                <w:rFonts w:ascii="Arial" w:eastAsia="Arial" w:hAnsi="Arial" w:cs="Arial"/>
              </w:rPr>
              <w:t xml:space="preserve">t </w:t>
            </w:r>
            <w:r w:rsidRPr="00A9611C">
              <w:rPr>
                <w:rFonts w:ascii="Arial" w:eastAsia="Arial" w:hAnsi="Arial" w:cs="Arial"/>
                <w:spacing w:val="-1"/>
              </w:rPr>
              <w:t>i</w:t>
            </w:r>
            <w:r w:rsidRPr="00A9611C">
              <w:rPr>
                <w:rFonts w:ascii="Arial" w:eastAsia="Arial" w:hAnsi="Arial" w:cs="Arial"/>
              </w:rPr>
              <w:t>n p</w:t>
            </w:r>
            <w:r w:rsidRPr="00A9611C">
              <w:rPr>
                <w:rFonts w:ascii="Arial" w:eastAsia="Arial" w:hAnsi="Arial" w:cs="Arial"/>
                <w:spacing w:val="-1"/>
              </w:rPr>
              <w:t>l</w:t>
            </w:r>
            <w:r w:rsidRPr="00A9611C">
              <w:rPr>
                <w:rFonts w:ascii="Arial" w:eastAsia="Arial" w:hAnsi="Arial" w:cs="Arial"/>
              </w:rPr>
              <w:t>a</w:t>
            </w:r>
            <w:r w:rsidRPr="00A9611C">
              <w:rPr>
                <w:rFonts w:ascii="Arial" w:eastAsia="Arial" w:hAnsi="Arial" w:cs="Arial"/>
                <w:spacing w:val="-3"/>
              </w:rPr>
              <w:t>c</w:t>
            </w:r>
            <w:r w:rsidRPr="00A9611C">
              <w:rPr>
                <w:rFonts w:ascii="Arial" w:eastAsia="Arial" w:hAnsi="Arial" w:cs="Arial"/>
              </w:rPr>
              <w:t>e and d</w:t>
            </w:r>
            <w:r w:rsidRPr="00A9611C">
              <w:rPr>
                <w:rFonts w:ascii="Arial" w:eastAsia="Arial" w:hAnsi="Arial" w:cs="Arial"/>
                <w:spacing w:val="-1"/>
              </w:rPr>
              <w:t>i</w:t>
            </w:r>
            <w:r w:rsidRPr="00A9611C">
              <w:rPr>
                <w:rFonts w:ascii="Arial" w:eastAsia="Arial" w:hAnsi="Arial" w:cs="Arial"/>
              </w:rPr>
              <w:t>ss</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 a</w:t>
            </w:r>
            <w:r w:rsidRPr="00A9611C">
              <w:rPr>
                <w:rFonts w:ascii="Arial" w:eastAsia="Arial" w:hAnsi="Arial" w:cs="Arial"/>
                <w:spacing w:val="-1"/>
              </w:rPr>
              <w:t>l</w:t>
            </w:r>
            <w:r w:rsidRPr="00A9611C">
              <w:rPr>
                <w:rFonts w:ascii="Arial" w:eastAsia="Arial" w:hAnsi="Arial" w:cs="Arial"/>
              </w:rPr>
              <w:t xml:space="preserve">l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s</w:t>
            </w:r>
          </w:p>
        </w:tc>
        <w:tc>
          <w:tcPr>
            <w:tcW w:w="845" w:type="dxa"/>
            <w:tcBorders>
              <w:top w:val="single" w:sz="4" w:space="0" w:color="000000"/>
              <w:left w:val="single" w:sz="4" w:space="0" w:color="000000"/>
              <w:bottom w:val="single" w:sz="4" w:space="0" w:color="000000"/>
              <w:right w:val="single" w:sz="4" w:space="0" w:color="000000"/>
            </w:tcBorders>
          </w:tcPr>
          <w:p w14:paraId="1A2ABCEB"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749E3499" w14:textId="77777777" w:rsidR="00366ABA" w:rsidRPr="00A9611C" w:rsidRDefault="00366ABA" w:rsidP="00B502BE">
            <w:pPr>
              <w:rPr>
                <w:rFonts w:ascii="Arial" w:hAnsi="Arial" w:cs="Arial"/>
              </w:rPr>
            </w:pPr>
          </w:p>
        </w:tc>
      </w:tr>
      <w:tr w:rsidR="00366ABA" w:rsidRPr="00A9611C" w14:paraId="56E78A77" w14:textId="77777777" w:rsidTr="00B502BE">
        <w:trPr>
          <w:trHeight w:hRule="exact" w:val="264"/>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71326988"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n</w:t>
            </w:r>
            <w:r w:rsidRPr="00A9611C">
              <w:rPr>
                <w:rFonts w:ascii="Arial" w:eastAsia="Arial" w:hAnsi="Arial" w:cs="Arial"/>
                <w:spacing w:val="-1"/>
              </w:rPr>
              <w:t>u</w:t>
            </w:r>
            <w:r w:rsidRPr="00A9611C">
              <w:rPr>
                <w:rFonts w:ascii="Arial" w:eastAsia="Arial" w:hAnsi="Arial" w:cs="Arial"/>
                <w:spacing w:val="1"/>
              </w:rPr>
              <w:t>m</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h</w:t>
            </w:r>
            <w:r w:rsidRPr="00A9611C">
              <w:rPr>
                <w:rFonts w:ascii="Arial" w:eastAsia="Arial" w:hAnsi="Arial" w:cs="Arial"/>
              </w:rPr>
              <w:t xml:space="preserve">as been </w:t>
            </w:r>
            <w:r w:rsidRPr="00A9611C">
              <w:rPr>
                <w:rFonts w:ascii="Arial" w:eastAsia="Arial" w:hAnsi="Arial" w:cs="Arial"/>
                <w:spacing w:val="-3"/>
              </w:rPr>
              <w:t>a</w:t>
            </w:r>
            <w:r w:rsidRPr="00A9611C">
              <w:rPr>
                <w:rFonts w:ascii="Arial" w:eastAsia="Arial" w:hAnsi="Arial" w:cs="Arial"/>
              </w:rPr>
              <w:t>greed: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36076FD5"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565A07BC" w14:textId="77777777" w:rsidR="00366ABA" w:rsidRPr="00A9611C" w:rsidRDefault="00366ABA" w:rsidP="00B502BE">
            <w:pPr>
              <w:rPr>
                <w:rFonts w:ascii="Arial" w:hAnsi="Arial" w:cs="Arial"/>
              </w:rPr>
            </w:pPr>
          </w:p>
        </w:tc>
      </w:tr>
      <w:tr w:rsidR="00366ABA" w:rsidRPr="00A9611C" w14:paraId="6EBC016E" w14:textId="77777777" w:rsidTr="00B502BE">
        <w:trPr>
          <w:trHeight w:hRule="exact" w:val="262"/>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0BB7E8E6"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t>A group l</w:t>
            </w:r>
            <w:r w:rsidRPr="00A9611C">
              <w:rPr>
                <w:rFonts w:ascii="Arial" w:eastAsia="Arial" w:hAnsi="Arial" w:cs="Arial"/>
                <w:spacing w:val="-1"/>
              </w:rPr>
              <w:t>e</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spacing w:val="-3"/>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ed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296E8816"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1067873E" w14:textId="77777777" w:rsidR="00366ABA" w:rsidRPr="00A9611C" w:rsidRDefault="00366ABA" w:rsidP="00B502BE">
            <w:pPr>
              <w:rPr>
                <w:rFonts w:ascii="Arial" w:hAnsi="Arial" w:cs="Arial"/>
              </w:rPr>
            </w:pPr>
          </w:p>
        </w:tc>
      </w:tr>
      <w:tr w:rsidR="00366ABA" w:rsidRPr="00A9611C" w14:paraId="20481952" w14:textId="77777777" w:rsidTr="00B502BE">
        <w:trPr>
          <w:trHeight w:hRule="exact" w:val="264"/>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3D8FC3BC"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A</w:t>
            </w:r>
            <w:r w:rsidRPr="00A9611C">
              <w:rPr>
                <w:rFonts w:ascii="Arial" w:eastAsia="Arial" w:hAnsi="Arial" w:cs="Arial"/>
              </w:rPr>
              <w:t>ccompan</w:t>
            </w:r>
            <w:r w:rsidRPr="00A9611C">
              <w:rPr>
                <w:rFonts w:ascii="Arial" w:eastAsia="Arial" w:hAnsi="Arial" w:cs="Arial"/>
                <w:spacing w:val="-3"/>
              </w:rPr>
              <w:t>y</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spacing w:val="-2"/>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f 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 been</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ed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4F54D6FE"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04C8A3FF" w14:textId="77777777" w:rsidR="00366ABA" w:rsidRPr="00A9611C" w:rsidRDefault="00366ABA" w:rsidP="00B502BE">
            <w:pPr>
              <w:rPr>
                <w:rFonts w:ascii="Arial" w:hAnsi="Arial" w:cs="Arial"/>
              </w:rPr>
            </w:pPr>
          </w:p>
        </w:tc>
      </w:tr>
      <w:tr w:rsidR="00366ABA" w:rsidRPr="00A9611C" w14:paraId="39528400" w14:textId="77777777" w:rsidTr="00B502BE">
        <w:trPr>
          <w:trHeight w:hRule="exact" w:val="262"/>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090034A9"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ACCES</w:t>
            </w:r>
            <w:r w:rsidRPr="00A9611C">
              <w:rPr>
                <w:rFonts w:ascii="Arial" w:eastAsia="Arial" w:hAnsi="Arial" w:cs="Arial"/>
              </w:rPr>
              <w:t xml:space="preserve">S </w:t>
            </w:r>
            <w:r w:rsidRPr="00A9611C">
              <w:rPr>
                <w:rFonts w:ascii="Arial" w:eastAsia="Arial" w:hAnsi="Arial" w:cs="Arial"/>
                <w:spacing w:val="-1"/>
              </w:rPr>
              <w:t>N</w:t>
            </w:r>
            <w:r w:rsidRPr="00A9611C">
              <w:rPr>
                <w:rFonts w:ascii="Arial" w:eastAsia="Arial" w:hAnsi="Arial" w:cs="Arial"/>
              </w:rPr>
              <w:t>I</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e</w:t>
            </w:r>
            <w:r w:rsidRPr="00A9611C">
              <w:rPr>
                <w:rFonts w:ascii="Arial" w:eastAsia="Arial" w:hAnsi="Arial" w:cs="Arial"/>
                <w:spacing w:val="-2"/>
              </w:rPr>
              <w:t>c</w:t>
            </w:r>
            <w:r w:rsidRPr="00A9611C">
              <w:rPr>
                <w:rFonts w:ascii="Arial" w:eastAsia="Arial" w:hAnsi="Arial" w:cs="Arial"/>
                <w:spacing w:val="2"/>
              </w:rPr>
              <w:t>k</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 been u</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3"/>
              </w:rPr>
              <w:t>e</w:t>
            </w:r>
            <w:r w:rsidRPr="00A9611C">
              <w:rPr>
                <w:rFonts w:ascii="Arial" w:eastAsia="Arial" w:hAnsi="Arial" w:cs="Arial"/>
                <w:spacing w:val="1"/>
              </w:rPr>
              <w:t>rt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en</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67F0F103"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215AF415" w14:textId="77777777" w:rsidR="00366ABA" w:rsidRPr="00A9611C" w:rsidRDefault="00366ABA" w:rsidP="00B502BE">
            <w:pPr>
              <w:rPr>
                <w:rFonts w:ascii="Arial" w:hAnsi="Arial" w:cs="Arial"/>
              </w:rPr>
            </w:pPr>
          </w:p>
        </w:tc>
      </w:tr>
      <w:tr w:rsidR="00366ABA" w:rsidRPr="00A9611C" w14:paraId="37AFB4B0" w14:textId="77777777" w:rsidTr="00B502BE">
        <w:trPr>
          <w:trHeight w:hRule="exact" w:val="263"/>
        </w:trPr>
        <w:tc>
          <w:tcPr>
            <w:tcW w:w="7412" w:type="dxa"/>
            <w:tcBorders>
              <w:top w:val="single" w:sz="4" w:space="0" w:color="000000"/>
              <w:left w:val="single" w:sz="4" w:space="0" w:color="000000"/>
              <w:bottom w:val="single" w:sz="4" w:space="0" w:color="000000"/>
              <w:right w:val="single" w:sz="4" w:space="0" w:color="000000"/>
            </w:tcBorders>
            <w:shd w:val="clear" w:color="auto" w:fill="F1F1F1"/>
          </w:tcPr>
          <w:p w14:paraId="2D9EBA95" w14:textId="77777777" w:rsidR="00366ABA" w:rsidRPr="00A9611C" w:rsidRDefault="00366ABA" w:rsidP="00B502BE">
            <w:pPr>
              <w:tabs>
                <w:tab w:val="left" w:pos="380"/>
              </w:tabs>
              <w:spacing w:after="0" w:line="251"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C</w:t>
            </w:r>
            <w:r w:rsidRPr="00A9611C">
              <w:rPr>
                <w:rFonts w:ascii="Arial" w:eastAsia="Arial" w:hAnsi="Arial" w:cs="Arial"/>
              </w:rPr>
              <w:t>or</w:t>
            </w:r>
            <w:r w:rsidRPr="00A9611C">
              <w:rPr>
                <w:rFonts w:ascii="Arial" w:eastAsia="Arial" w:hAnsi="Arial" w:cs="Arial"/>
                <w:spacing w:val="1"/>
              </w:rPr>
              <w:t>r</w:t>
            </w:r>
            <w:r w:rsidRPr="00A9611C">
              <w:rPr>
                <w:rFonts w:ascii="Arial" w:eastAsia="Arial" w:hAnsi="Arial" w:cs="Arial"/>
              </w:rPr>
              <w:t>ect</w:t>
            </w:r>
            <w:r w:rsidRPr="00A9611C">
              <w:rPr>
                <w:rFonts w:ascii="Arial" w:eastAsia="Arial" w:hAnsi="Arial" w:cs="Arial"/>
                <w:spacing w:val="-3"/>
              </w:rPr>
              <w:t xml:space="preserve"> </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3"/>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os ha</w:t>
            </w:r>
            <w:r w:rsidRPr="00A9611C">
              <w:rPr>
                <w:rFonts w:ascii="Arial" w:eastAsia="Arial" w:hAnsi="Arial" w:cs="Arial"/>
                <w:spacing w:val="-2"/>
              </w:rPr>
              <w:t>v</w:t>
            </w:r>
            <w:r w:rsidRPr="00A9611C">
              <w:rPr>
                <w:rFonts w:ascii="Arial" w:eastAsia="Arial" w:hAnsi="Arial" w:cs="Arial"/>
              </w:rPr>
              <w:t xml:space="preserve">e been </w:t>
            </w:r>
            <w:r w:rsidRPr="00A9611C">
              <w:rPr>
                <w:rFonts w:ascii="Arial" w:eastAsia="Arial" w:hAnsi="Arial" w:cs="Arial"/>
                <w:spacing w:val="-3"/>
              </w:rPr>
              <w:t>o</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a</w:t>
            </w:r>
            <w:r w:rsidRPr="00A9611C">
              <w:rPr>
                <w:rFonts w:ascii="Arial" w:eastAsia="Arial" w:hAnsi="Arial" w:cs="Arial"/>
                <w:spacing w:val="-1"/>
              </w:rPr>
              <w:t>ni</w:t>
            </w:r>
            <w:r w:rsidRPr="00A9611C">
              <w:rPr>
                <w:rFonts w:ascii="Arial" w:eastAsia="Arial" w:hAnsi="Arial" w:cs="Arial"/>
              </w:rPr>
              <w:t>sed</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3D68C404"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773497C7" w14:textId="77777777" w:rsidR="00366ABA" w:rsidRPr="00A9611C" w:rsidRDefault="00366ABA" w:rsidP="00B502BE">
            <w:pPr>
              <w:rPr>
                <w:rFonts w:ascii="Arial" w:hAnsi="Arial" w:cs="Arial"/>
              </w:rPr>
            </w:pPr>
          </w:p>
        </w:tc>
      </w:tr>
    </w:tbl>
    <w:p w14:paraId="6AB3A677" w14:textId="77777777" w:rsidR="00366ABA" w:rsidRPr="00A9611C" w:rsidRDefault="00366ABA" w:rsidP="00366ABA">
      <w:pPr>
        <w:spacing w:after="0"/>
        <w:rPr>
          <w:rFonts w:ascii="Arial" w:hAnsi="Arial" w:cs="Arial"/>
        </w:rPr>
        <w:sectPr w:rsidR="00366ABA" w:rsidRPr="00A9611C" w:rsidSect="00C01410">
          <w:headerReference w:type="default" r:id="rId28"/>
          <w:pgSz w:w="11920" w:h="16840"/>
          <w:pgMar w:top="1440" w:right="1440" w:bottom="1440" w:left="1440" w:header="708" w:footer="1002" w:gutter="0"/>
          <w:cols w:space="720"/>
          <w:docGrid w:linePitch="299"/>
        </w:sectPr>
      </w:pPr>
    </w:p>
    <w:p w14:paraId="4AB85470" w14:textId="1A026261" w:rsidR="00366ABA" w:rsidRPr="00A9611C" w:rsidRDefault="00366ABA" w:rsidP="000D4EA7">
      <w:pPr>
        <w:spacing w:after="0" w:line="240" w:lineRule="exact"/>
        <w:rPr>
          <w:rFonts w:ascii="Arial" w:hAnsi="Arial" w:cs="Arial"/>
        </w:rPr>
      </w:pPr>
      <w:r w:rsidRPr="00A9611C">
        <w:rPr>
          <w:rFonts w:ascii="Arial" w:hAnsi="Arial" w:cs="Arial"/>
          <w:noProof/>
        </w:rPr>
        <w:lastRenderedPageBreak/>
        <mc:AlternateContent>
          <mc:Choice Requires="wpg">
            <w:drawing>
              <wp:anchor distT="0" distB="0" distL="114300" distR="114300" simplePos="0" relativeHeight="251658242" behindDoc="1" locked="0" layoutInCell="1" allowOverlap="1" wp14:anchorId="6663E464" wp14:editId="213DADFE">
                <wp:simplePos x="0" y="0"/>
                <wp:positionH relativeFrom="page">
                  <wp:posOffset>979805</wp:posOffset>
                </wp:positionH>
                <wp:positionV relativeFrom="page">
                  <wp:posOffset>5700395</wp:posOffset>
                </wp:positionV>
                <wp:extent cx="4582160" cy="655955"/>
                <wp:effectExtent l="0" t="0" r="0" b="0"/>
                <wp:wrapNone/>
                <wp:docPr id="13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2160" cy="655955"/>
                          <a:chOff x="1543" y="8977"/>
                          <a:chExt cx="7216" cy="1033"/>
                        </a:xfrm>
                      </wpg:grpSpPr>
                      <wpg:grpSp>
                        <wpg:cNvPr id="132" name="Group 23"/>
                        <wpg:cNvGrpSpPr>
                          <a:grpSpLocks/>
                        </wpg:cNvGrpSpPr>
                        <wpg:grpSpPr bwMode="auto">
                          <a:xfrm>
                            <a:off x="1553" y="8987"/>
                            <a:ext cx="7196" cy="252"/>
                            <a:chOff x="1553" y="8987"/>
                            <a:chExt cx="7196" cy="252"/>
                          </a:xfrm>
                        </wpg:grpSpPr>
                        <wps:wsp>
                          <wps:cNvPr id="133" name="Freeform 24"/>
                          <wps:cNvSpPr>
                            <a:spLocks/>
                          </wps:cNvSpPr>
                          <wps:spPr bwMode="auto">
                            <a:xfrm>
                              <a:off x="1553" y="8987"/>
                              <a:ext cx="7196" cy="252"/>
                            </a:xfrm>
                            <a:custGeom>
                              <a:avLst/>
                              <a:gdLst>
                                <a:gd name="T0" fmla="+- 0 1553 1553"/>
                                <a:gd name="T1" fmla="*/ T0 w 7196"/>
                                <a:gd name="T2" fmla="+- 0 9239 8987"/>
                                <a:gd name="T3" fmla="*/ 9239 h 252"/>
                                <a:gd name="T4" fmla="+- 0 8749 1553"/>
                                <a:gd name="T5" fmla="*/ T4 w 7196"/>
                                <a:gd name="T6" fmla="+- 0 9239 8987"/>
                                <a:gd name="T7" fmla="*/ 9239 h 252"/>
                                <a:gd name="T8" fmla="+- 0 8749 1553"/>
                                <a:gd name="T9" fmla="*/ T8 w 7196"/>
                                <a:gd name="T10" fmla="+- 0 8987 8987"/>
                                <a:gd name="T11" fmla="*/ 8987 h 252"/>
                                <a:gd name="T12" fmla="+- 0 1553 1553"/>
                                <a:gd name="T13" fmla="*/ T12 w 7196"/>
                                <a:gd name="T14" fmla="+- 0 8987 8987"/>
                                <a:gd name="T15" fmla="*/ 8987 h 252"/>
                                <a:gd name="T16" fmla="+- 0 1553 1553"/>
                                <a:gd name="T17" fmla="*/ T16 w 7196"/>
                                <a:gd name="T18" fmla="+- 0 9239 8987"/>
                                <a:gd name="T19" fmla="*/ 9239 h 252"/>
                              </a:gdLst>
                              <a:ahLst/>
                              <a:cxnLst>
                                <a:cxn ang="0">
                                  <a:pos x="T1" y="T3"/>
                                </a:cxn>
                                <a:cxn ang="0">
                                  <a:pos x="T5" y="T7"/>
                                </a:cxn>
                                <a:cxn ang="0">
                                  <a:pos x="T9" y="T11"/>
                                </a:cxn>
                                <a:cxn ang="0">
                                  <a:pos x="T13" y="T15"/>
                                </a:cxn>
                                <a:cxn ang="0">
                                  <a:pos x="T17" y="T19"/>
                                </a:cxn>
                              </a:cxnLst>
                              <a:rect l="0" t="0" r="r" b="b"/>
                              <a:pathLst>
                                <a:path w="7196" h="252">
                                  <a:moveTo>
                                    <a:pt x="0" y="252"/>
                                  </a:moveTo>
                                  <a:lnTo>
                                    <a:pt x="7196" y="252"/>
                                  </a:lnTo>
                                  <a:lnTo>
                                    <a:pt x="7196" y="0"/>
                                  </a:lnTo>
                                  <a:lnTo>
                                    <a:pt x="0" y="0"/>
                                  </a:lnTo>
                                  <a:lnTo>
                                    <a:pt x="0" y="252"/>
                                  </a:lnTo>
                                </a:path>
                              </a:pathLst>
                            </a:custGeom>
                            <a:solidFill>
                              <a:srgbClr val="F1F1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21"/>
                        <wpg:cNvGrpSpPr>
                          <a:grpSpLocks/>
                        </wpg:cNvGrpSpPr>
                        <wpg:grpSpPr bwMode="auto">
                          <a:xfrm>
                            <a:off x="1553" y="9239"/>
                            <a:ext cx="7196" cy="254"/>
                            <a:chOff x="1553" y="9239"/>
                            <a:chExt cx="7196" cy="254"/>
                          </a:xfrm>
                        </wpg:grpSpPr>
                        <wps:wsp>
                          <wps:cNvPr id="135" name="Freeform 22"/>
                          <wps:cNvSpPr>
                            <a:spLocks/>
                          </wps:cNvSpPr>
                          <wps:spPr bwMode="auto">
                            <a:xfrm>
                              <a:off x="1553" y="9239"/>
                              <a:ext cx="7196" cy="254"/>
                            </a:xfrm>
                            <a:custGeom>
                              <a:avLst/>
                              <a:gdLst>
                                <a:gd name="T0" fmla="+- 0 1553 1553"/>
                                <a:gd name="T1" fmla="*/ T0 w 7196"/>
                                <a:gd name="T2" fmla="+- 0 9493 9239"/>
                                <a:gd name="T3" fmla="*/ 9493 h 254"/>
                                <a:gd name="T4" fmla="+- 0 8749 1553"/>
                                <a:gd name="T5" fmla="*/ T4 w 7196"/>
                                <a:gd name="T6" fmla="+- 0 9493 9239"/>
                                <a:gd name="T7" fmla="*/ 9493 h 254"/>
                                <a:gd name="T8" fmla="+- 0 8749 1553"/>
                                <a:gd name="T9" fmla="*/ T8 w 7196"/>
                                <a:gd name="T10" fmla="+- 0 9239 9239"/>
                                <a:gd name="T11" fmla="*/ 9239 h 254"/>
                                <a:gd name="T12" fmla="+- 0 1553 1553"/>
                                <a:gd name="T13" fmla="*/ T12 w 7196"/>
                                <a:gd name="T14" fmla="+- 0 9239 9239"/>
                                <a:gd name="T15" fmla="*/ 9239 h 254"/>
                                <a:gd name="T16" fmla="+- 0 1553 1553"/>
                                <a:gd name="T17" fmla="*/ T16 w 7196"/>
                                <a:gd name="T18" fmla="+- 0 9493 9239"/>
                                <a:gd name="T19" fmla="*/ 9493 h 254"/>
                              </a:gdLst>
                              <a:ahLst/>
                              <a:cxnLst>
                                <a:cxn ang="0">
                                  <a:pos x="T1" y="T3"/>
                                </a:cxn>
                                <a:cxn ang="0">
                                  <a:pos x="T5" y="T7"/>
                                </a:cxn>
                                <a:cxn ang="0">
                                  <a:pos x="T9" y="T11"/>
                                </a:cxn>
                                <a:cxn ang="0">
                                  <a:pos x="T13" y="T15"/>
                                </a:cxn>
                                <a:cxn ang="0">
                                  <a:pos x="T17" y="T19"/>
                                </a:cxn>
                              </a:cxnLst>
                              <a:rect l="0" t="0" r="r" b="b"/>
                              <a:pathLst>
                                <a:path w="7196" h="254">
                                  <a:moveTo>
                                    <a:pt x="0" y="254"/>
                                  </a:moveTo>
                                  <a:lnTo>
                                    <a:pt x="7196" y="254"/>
                                  </a:lnTo>
                                  <a:lnTo>
                                    <a:pt x="7196" y="0"/>
                                  </a:lnTo>
                                  <a:lnTo>
                                    <a:pt x="0" y="0"/>
                                  </a:lnTo>
                                  <a:lnTo>
                                    <a:pt x="0" y="254"/>
                                  </a:lnTo>
                                </a:path>
                              </a:pathLst>
                            </a:custGeom>
                            <a:solidFill>
                              <a:srgbClr val="F1F1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9"/>
                        <wpg:cNvGrpSpPr>
                          <a:grpSpLocks/>
                        </wpg:cNvGrpSpPr>
                        <wpg:grpSpPr bwMode="auto">
                          <a:xfrm>
                            <a:off x="1553" y="9493"/>
                            <a:ext cx="7196" cy="252"/>
                            <a:chOff x="1553" y="9493"/>
                            <a:chExt cx="7196" cy="252"/>
                          </a:xfrm>
                        </wpg:grpSpPr>
                        <wps:wsp>
                          <wps:cNvPr id="137" name="Freeform 20"/>
                          <wps:cNvSpPr>
                            <a:spLocks/>
                          </wps:cNvSpPr>
                          <wps:spPr bwMode="auto">
                            <a:xfrm>
                              <a:off x="1553" y="9493"/>
                              <a:ext cx="7196" cy="252"/>
                            </a:xfrm>
                            <a:custGeom>
                              <a:avLst/>
                              <a:gdLst>
                                <a:gd name="T0" fmla="+- 0 1553 1553"/>
                                <a:gd name="T1" fmla="*/ T0 w 7196"/>
                                <a:gd name="T2" fmla="+- 0 9745 9493"/>
                                <a:gd name="T3" fmla="*/ 9745 h 252"/>
                                <a:gd name="T4" fmla="+- 0 8749 1553"/>
                                <a:gd name="T5" fmla="*/ T4 w 7196"/>
                                <a:gd name="T6" fmla="+- 0 9745 9493"/>
                                <a:gd name="T7" fmla="*/ 9745 h 252"/>
                                <a:gd name="T8" fmla="+- 0 8749 1553"/>
                                <a:gd name="T9" fmla="*/ T8 w 7196"/>
                                <a:gd name="T10" fmla="+- 0 9493 9493"/>
                                <a:gd name="T11" fmla="*/ 9493 h 252"/>
                                <a:gd name="T12" fmla="+- 0 1553 1553"/>
                                <a:gd name="T13" fmla="*/ T12 w 7196"/>
                                <a:gd name="T14" fmla="+- 0 9493 9493"/>
                                <a:gd name="T15" fmla="*/ 9493 h 252"/>
                                <a:gd name="T16" fmla="+- 0 1553 1553"/>
                                <a:gd name="T17" fmla="*/ T16 w 7196"/>
                                <a:gd name="T18" fmla="+- 0 9745 9493"/>
                                <a:gd name="T19" fmla="*/ 9745 h 252"/>
                              </a:gdLst>
                              <a:ahLst/>
                              <a:cxnLst>
                                <a:cxn ang="0">
                                  <a:pos x="T1" y="T3"/>
                                </a:cxn>
                                <a:cxn ang="0">
                                  <a:pos x="T5" y="T7"/>
                                </a:cxn>
                                <a:cxn ang="0">
                                  <a:pos x="T9" y="T11"/>
                                </a:cxn>
                                <a:cxn ang="0">
                                  <a:pos x="T13" y="T15"/>
                                </a:cxn>
                                <a:cxn ang="0">
                                  <a:pos x="T17" y="T19"/>
                                </a:cxn>
                              </a:cxnLst>
                              <a:rect l="0" t="0" r="r" b="b"/>
                              <a:pathLst>
                                <a:path w="7196" h="252">
                                  <a:moveTo>
                                    <a:pt x="0" y="252"/>
                                  </a:moveTo>
                                  <a:lnTo>
                                    <a:pt x="7196" y="252"/>
                                  </a:lnTo>
                                  <a:lnTo>
                                    <a:pt x="7196" y="0"/>
                                  </a:lnTo>
                                  <a:lnTo>
                                    <a:pt x="0" y="0"/>
                                  </a:lnTo>
                                  <a:lnTo>
                                    <a:pt x="0" y="252"/>
                                  </a:lnTo>
                                </a:path>
                              </a:pathLst>
                            </a:custGeom>
                            <a:solidFill>
                              <a:srgbClr val="F1F1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7"/>
                        <wpg:cNvGrpSpPr>
                          <a:grpSpLocks/>
                        </wpg:cNvGrpSpPr>
                        <wpg:grpSpPr bwMode="auto">
                          <a:xfrm>
                            <a:off x="1553" y="9745"/>
                            <a:ext cx="7196" cy="254"/>
                            <a:chOff x="1553" y="9745"/>
                            <a:chExt cx="7196" cy="254"/>
                          </a:xfrm>
                        </wpg:grpSpPr>
                        <wps:wsp>
                          <wps:cNvPr id="139" name="Freeform 18"/>
                          <wps:cNvSpPr>
                            <a:spLocks/>
                          </wps:cNvSpPr>
                          <wps:spPr bwMode="auto">
                            <a:xfrm>
                              <a:off x="1553" y="9745"/>
                              <a:ext cx="7196" cy="254"/>
                            </a:xfrm>
                            <a:custGeom>
                              <a:avLst/>
                              <a:gdLst>
                                <a:gd name="T0" fmla="+- 0 1553 1553"/>
                                <a:gd name="T1" fmla="*/ T0 w 7196"/>
                                <a:gd name="T2" fmla="+- 0 10000 9745"/>
                                <a:gd name="T3" fmla="*/ 10000 h 254"/>
                                <a:gd name="T4" fmla="+- 0 8749 1553"/>
                                <a:gd name="T5" fmla="*/ T4 w 7196"/>
                                <a:gd name="T6" fmla="+- 0 10000 9745"/>
                                <a:gd name="T7" fmla="*/ 10000 h 254"/>
                                <a:gd name="T8" fmla="+- 0 8749 1553"/>
                                <a:gd name="T9" fmla="*/ T8 w 7196"/>
                                <a:gd name="T10" fmla="+- 0 9745 9745"/>
                                <a:gd name="T11" fmla="*/ 9745 h 254"/>
                                <a:gd name="T12" fmla="+- 0 1553 1553"/>
                                <a:gd name="T13" fmla="*/ T12 w 7196"/>
                                <a:gd name="T14" fmla="+- 0 9745 9745"/>
                                <a:gd name="T15" fmla="*/ 9745 h 254"/>
                                <a:gd name="T16" fmla="+- 0 1553 1553"/>
                                <a:gd name="T17" fmla="*/ T16 w 7196"/>
                                <a:gd name="T18" fmla="+- 0 10000 9745"/>
                                <a:gd name="T19" fmla="*/ 10000 h 254"/>
                              </a:gdLst>
                              <a:ahLst/>
                              <a:cxnLst>
                                <a:cxn ang="0">
                                  <a:pos x="T1" y="T3"/>
                                </a:cxn>
                                <a:cxn ang="0">
                                  <a:pos x="T5" y="T7"/>
                                </a:cxn>
                                <a:cxn ang="0">
                                  <a:pos x="T9" y="T11"/>
                                </a:cxn>
                                <a:cxn ang="0">
                                  <a:pos x="T13" y="T15"/>
                                </a:cxn>
                                <a:cxn ang="0">
                                  <a:pos x="T17" y="T19"/>
                                </a:cxn>
                              </a:cxnLst>
                              <a:rect l="0" t="0" r="r" b="b"/>
                              <a:pathLst>
                                <a:path w="7196" h="254">
                                  <a:moveTo>
                                    <a:pt x="0" y="255"/>
                                  </a:moveTo>
                                  <a:lnTo>
                                    <a:pt x="7196" y="255"/>
                                  </a:lnTo>
                                  <a:lnTo>
                                    <a:pt x="7196" y="0"/>
                                  </a:lnTo>
                                  <a:lnTo>
                                    <a:pt x="0" y="0"/>
                                  </a:lnTo>
                                  <a:lnTo>
                                    <a:pt x="0" y="255"/>
                                  </a:lnTo>
                                </a:path>
                              </a:pathLst>
                            </a:custGeom>
                            <a:solidFill>
                              <a:srgbClr val="F1F1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CB1057" id="Group 16" o:spid="_x0000_s1026" style="position:absolute;margin-left:77.15pt;margin-top:448.85pt;width:360.8pt;height:51.65pt;z-index:-251643904;mso-position-horizontal-relative:page;mso-position-vertical-relative:page" coordorigin="1543,8977" coordsize="7216,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">
                <v:group id="Group 23" o:spid="_x0000_s1027" style="position:absolute;left:1553;top:8987;width:7196;height:252" coordorigin="1553,8987" coordsize="71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24" o:spid="_x0000_s1028" style="position:absolute;left:1553;top:8987;width:7196;height:252;visibility:visible;mso-wrap-style:square;v-text-anchor:top" coordsize="71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" path="m,252r7196,l7196,,,,,252e" fillcolor="#f1f1f1" stroked="f">
                    <v:path arrowok="t" o:connecttype="custom" o:connectlocs="0,9239;7196,9239;7196,8987;0,8987;0,9239" o:connectangles="0,0,0,0,0"/>
                  </v:shape>
                </v:group>
                <v:group id="Group 21" o:spid="_x0000_s1029" style="position:absolute;left:1553;top:9239;width:7196;height:254" coordorigin="1553,9239" coordsize="719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22" o:spid="_x0000_s1030" style="position:absolute;left:1553;top:9239;width:7196;height:254;visibility:visible;mso-wrap-style:square;v-text-anchor:top" coordsize="719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" path="m,254r7196,l7196,,,,,254e" fillcolor="#f1f1f1" stroked="f">
                    <v:path arrowok="t" o:connecttype="custom" o:connectlocs="0,9493;7196,9493;7196,9239;0,9239;0,9493" o:connectangles="0,0,0,0,0"/>
                  </v:shape>
                </v:group>
                <v:group id="Group 19" o:spid="_x0000_s1031" style="position:absolute;left:1553;top:9493;width:7196;height:252" coordorigin="1553,9493" coordsize="71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20" o:spid="_x0000_s1032" style="position:absolute;left:1553;top:9493;width:7196;height:252;visibility:visible;mso-wrap-style:square;v-text-anchor:top" coordsize="71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" path="m,252r7196,l7196,,,,,252e" fillcolor="#f1f1f1" stroked="f">
                    <v:path arrowok="t" o:connecttype="custom" o:connectlocs="0,9745;7196,9745;7196,9493;0,9493;0,9745" o:connectangles="0,0,0,0,0"/>
                  </v:shape>
                </v:group>
                <v:group id="Group 17" o:spid="_x0000_s1033" style="position:absolute;left:1553;top:9745;width:7196;height:254" coordorigin="1553,9745" coordsize="719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8" o:spid="_x0000_s1034" style="position:absolute;left:1553;top:9745;width:7196;height:254;visibility:visible;mso-wrap-style:square;v-text-anchor:top" coordsize="719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" path="m,255r7196,l7196,,,,,255e" fillcolor="#f1f1f1" stroked="f">
                    <v:path arrowok="t" o:connecttype="custom" o:connectlocs="0,10000;7196,10000;7196,9745;0,9745;0,10000" o:connectangles="0,0,0,0,0"/>
                  </v:shape>
                </v:group>
                <w10:wrap anchorx="page" anchory="page"/>
              </v:group>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4112"/>
        <w:gridCol w:w="3300"/>
        <w:gridCol w:w="845"/>
        <w:gridCol w:w="762"/>
      </w:tblGrid>
      <w:tr w:rsidR="00366ABA" w:rsidRPr="00A9611C" w14:paraId="59593298" w14:textId="77777777" w:rsidTr="00B502BE">
        <w:trPr>
          <w:trHeight w:hRule="exact" w:val="264"/>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8C2003" w14:textId="77777777" w:rsidR="00366ABA" w:rsidRPr="00A9611C" w:rsidRDefault="00366ABA" w:rsidP="00B502BE">
            <w:pPr>
              <w:rPr>
                <w:rFonts w:ascii="Arial" w:hAnsi="Arial" w:cs="Arial"/>
              </w:rPr>
            </w:pPr>
          </w:p>
        </w:tc>
        <w:tc>
          <w:tcPr>
            <w:tcW w:w="845" w:type="dxa"/>
            <w:tcBorders>
              <w:top w:val="single" w:sz="4" w:space="0" w:color="000000"/>
              <w:left w:val="single" w:sz="4" w:space="0" w:color="000000"/>
              <w:bottom w:val="single" w:sz="4" w:space="0" w:color="000000"/>
              <w:right w:val="single" w:sz="4" w:space="0" w:color="000000"/>
            </w:tcBorders>
            <w:shd w:val="clear" w:color="auto" w:fill="D9D9D9"/>
          </w:tcPr>
          <w:p w14:paraId="46B4C5F7" w14:textId="77777777" w:rsidR="00366ABA" w:rsidRPr="00A9611C" w:rsidRDefault="00366ABA" w:rsidP="00B502BE">
            <w:pPr>
              <w:spacing w:after="0" w:line="247" w:lineRule="exact"/>
              <w:ind w:left="103" w:right="-20"/>
              <w:rPr>
                <w:rFonts w:ascii="Arial" w:eastAsia="Arial" w:hAnsi="Arial" w:cs="Arial"/>
              </w:rPr>
            </w:pPr>
            <w:r w:rsidRPr="00A9611C">
              <w:rPr>
                <w:rFonts w:ascii="Arial" w:eastAsia="Arial" w:hAnsi="Arial" w:cs="Arial"/>
                <w:b/>
                <w:bCs/>
                <w:spacing w:val="-1"/>
              </w:rPr>
              <w:t>YES</w:t>
            </w:r>
          </w:p>
        </w:tc>
        <w:tc>
          <w:tcPr>
            <w:tcW w:w="761" w:type="dxa"/>
            <w:tcBorders>
              <w:top w:val="single" w:sz="4" w:space="0" w:color="000000"/>
              <w:left w:val="single" w:sz="4" w:space="0" w:color="000000"/>
              <w:bottom w:val="single" w:sz="4" w:space="0" w:color="000000"/>
              <w:right w:val="single" w:sz="4" w:space="0" w:color="000000"/>
            </w:tcBorders>
            <w:shd w:val="clear" w:color="auto" w:fill="D9D9D9"/>
          </w:tcPr>
          <w:p w14:paraId="201B7B62" w14:textId="77777777" w:rsidR="00366ABA" w:rsidRPr="00A9611C" w:rsidRDefault="00366ABA" w:rsidP="00B502BE">
            <w:pPr>
              <w:spacing w:after="0" w:line="247" w:lineRule="exact"/>
              <w:ind w:left="102" w:right="-20"/>
              <w:rPr>
                <w:rFonts w:ascii="Arial" w:eastAsia="Arial" w:hAnsi="Arial" w:cs="Arial"/>
              </w:rPr>
            </w:pPr>
            <w:r w:rsidRPr="00A9611C">
              <w:rPr>
                <w:rFonts w:ascii="Arial" w:eastAsia="Arial" w:hAnsi="Arial" w:cs="Arial"/>
                <w:b/>
                <w:bCs/>
                <w:spacing w:val="-1"/>
              </w:rPr>
              <w:t>NO</w:t>
            </w:r>
          </w:p>
        </w:tc>
      </w:tr>
      <w:tr w:rsidR="00366ABA" w:rsidRPr="00A9611C" w14:paraId="190DCEEB" w14:textId="77777777" w:rsidTr="00B502BE">
        <w:trPr>
          <w:trHeight w:hRule="exact" w:val="768"/>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4DF6E2CF" w14:textId="77777777" w:rsidR="00366ABA" w:rsidRPr="00A9611C" w:rsidRDefault="00366ABA" w:rsidP="00B502BE">
            <w:pPr>
              <w:spacing w:before="9" w:after="0" w:line="240" w:lineRule="exact"/>
              <w:rPr>
                <w:rFonts w:ascii="Arial" w:hAnsi="Arial" w:cs="Arial"/>
              </w:rPr>
            </w:pPr>
          </w:p>
          <w:p w14:paraId="13680721" w14:textId="77777777" w:rsidR="00366ABA" w:rsidRPr="00A9611C" w:rsidRDefault="00366ABA" w:rsidP="00B502BE">
            <w:pPr>
              <w:spacing w:after="0" w:line="240" w:lineRule="auto"/>
              <w:ind w:left="102" w:right="-20"/>
              <w:rPr>
                <w:rFonts w:ascii="Arial" w:eastAsia="Arial" w:hAnsi="Arial" w:cs="Arial"/>
              </w:rPr>
            </w:pPr>
            <w:r w:rsidRPr="00A9611C">
              <w:rPr>
                <w:rFonts w:ascii="Arial" w:eastAsia="Arial" w:hAnsi="Arial" w:cs="Arial"/>
              </w:rPr>
              <w:t>L</w:t>
            </w:r>
            <w:r w:rsidRPr="00A9611C">
              <w:rPr>
                <w:rFonts w:ascii="Arial" w:eastAsia="Arial" w:hAnsi="Arial" w:cs="Arial"/>
                <w:spacing w:val="-1"/>
              </w:rPr>
              <w:t>e</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rPr>
              <w:t>ers</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1"/>
              </w:rPr>
              <w:t>f</w:t>
            </w:r>
            <w:r w:rsidRPr="00A9611C">
              <w:rPr>
                <w:rFonts w:ascii="Arial" w:eastAsia="Arial" w:hAnsi="Arial" w:cs="Arial"/>
              </w:rPr>
              <w:t>u</w:t>
            </w:r>
            <w:r w:rsidRPr="00A9611C">
              <w:rPr>
                <w:rFonts w:ascii="Arial" w:eastAsia="Arial" w:hAnsi="Arial" w:cs="Arial"/>
                <w:spacing w:val="-1"/>
              </w:rPr>
              <w:t>ll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4"/>
              </w:rPr>
              <w:t>w</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spacing w:val="3"/>
              </w:rPr>
              <w:t>f</w:t>
            </w:r>
            <w:r w:rsidRPr="00A9611C">
              <w:rPr>
                <w:rFonts w:ascii="Arial" w:eastAsia="Arial" w:hAnsi="Arial" w:cs="Arial"/>
              </w:rPr>
              <w:t>:</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18E62DFE"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517F3B2B" w14:textId="77777777" w:rsidR="00366ABA" w:rsidRPr="00A9611C" w:rsidRDefault="00366ABA" w:rsidP="00B502BE">
            <w:pPr>
              <w:rPr>
                <w:rFonts w:ascii="Arial" w:hAnsi="Arial" w:cs="Arial"/>
              </w:rPr>
            </w:pPr>
          </w:p>
        </w:tc>
      </w:tr>
      <w:tr w:rsidR="00366ABA" w:rsidRPr="00A9611C" w14:paraId="45D4AEC5" w14:textId="77777777" w:rsidTr="00B502BE">
        <w:trPr>
          <w:trHeight w:hRule="exact" w:val="264"/>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41C7CF3C"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2"/>
              </w:rPr>
              <w:t>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 xml:space="preserve">r </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l</w:t>
            </w:r>
            <w:r w:rsidRPr="00A9611C">
              <w:rPr>
                <w:rFonts w:ascii="Arial" w:eastAsia="Arial" w:hAnsi="Arial" w:cs="Arial"/>
              </w:rPr>
              <w:t>es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p</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3"/>
              </w:rPr>
              <w:t>i</w:t>
            </w:r>
            <w:r w:rsidRPr="00A9611C">
              <w:rPr>
                <w:rFonts w:ascii="Arial" w:eastAsia="Arial" w:hAnsi="Arial" w:cs="Arial"/>
              </w:rPr>
              <w:t>b</w:t>
            </w:r>
            <w:r w:rsidRPr="00A9611C">
              <w:rPr>
                <w:rFonts w:ascii="Arial" w:eastAsia="Arial" w:hAnsi="Arial" w:cs="Arial"/>
                <w:spacing w:val="-1"/>
              </w:rPr>
              <w:t>ili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2965FDAD"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48C19743" w14:textId="77777777" w:rsidR="00366ABA" w:rsidRPr="00A9611C" w:rsidRDefault="00366ABA" w:rsidP="00B502BE">
            <w:pPr>
              <w:rPr>
                <w:rFonts w:ascii="Arial" w:hAnsi="Arial" w:cs="Arial"/>
              </w:rPr>
            </w:pPr>
          </w:p>
        </w:tc>
      </w:tr>
      <w:tr w:rsidR="00366ABA" w:rsidRPr="00A9611C" w14:paraId="5D17A784" w14:textId="77777777" w:rsidTr="00B502BE">
        <w:trPr>
          <w:trHeight w:hRule="exact" w:val="262"/>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0B4195B5"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 xml:space="preserve">d </w:t>
            </w:r>
            <w:r w:rsidRPr="00A9611C">
              <w:rPr>
                <w:rFonts w:ascii="Arial" w:eastAsia="Arial" w:hAnsi="Arial" w:cs="Arial"/>
                <w:spacing w:val="-2"/>
              </w:rPr>
              <w:t>o</w:t>
            </w:r>
            <w:r w:rsidRPr="00A9611C">
              <w:rPr>
                <w:rFonts w:ascii="Arial" w:eastAsia="Arial" w:hAnsi="Arial" w:cs="Arial"/>
              </w:rPr>
              <w:t>f co</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u</w:t>
            </w:r>
            <w:r w:rsidRPr="00A9611C">
              <w:rPr>
                <w:rFonts w:ascii="Arial" w:eastAsia="Arial" w:hAnsi="Arial" w:cs="Arial"/>
              </w:rPr>
              <w:t>ct</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spacing w:val="-3"/>
              </w:rPr>
              <w:t>e</w:t>
            </w:r>
            <w:r w:rsidRPr="00A9611C">
              <w:rPr>
                <w:rFonts w:ascii="Arial" w:eastAsia="Arial" w:hAnsi="Arial" w:cs="Arial"/>
                <w:spacing w:val="2"/>
              </w:rPr>
              <w:t>q</w:t>
            </w:r>
            <w:r w:rsidRPr="00A9611C">
              <w:rPr>
                <w:rFonts w:ascii="Arial" w:eastAsia="Arial" w:hAnsi="Arial" w:cs="Arial"/>
              </w:rPr>
              <w:t>u</w:t>
            </w:r>
            <w:r w:rsidRPr="00A9611C">
              <w:rPr>
                <w:rFonts w:ascii="Arial" w:eastAsia="Arial" w:hAnsi="Arial" w:cs="Arial"/>
                <w:spacing w:val="-1"/>
              </w:rPr>
              <w:t>i</w:t>
            </w:r>
            <w:r w:rsidRPr="00A9611C">
              <w:rPr>
                <w:rFonts w:ascii="Arial" w:eastAsia="Arial" w:hAnsi="Arial" w:cs="Arial"/>
                <w:spacing w:val="1"/>
              </w:rPr>
              <w:t>r</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m d</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 xml:space="preserve">g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s</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6E1907EF"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51524B18" w14:textId="77777777" w:rsidR="00366ABA" w:rsidRPr="00A9611C" w:rsidRDefault="00366ABA" w:rsidP="00B502BE">
            <w:pPr>
              <w:rPr>
                <w:rFonts w:ascii="Arial" w:hAnsi="Arial" w:cs="Arial"/>
              </w:rPr>
            </w:pPr>
          </w:p>
        </w:tc>
      </w:tr>
      <w:tr w:rsidR="00366ABA" w:rsidRPr="00A9611C" w14:paraId="124EF1F2" w14:textId="77777777" w:rsidTr="00B502BE">
        <w:trPr>
          <w:trHeight w:hRule="exact" w:val="691"/>
        </w:trPr>
        <w:tc>
          <w:tcPr>
            <w:tcW w:w="7412" w:type="dxa"/>
            <w:gridSpan w:val="2"/>
            <w:tcBorders>
              <w:top w:val="single" w:sz="4" w:space="0" w:color="000000"/>
              <w:left w:val="single" w:sz="4" w:space="0" w:color="000000"/>
              <w:bottom w:val="single" w:sz="4" w:space="0" w:color="000000"/>
              <w:right w:val="single" w:sz="4" w:space="0" w:color="000000"/>
            </w:tcBorders>
          </w:tcPr>
          <w:p w14:paraId="6F825DF3" w14:textId="77777777" w:rsidR="00366ABA" w:rsidRPr="00A9611C" w:rsidRDefault="00366ABA" w:rsidP="00B502BE">
            <w:pPr>
              <w:spacing w:before="90" w:after="0" w:line="252" w:lineRule="exact"/>
              <w:ind w:left="102" w:right="305"/>
              <w:rPr>
                <w:rFonts w:ascii="Arial" w:eastAsia="Arial" w:hAnsi="Arial" w:cs="Arial"/>
              </w:rPr>
            </w:pPr>
            <w:r w:rsidRPr="00A9611C">
              <w:rPr>
                <w:rFonts w:ascii="Arial" w:eastAsia="Arial" w:hAnsi="Arial" w:cs="Arial"/>
                <w:spacing w:val="-1"/>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3"/>
              </w:rPr>
              <w:t>o</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e and p</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w:t>
            </w:r>
            <w:r w:rsidRPr="00A9611C">
              <w:rPr>
                <w:rFonts w:ascii="Arial" w:eastAsia="Arial" w:hAnsi="Arial" w:cs="Arial"/>
              </w:rPr>
              <w:t>as ap</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 xml:space="preserve">e been </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spacing w:val="3"/>
              </w:rPr>
              <w:t>f</w:t>
            </w:r>
            <w:r w:rsidRPr="00A9611C">
              <w:rPr>
                <w:rFonts w:ascii="Arial" w:eastAsia="Arial" w:hAnsi="Arial" w:cs="Arial"/>
              </w:rPr>
              <w:t>o</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w:t>
            </w:r>
            <w:r w:rsidRPr="00A9611C">
              <w:rPr>
                <w:rFonts w:ascii="Arial" w:eastAsia="Arial" w:hAnsi="Arial" w:cs="Arial"/>
                <w:spacing w:val="1"/>
              </w:rPr>
              <w:t>/</w:t>
            </w:r>
            <w:r w:rsidRPr="00A9611C">
              <w:rPr>
                <w:rFonts w:ascii="Arial" w:eastAsia="Arial" w:hAnsi="Arial" w:cs="Arial"/>
                <w:spacing w:val="-3"/>
              </w:rPr>
              <w:t>b</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3"/>
              </w:rPr>
              <w:t>e</w:t>
            </w:r>
            <w:r w:rsidRPr="00A9611C">
              <w:rPr>
                <w:rFonts w:ascii="Arial" w:eastAsia="Arial" w:hAnsi="Arial" w:cs="Arial"/>
                <w:spacing w:val="3"/>
              </w:rPr>
              <w:t>f</w:t>
            </w:r>
            <w:r w:rsidRPr="00A9611C">
              <w:rPr>
                <w:rFonts w:ascii="Arial" w:eastAsia="Arial" w:hAnsi="Arial" w:cs="Arial"/>
              </w:rPr>
              <w:t>ed a</w:t>
            </w:r>
            <w:r w:rsidRPr="00A9611C">
              <w:rPr>
                <w:rFonts w:ascii="Arial" w:eastAsia="Arial" w:hAnsi="Arial" w:cs="Arial"/>
                <w:spacing w:val="-1"/>
              </w:rPr>
              <w:t>n</w:t>
            </w:r>
            <w:r w:rsidRPr="00A9611C">
              <w:rPr>
                <w:rFonts w:ascii="Arial" w:eastAsia="Arial" w:hAnsi="Arial" w:cs="Arial"/>
              </w:rPr>
              <w:t>d und</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spacing w:val="-2"/>
              </w:rPr>
              <w:t>s</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3"/>
              </w:rPr>
              <w:t>i</w:t>
            </w:r>
            <w:r w:rsidRPr="00A9611C">
              <w:rPr>
                <w:rFonts w:ascii="Arial" w:eastAsia="Arial" w:hAnsi="Arial" w:cs="Arial"/>
                <w:spacing w:val="1"/>
              </w:rPr>
              <w:t>m</w:t>
            </w:r>
            <w:r w:rsidRPr="00A9611C">
              <w:rPr>
                <w:rFonts w:ascii="Arial" w:eastAsia="Arial" w:hAnsi="Arial" w:cs="Arial"/>
              </w:rPr>
              <w:t>p</w:t>
            </w:r>
            <w:r w:rsidRPr="00A9611C">
              <w:rPr>
                <w:rFonts w:ascii="Arial" w:eastAsia="Arial" w:hAnsi="Arial" w:cs="Arial"/>
                <w:spacing w:val="-1"/>
              </w:rPr>
              <w:t>li</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 xml:space="preserve">ns </w:t>
            </w:r>
            <w:r w:rsidRPr="00A9611C">
              <w:rPr>
                <w:rFonts w:ascii="Arial" w:eastAsia="Arial" w:hAnsi="Arial" w:cs="Arial"/>
                <w:spacing w:val="-2"/>
              </w:rPr>
              <w:t>o</w:t>
            </w:r>
            <w:r w:rsidRPr="00A9611C">
              <w:rPr>
                <w:rFonts w:ascii="Arial" w:eastAsia="Arial" w:hAnsi="Arial" w:cs="Arial"/>
              </w:rPr>
              <w:t xml:space="preserve">f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3"/>
              </w:rPr>
              <w:t>a</w:t>
            </w:r>
            <w:r w:rsidRPr="00A9611C">
              <w:rPr>
                <w:rFonts w:ascii="Arial" w:eastAsia="Arial" w:hAnsi="Arial" w:cs="Arial"/>
                <w:spacing w:val="1"/>
              </w:rPr>
              <w:t>rt</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i</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spacing w:val="-3"/>
              </w:rPr>
              <w:t>i</w:t>
            </w:r>
            <w:r w:rsidRPr="00A9611C">
              <w:rPr>
                <w:rFonts w:ascii="Arial" w:eastAsia="Arial" w:hAnsi="Arial" w:cs="Arial"/>
              </w:rPr>
              <w:t>on</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 xml:space="preserve">n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p>
        </w:tc>
        <w:tc>
          <w:tcPr>
            <w:tcW w:w="845" w:type="dxa"/>
            <w:tcBorders>
              <w:top w:val="single" w:sz="4" w:space="0" w:color="000000"/>
              <w:left w:val="single" w:sz="4" w:space="0" w:color="000000"/>
              <w:bottom w:val="single" w:sz="4" w:space="0" w:color="000000"/>
              <w:right w:val="single" w:sz="4" w:space="0" w:color="000000"/>
            </w:tcBorders>
          </w:tcPr>
          <w:p w14:paraId="775B1BCD"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7D46704B" w14:textId="77777777" w:rsidR="00366ABA" w:rsidRPr="00A9611C" w:rsidRDefault="00366ABA" w:rsidP="00B502BE">
            <w:pPr>
              <w:rPr>
                <w:rFonts w:ascii="Arial" w:hAnsi="Arial" w:cs="Arial"/>
              </w:rPr>
            </w:pPr>
          </w:p>
        </w:tc>
      </w:tr>
      <w:tr w:rsidR="00366ABA" w:rsidRPr="00A9611C" w14:paraId="391D9602" w14:textId="77777777" w:rsidTr="00B502BE">
        <w:trPr>
          <w:trHeight w:hRule="exact" w:val="577"/>
        </w:trPr>
        <w:tc>
          <w:tcPr>
            <w:tcW w:w="7412" w:type="dxa"/>
            <w:gridSpan w:val="2"/>
            <w:tcBorders>
              <w:top w:val="single" w:sz="4" w:space="0" w:color="000000"/>
              <w:left w:val="single" w:sz="4" w:space="0" w:color="000000"/>
              <w:bottom w:val="single" w:sz="4" w:space="0" w:color="000000"/>
              <w:right w:val="single" w:sz="4" w:space="0" w:color="000000"/>
            </w:tcBorders>
          </w:tcPr>
          <w:p w14:paraId="79A49EC3" w14:textId="77777777" w:rsidR="00366ABA" w:rsidRPr="00A9611C" w:rsidRDefault="00366ABA" w:rsidP="00B502BE">
            <w:pPr>
              <w:spacing w:before="3" w:after="0" w:line="150" w:lineRule="exact"/>
              <w:rPr>
                <w:rFonts w:ascii="Arial" w:hAnsi="Arial" w:cs="Arial"/>
              </w:rPr>
            </w:pPr>
          </w:p>
          <w:p w14:paraId="3B6B947A" w14:textId="77777777" w:rsidR="00366ABA" w:rsidRPr="00A9611C" w:rsidRDefault="00366ABA" w:rsidP="00B502BE">
            <w:pPr>
              <w:spacing w:after="0" w:line="240" w:lineRule="auto"/>
              <w:ind w:left="102" w:right="-20"/>
              <w:rPr>
                <w:rFonts w:ascii="Arial" w:eastAsia="Arial" w:hAnsi="Arial" w:cs="Arial"/>
              </w:rPr>
            </w:pPr>
            <w:r w:rsidRPr="00A9611C">
              <w:rPr>
                <w:rFonts w:ascii="Arial" w:eastAsia="Arial" w:hAnsi="Arial" w:cs="Arial"/>
                <w:spacing w:val="-1"/>
              </w:rPr>
              <w:t>P</w:t>
            </w:r>
            <w:r w:rsidRPr="00A9611C">
              <w:rPr>
                <w:rFonts w:ascii="Arial" w:eastAsia="Arial" w:hAnsi="Arial" w:cs="Arial"/>
              </w:rPr>
              <w:t>aren</w:t>
            </w:r>
            <w:r w:rsidRPr="00A9611C">
              <w:rPr>
                <w:rFonts w:ascii="Arial" w:eastAsia="Arial" w:hAnsi="Arial" w:cs="Arial"/>
                <w:spacing w:val="1"/>
              </w:rPr>
              <w:t>t</w:t>
            </w:r>
            <w:r w:rsidRPr="00A9611C">
              <w:rPr>
                <w:rFonts w:ascii="Arial" w:eastAsia="Arial" w:hAnsi="Arial" w:cs="Arial"/>
                <w:spacing w:val="-2"/>
              </w:rPr>
              <w:t>s</w:t>
            </w:r>
            <w:r w:rsidRPr="00A9611C">
              <w:rPr>
                <w:rFonts w:ascii="Arial" w:eastAsia="Arial" w:hAnsi="Arial" w:cs="Arial"/>
                <w:spacing w:val="-1"/>
              </w:rPr>
              <w:t>/</w:t>
            </w:r>
            <w:r w:rsidRPr="00A9611C">
              <w:rPr>
                <w:rFonts w:ascii="Arial" w:eastAsia="Arial" w:hAnsi="Arial" w:cs="Arial"/>
                <w:spacing w:val="2"/>
              </w:rPr>
              <w:t>g</w:t>
            </w:r>
            <w:r w:rsidRPr="00A9611C">
              <w:rPr>
                <w:rFonts w:ascii="Arial" w:eastAsia="Arial" w:hAnsi="Arial" w:cs="Arial"/>
              </w:rPr>
              <w:t>u</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 xml:space="preserve">e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1"/>
              </w:rPr>
              <w:t>tt</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co</w:t>
            </w:r>
            <w:r w:rsidRPr="00A9611C">
              <w:rPr>
                <w:rFonts w:ascii="Arial" w:eastAsia="Arial" w:hAnsi="Arial" w:cs="Arial"/>
                <w:spacing w:val="-1"/>
              </w:rPr>
              <w:t>n</w:t>
            </w:r>
            <w:r w:rsidRPr="00A9611C">
              <w:rPr>
                <w:rFonts w:ascii="Arial" w:eastAsia="Arial" w:hAnsi="Arial" w:cs="Arial"/>
              </w:rPr>
              <w:t>se</w:t>
            </w:r>
            <w:r w:rsidRPr="00A9611C">
              <w:rPr>
                <w:rFonts w:ascii="Arial" w:eastAsia="Arial" w:hAnsi="Arial" w:cs="Arial"/>
                <w:spacing w:val="-3"/>
              </w:rPr>
              <w:t>n</w:t>
            </w:r>
            <w:r w:rsidRPr="00A9611C">
              <w:rPr>
                <w:rFonts w:ascii="Arial" w:eastAsia="Arial" w:hAnsi="Arial" w:cs="Arial"/>
              </w:rPr>
              <w:t xml:space="preserve">t </w:t>
            </w:r>
            <w:r w:rsidRPr="00A9611C">
              <w:rPr>
                <w:rFonts w:ascii="Arial" w:eastAsia="Arial" w:hAnsi="Arial" w:cs="Arial"/>
                <w:spacing w:val="1"/>
              </w:rPr>
              <w:t>f</w:t>
            </w:r>
            <w:r w:rsidRPr="00A9611C">
              <w:rPr>
                <w:rFonts w:ascii="Arial" w:eastAsia="Arial" w:hAnsi="Arial" w:cs="Arial"/>
              </w:rPr>
              <w:t>or</w:t>
            </w:r>
            <w:r w:rsidRPr="00A9611C">
              <w:rPr>
                <w:rFonts w:ascii="Arial" w:eastAsia="Arial" w:hAnsi="Arial" w:cs="Arial"/>
                <w:spacing w:val="-3"/>
              </w:rPr>
              <w:t xml:space="preserve"> </w:t>
            </w:r>
            <w:r w:rsidRPr="00A9611C">
              <w:rPr>
                <w:rFonts w:ascii="Arial" w:eastAsia="Arial" w:hAnsi="Arial" w:cs="Arial"/>
              </w:rPr>
              <w:t>u</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1</w:t>
            </w:r>
            <w:r w:rsidRPr="00A9611C">
              <w:rPr>
                <w:rFonts w:ascii="Arial" w:eastAsia="Arial" w:hAnsi="Arial" w:cs="Arial"/>
                <w:spacing w:val="-1"/>
              </w:rPr>
              <w:t>8</w:t>
            </w:r>
            <w:r w:rsidRPr="00A9611C">
              <w:rPr>
                <w:rFonts w:ascii="Arial" w:eastAsia="Arial" w:hAnsi="Arial" w:cs="Arial"/>
              </w:rPr>
              <w:t>s</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1"/>
              </w:rPr>
              <w:t xml:space="preserve"> </w:t>
            </w:r>
            <w:r w:rsidRPr="00A9611C">
              <w:rPr>
                <w:rFonts w:ascii="Arial" w:eastAsia="Arial" w:hAnsi="Arial" w:cs="Arial"/>
              </w:rPr>
              <w:t>pa</w:t>
            </w:r>
            <w:r w:rsidRPr="00A9611C">
              <w:rPr>
                <w:rFonts w:ascii="Arial" w:eastAsia="Arial" w:hAnsi="Arial" w:cs="Arial"/>
                <w:spacing w:val="-2"/>
              </w:rPr>
              <w:t>r</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i</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w:t>
            </w:r>
          </w:p>
        </w:tc>
        <w:tc>
          <w:tcPr>
            <w:tcW w:w="845" w:type="dxa"/>
            <w:tcBorders>
              <w:top w:val="single" w:sz="4" w:space="0" w:color="000000"/>
              <w:left w:val="single" w:sz="4" w:space="0" w:color="000000"/>
              <w:bottom w:val="single" w:sz="4" w:space="0" w:color="000000"/>
              <w:right w:val="single" w:sz="4" w:space="0" w:color="000000"/>
            </w:tcBorders>
          </w:tcPr>
          <w:p w14:paraId="292BED0E"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1531F8AC" w14:textId="77777777" w:rsidR="00366ABA" w:rsidRPr="00A9611C" w:rsidRDefault="00366ABA" w:rsidP="00B502BE">
            <w:pPr>
              <w:rPr>
                <w:rFonts w:ascii="Arial" w:hAnsi="Arial" w:cs="Arial"/>
              </w:rPr>
            </w:pPr>
          </w:p>
        </w:tc>
      </w:tr>
      <w:tr w:rsidR="00366ABA" w:rsidRPr="00A9611C" w14:paraId="65B89A6F" w14:textId="77777777" w:rsidTr="00B502BE">
        <w:trPr>
          <w:trHeight w:hRule="exact" w:val="516"/>
        </w:trPr>
        <w:tc>
          <w:tcPr>
            <w:tcW w:w="7412" w:type="dxa"/>
            <w:gridSpan w:val="2"/>
            <w:tcBorders>
              <w:top w:val="single" w:sz="4" w:space="0" w:color="000000"/>
              <w:left w:val="single" w:sz="4" w:space="0" w:color="000000"/>
              <w:bottom w:val="single" w:sz="4" w:space="0" w:color="000000"/>
              <w:right w:val="single" w:sz="4" w:space="0" w:color="000000"/>
            </w:tcBorders>
          </w:tcPr>
          <w:p w14:paraId="3F10950E"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rPr>
              <w:t>L</w:t>
            </w:r>
            <w:r w:rsidRPr="00A9611C">
              <w:rPr>
                <w:rFonts w:ascii="Arial" w:eastAsia="Arial" w:hAnsi="Arial" w:cs="Arial"/>
                <w:spacing w:val="-1"/>
              </w:rPr>
              <w:t>i</w:t>
            </w:r>
            <w:r w:rsidRPr="00A9611C">
              <w:rPr>
                <w:rFonts w:ascii="Arial" w:eastAsia="Arial" w:hAnsi="Arial" w:cs="Arial"/>
              </w:rPr>
              <w:t>st</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act d</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il</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f</w:t>
            </w:r>
            <w:r w:rsidRPr="00A9611C">
              <w:rPr>
                <w:rFonts w:ascii="Arial" w:eastAsia="Arial" w:hAnsi="Arial" w:cs="Arial"/>
              </w:rPr>
              <w:t>or</w:t>
            </w:r>
            <w:r w:rsidRPr="00A9611C">
              <w:rPr>
                <w:rFonts w:ascii="Arial" w:eastAsia="Arial" w:hAnsi="Arial" w:cs="Arial"/>
                <w:spacing w:val="-3"/>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pl</w:t>
            </w:r>
            <w:r w:rsidRPr="00A9611C">
              <w:rPr>
                <w:rFonts w:ascii="Arial" w:eastAsia="Arial" w:hAnsi="Arial" w:cs="Arial"/>
              </w:rPr>
              <w:t>e and</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be</w:t>
            </w:r>
            <w:r w:rsidRPr="00A9611C">
              <w:rPr>
                <w:rFonts w:ascii="Arial" w:eastAsia="Arial" w:hAnsi="Arial" w:cs="Arial"/>
                <w:spacing w:val="-4"/>
              </w:rPr>
              <w:t xml:space="preserve">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en</w:t>
            </w:r>
            <w:r w:rsidRPr="00A9611C">
              <w:rPr>
                <w:rFonts w:ascii="Arial" w:eastAsia="Arial" w:hAnsi="Arial" w:cs="Arial"/>
                <w:spacing w:val="1"/>
              </w:rPr>
              <w:t xml:space="preserve"> t</w:t>
            </w:r>
            <w:r w:rsidRPr="00A9611C">
              <w:rPr>
                <w:rFonts w:ascii="Arial" w:eastAsia="Arial" w:hAnsi="Arial" w:cs="Arial"/>
              </w:rPr>
              <w:t>o l</w:t>
            </w:r>
            <w:r w:rsidRPr="00A9611C">
              <w:rPr>
                <w:rFonts w:ascii="Arial" w:eastAsia="Arial" w:hAnsi="Arial" w:cs="Arial"/>
                <w:spacing w:val="-1"/>
              </w:rPr>
              <w:t>i</w:t>
            </w:r>
            <w:r w:rsidRPr="00A9611C">
              <w:rPr>
                <w:rFonts w:ascii="Arial" w:eastAsia="Arial" w:hAnsi="Arial" w:cs="Arial"/>
              </w:rPr>
              <w:t>ne</w:t>
            </w:r>
          </w:p>
          <w:p w14:paraId="7A331B1D" w14:textId="77777777" w:rsidR="00366ABA" w:rsidRPr="00A9611C" w:rsidRDefault="00366ABA" w:rsidP="00B502BE">
            <w:pPr>
              <w:spacing w:before="1" w:after="0" w:line="240" w:lineRule="auto"/>
              <w:ind w:left="102" w:right="-20"/>
              <w:rPr>
                <w:rFonts w:ascii="Arial" w:eastAsia="Arial" w:hAnsi="Arial" w:cs="Arial"/>
              </w:rPr>
            </w:pP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rPr>
              <w:t>er</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rPr>
              <w:t>cy</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rPr>
              <w:t>ses</w:t>
            </w:r>
          </w:p>
        </w:tc>
        <w:tc>
          <w:tcPr>
            <w:tcW w:w="845" w:type="dxa"/>
            <w:tcBorders>
              <w:top w:val="single" w:sz="4" w:space="0" w:color="000000"/>
              <w:left w:val="single" w:sz="4" w:space="0" w:color="000000"/>
              <w:bottom w:val="single" w:sz="4" w:space="0" w:color="000000"/>
              <w:right w:val="single" w:sz="4" w:space="0" w:color="000000"/>
            </w:tcBorders>
          </w:tcPr>
          <w:p w14:paraId="15A4305B"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56DFE09C" w14:textId="77777777" w:rsidR="00366ABA" w:rsidRPr="00A9611C" w:rsidRDefault="00366ABA" w:rsidP="00B502BE">
            <w:pPr>
              <w:rPr>
                <w:rFonts w:ascii="Arial" w:hAnsi="Arial" w:cs="Arial"/>
              </w:rPr>
            </w:pPr>
          </w:p>
        </w:tc>
      </w:tr>
      <w:tr w:rsidR="00366ABA" w:rsidRPr="00A9611C" w14:paraId="1A5EF161" w14:textId="77777777" w:rsidTr="00B502BE">
        <w:trPr>
          <w:trHeight w:hRule="exact" w:val="1274"/>
        </w:trPr>
        <w:tc>
          <w:tcPr>
            <w:tcW w:w="7412" w:type="dxa"/>
            <w:gridSpan w:val="2"/>
            <w:tcBorders>
              <w:top w:val="single" w:sz="4" w:space="0" w:color="000000"/>
              <w:left w:val="single" w:sz="4" w:space="0" w:color="000000"/>
              <w:bottom w:val="single" w:sz="4" w:space="0" w:color="000000"/>
              <w:right w:val="single" w:sz="4" w:space="0" w:color="000000"/>
            </w:tcBorders>
          </w:tcPr>
          <w:p w14:paraId="76098563" w14:textId="77777777" w:rsidR="00366ABA" w:rsidRPr="00A9611C" w:rsidRDefault="00366ABA" w:rsidP="00B502BE">
            <w:pPr>
              <w:spacing w:before="16" w:after="0" w:line="240" w:lineRule="exact"/>
              <w:rPr>
                <w:rFonts w:ascii="Arial" w:hAnsi="Arial" w:cs="Arial"/>
              </w:rPr>
            </w:pPr>
          </w:p>
          <w:p w14:paraId="664F2AD6" w14:textId="77777777" w:rsidR="00366ABA" w:rsidRPr="00A9611C" w:rsidRDefault="00366ABA" w:rsidP="00B502BE">
            <w:pPr>
              <w:spacing w:after="0" w:line="252" w:lineRule="exact"/>
              <w:ind w:left="102" w:right="83"/>
              <w:jc w:val="both"/>
              <w:rPr>
                <w:rFonts w:ascii="Arial" w:eastAsia="Arial" w:hAnsi="Arial" w:cs="Arial"/>
              </w:rPr>
            </w:pPr>
            <w:r w:rsidRPr="00A9611C">
              <w:rPr>
                <w:rFonts w:ascii="Arial" w:eastAsia="Arial" w:hAnsi="Arial" w:cs="Arial"/>
                <w:spacing w:val="-1"/>
              </w:rPr>
              <w:t>Al</w:t>
            </w:r>
            <w:r w:rsidRPr="00A9611C">
              <w:rPr>
                <w:rFonts w:ascii="Arial" w:eastAsia="Arial" w:hAnsi="Arial" w:cs="Arial"/>
              </w:rPr>
              <w:t xml:space="preserve">l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spacing w:val="1"/>
              </w:rPr>
              <w:t>rm</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ca</w:t>
            </w:r>
            <w:r w:rsidRPr="00A9611C">
              <w:rPr>
                <w:rFonts w:ascii="Arial" w:eastAsia="Arial" w:hAnsi="Arial" w:cs="Arial"/>
                <w:spacing w:val="-1"/>
              </w:rPr>
              <w:t>l</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rPr>
              <w:t>et</w:t>
            </w:r>
            <w:r w:rsidRPr="00A9611C">
              <w:rPr>
                <w:rFonts w:ascii="Arial" w:eastAsia="Arial" w:hAnsi="Arial" w:cs="Arial"/>
                <w:spacing w:val="-2"/>
              </w:rPr>
              <w:t>a</w:t>
            </w:r>
            <w:r w:rsidRPr="00A9611C">
              <w:rPr>
                <w:rFonts w:ascii="Arial" w:eastAsia="Arial" w:hAnsi="Arial" w:cs="Arial"/>
                <w:spacing w:val="1"/>
              </w:rPr>
              <w:t>r</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co</w:t>
            </w:r>
            <w:r w:rsidRPr="00A9611C">
              <w:rPr>
                <w:rFonts w:ascii="Arial" w:eastAsia="Arial" w:hAnsi="Arial" w:cs="Arial"/>
                <w:spacing w:val="-2"/>
              </w:rPr>
              <w:t>n</w:t>
            </w:r>
            <w:r w:rsidRPr="00A9611C">
              <w:rPr>
                <w:rFonts w:ascii="Arial" w:eastAsia="Arial" w:hAnsi="Arial" w:cs="Arial"/>
                <w:spacing w:val="-1"/>
              </w:rPr>
              <w:t>t</w:t>
            </w:r>
            <w:r w:rsidRPr="00A9611C">
              <w:rPr>
                <w:rFonts w:ascii="Arial" w:eastAsia="Arial" w:hAnsi="Arial" w:cs="Arial"/>
              </w:rPr>
              <w:t>act</w:t>
            </w:r>
            <w:r w:rsidRPr="00A9611C">
              <w:rPr>
                <w:rFonts w:ascii="Arial" w:eastAsia="Arial" w:hAnsi="Arial" w:cs="Arial"/>
                <w:spacing w:val="2"/>
              </w:rPr>
              <w:t xml:space="preserve"> </w:t>
            </w:r>
            <w:r w:rsidRPr="00A9611C">
              <w:rPr>
                <w:rFonts w:ascii="Arial" w:eastAsia="Arial" w:hAnsi="Arial" w:cs="Arial"/>
              </w:rPr>
              <w:t>d</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il</w:t>
            </w:r>
            <w:r w:rsidRPr="00A9611C">
              <w:rPr>
                <w:rFonts w:ascii="Arial" w:eastAsia="Arial" w:hAnsi="Arial" w:cs="Arial"/>
              </w:rPr>
              <w:t>s)</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3"/>
              </w:rPr>
              <w:t>e</w:t>
            </w:r>
            <w:r w:rsidRPr="00A9611C">
              <w:rPr>
                <w:rFonts w:ascii="Arial" w:eastAsia="Arial" w:hAnsi="Arial" w:cs="Arial"/>
                <w:spacing w:val="1"/>
              </w:rPr>
              <w:t>rt</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1"/>
              </w:rPr>
              <w:t xml:space="preserve"> t</w:t>
            </w:r>
            <w:r w:rsidRPr="00A9611C">
              <w:rPr>
                <w:rFonts w:ascii="Arial" w:eastAsia="Arial" w:hAnsi="Arial" w:cs="Arial"/>
              </w:rPr>
              <w:t xml:space="preserve">o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pl</w:t>
            </w:r>
            <w:r w:rsidRPr="00A9611C">
              <w:rPr>
                <w:rFonts w:ascii="Arial" w:eastAsia="Arial" w:hAnsi="Arial" w:cs="Arial"/>
              </w:rPr>
              <w:t>e p</w:t>
            </w:r>
            <w:r w:rsidRPr="00A9611C">
              <w:rPr>
                <w:rFonts w:ascii="Arial" w:eastAsia="Arial" w:hAnsi="Arial" w:cs="Arial"/>
                <w:spacing w:val="-2"/>
              </w:rPr>
              <w:t>a</w:t>
            </w:r>
            <w:r w:rsidRPr="00A9611C">
              <w:rPr>
                <w:rFonts w:ascii="Arial" w:eastAsia="Arial" w:hAnsi="Arial" w:cs="Arial"/>
                <w:spacing w:val="1"/>
              </w:rPr>
              <w:t>rt</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3"/>
              </w:rPr>
              <w:t>i</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 xml:space="preserve">n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w:t>
            </w:r>
            <w:r w:rsidRPr="00A9611C">
              <w:rPr>
                <w:rFonts w:ascii="Arial" w:eastAsia="Arial" w:hAnsi="Arial" w:cs="Arial"/>
                <w:spacing w:val="-2"/>
              </w:rPr>
              <w:t>s</w:t>
            </w:r>
            <w:r w:rsidRPr="00A9611C">
              <w:rPr>
                <w:rFonts w:ascii="Arial" w:eastAsia="Arial" w:hAnsi="Arial" w:cs="Arial"/>
              </w:rPr>
              <w:t>)</w:t>
            </w:r>
            <w:r w:rsidRPr="00A9611C">
              <w:rPr>
                <w:rFonts w:ascii="Arial" w:eastAsia="Arial" w:hAnsi="Arial" w:cs="Arial"/>
                <w:spacing w:val="5"/>
              </w:rPr>
              <w:t xml:space="preserve"> </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o</w:t>
            </w:r>
            <w:r w:rsidRPr="00A9611C">
              <w:rPr>
                <w:rFonts w:ascii="Arial" w:eastAsia="Arial" w:hAnsi="Arial" w:cs="Arial"/>
                <w:spacing w:val="-1"/>
              </w:rPr>
              <w:t>b</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 xml:space="preserve">d, </w:t>
            </w:r>
            <w:r w:rsidRPr="00A9611C">
              <w:rPr>
                <w:rFonts w:ascii="Arial" w:eastAsia="Arial" w:hAnsi="Arial" w:cs="Arial"/>
                <w:spacing w:val="1"/>
              </w:rPr>
              <w:t>r</w:t>
            </w:r>
            <w:r w:rsidRPr="00A9611C">
              <w:rPr>
                <w:rFonts w:ascii="Arial" w:eastAsia="Arial" w:hAnsi="Arial" w:cs="Arial"/>
                <w:spacing w:val="-3"/>
              </w:rPr>
              <w:t>e</w:t>
            </w:r>
            <w:r w:rsidRPr="00A9611C">
              <w:rPr>
                <w:rFonts w:ascii="Arial" w:eastAsia="Arial" w:hAnsi="Arial" w:cs="Arial"/>
              </w:rPr>
              <w:t>corded a</w:t>
            </w:r>
            <w:r w:rsidRPr="00A9611C">
              <w:rPr>
                <w:rFonts w:ascii="Arial" w:eastAsia="Arial" w:hAnsi="Arial" w:cs="Arial"/>
                <w:spacing w:val="-1"/>
              </w:rPr>
              <w:t>n</w:t>
            </w:r>
            <w:r w:rsidRPr="00A9611C">
              <w:rPr>
                <w:rFonts w:ascii="Arial" w:eastAsia="Arial" w:hAnsi="Arial" w:cs="Arial"/>
              </w:rPr>
              <w:t>d appro</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ate</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3"/>
              </w:rPr>
              <w:t>c</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en</w:t>
            </w:r>
            <w:r w:rsidRPr="00A9611C">
              <w:rPr>
                <w:rFonts w:ascii="Arial" w:eastAsia="Arial" w:hAnsi="Arial" w:cs="Arial"/>
                <w:spacing w:val="-2"/>
              </w:rPr>
              <w:t xml:space="preserve">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e necess</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spacing w:val="-2"/>
              </w:rPr>
              <w:t>y</w:t>
            </w:r>
            <w:r w:rsidRPr="00A9611C">
              <w:rPr>
                <w:rFonts w:ascii="Arial" w:eastAsia="Arial" w:hAnsi="Arial" w:cs="Arial"/>
              </w:rPr>
              <w:t>.</w:t>
            </w:r>
          </w:p>
        </w:tc>
        <w:tc>
          <w:tcPr>
            <w:tcW w:w="845" w:type="dxa"/>
            <w:tcBorders>
              <w:top w:val="single" w:sz="4" w:space="0" w:color="000000"/>
              <w:left w:val="single" w:sz="4" w:space="0" w:color="000000"/>
              <w:bottom w:val="single" w:sz="4" w:space="0" w:color="000000"/>
              <w:right w:val="single" w:sz="4" w:space="0" w:color="000000"/>
            </w:tcBorders>
          </w:tcPr>
          <w:p w14:paraId="062B47F6"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45745147" w14:textId="77777777" w:rsidR="00366ABA" w:rsidRPr="00A9611C" w:rsidRDefault="00366ABA" w:rsidP="00B502BE">
            <w:pPr>
              <w:rPr>
                <w:rFonts w:ascii="Arial" w:hAnsi="Arial" w:cs="Arial"/>
              </w:rPr>
            </w:pPr>
          </w:p>
        </w:tc>
      </w:tr>
      <w:tr w:rsidR="00366ABA" w:rsidRPr="00A9611C" w14:paraId="0B99AA90" w14:textId="77777777" w:rsidTr="00B502BE">
        <w:trPr>
          <w:trHeight w:hRule="exact" w:val="1022"/>
        </w:trPr>
        <w:tc>
          <w:tcPr>
            <w:tcW w:w="7412" w:type="dxa"/>
            <w:gridSpan w:val="2"/>
            <w:tcBorders>
              <w:top w:val="single" w:sz="4" w:space="0" w:color="000000"/>
              <w:left w:val="single" w:sz="4" w:space="0" w:color="000000"/>
              <w:bottom w:val="single" w:sz="4" w:space="0" w:color="000000"/>
              <w:right w:val="single" w:sz="4" w:space="0" w:color="000000"/>
            </w:tcBorders>
          </w:tcPr>
          <w:p w14:paraId="475ECEE2" w14:textId="77777777" w:rsidR="00366ABA" w:rsidRPr="00A9611C" w:rsidRDefault="00366ABA" w:rsidP="00B502BE">
            <w:pPr>
              <w:spacing w:before="16" w:after="0" w:line="240" w:lineRule="exact"/>
              <w:rPr>
                <w:rFonts w:ascii="Arial" w:hAnsi="Arial" w:cs="Arial"/>
              </w:rPr>
            </w:pPr>
          </w:p>
          <w:p w14:paraId="1B339A3B" w14:textId="77777777" w:rsidR="00366ABA" w:rsidRPr="00A9611C" w:rsidRDefault="00366ABA" w:rsidP="00B502BE">
            <w:pPr>
              <w:spacing w:after="0" w:line="252" w:lineRule="exact"/>
              <w:ind w:left="102" w:right="279"/>
              <w:rPr>
                <w:rFonts w:ascii="Arial" w:eastAsia="Arial" w:hAnsi="Arial" w:cs="Arial"/>
              </w:rPr>
            </w:pP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sp</w:t>
            </w:r>
            <w:r w:rsidRPr="00A9611C">
              <w:rPr>
                <w:rFonts w:ascii="Arial" w:eastAsia="Arial" w:hAnsi="Arial" w:cs="Arial"/>
                <w:spacing w:val="-1"/>
              </w:rPr>
              <w:t>o</w:t>
            </w:r>
            <w:r w:rsidRPr="00A9611C">
              <w:rPr>
                <w:rFonts w:ascii="Arial" w:eastAsia="Arial" w:hAnsi="Arial" w:cs="Arial"/>
                <w:spacing w:val="-2"/>
              </w:rPr>
              <w:t>r</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spacing w:val="1"/>
              </w:rPr>
              <w:t>rr</w:t>
            </w:r>
            <w:r w:rsidRPr="00A9611C">
              <w:rPr>
                <w:rFonts w:ascii="Arial" w:eastAsia="Arial" w:hAnsi="Arial" w:cs="Arial"/>
              </w:rPr>
              <w:t>a</w:t>
            </w:r>
            <w:r w:rsidRPr="00A9611C">
              <w:rPr>
                <w:rFonts w:ascii="Arial" w:eastAsia="Arial" w:hAnsi="Arial" w:cs="Arial"/>
                <w:spacing w:val="-3"/>
              </w:rPr>
              <w:t>n</w:t>
            </w:r>
            <w:r w:rsidRPr="00A9611C">
              <w:rPr>
                <w:rFonts w:ascii="Arial" w:eastAsia="Arial" w:hAnsi="Arial" w:cs="Arial"/>
                <w:spacing w:val="2"/>
              </w:rPr>
              <w:t>g</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spacing w:val="-3"/>
              </w:rPr>
              <w:t>e</w:t>
            </w:r>
            <w:r w:rsidRPr="00A9611C">
              <w:rPr>
                <w:rFonts w:ascii="Arial" w:eastAsia="Arial" w:hAnsi="Arial" w:cs="Arial"/>
              </w:rPr>
              <w:t xml:space="preserve">nts </w:t>
            </w:r>
            <w:r w:rsidRPr="00A9611C">
              <w:rPr>
                <w:rFonts w:ascii="Arial" w:eastAsia="Arial" w:hAnsi="Arial" w:cs="Arial"/>
                <w:spacing w:val="1"/>
              </w:rPr>
              <w:t>f</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4"/>
              </w:rPr>
              <w:t xml:space="preserve"> </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p</w:t>
            </w:r>
            <w:r w:rsidRPr="00A9611C">
              <w:rPr>
                <w:rFonts w:ascii="Arial" w:eastAsia="Arial" w:hAnsi="Arial" w:cs="Arial"/>
                <w:spacing w:val="2"/>
              </w:rPr>
              <w:t xml:space="preserve"> </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ate</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 xml:space="preserve">ure or </w:t>
            </w:r>
            <w:r w:rsidRPr="00A9611C">
              <w:rPr>
                <w:rFonts w:ascii="Arial" w:eastAsia="Arial" w:hAnsi="Arial" w:cs="Arial"/>
                <w:spacing w:val="1"/>
              </w:rPr>
              <w:t>t</w:t>
            </w:r>
            <w:r w:rsidRPr="00A9611C">
              <w:rPr>
                <w:rFonts w:ascii="Arial" w:eastAsia="Arial" w:hAnsi="Arial" w:cs="Arial"/>
                <w:spacing w:val="-2"/>
              </w:rPr>
              <w:t>y</w:t>
            </w:r>
            <w:r w:rsidRPr="00A9611C">
              <w:rPr>
                <w:rFonts w:ascii="Arial" w:eastAsia="Arial" w:hAnsi="Arial" w:cs="Arial"/>
              </w:rPr>
              <w:t>pe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j</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spacing w:val="-3"/>
              </w:rPr>
              <w:t>n</w:t>
            </w:r>
            <w:r w:rsidRPr="00A9611C">
              <w:rPr>
                <w:rFonts w:ascii="Arial" w:eastAsia="Arial" w:hAnsi="Arial" w:cs="Arial"/>
              </w:rPr>
              <w:t>ey</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d</w:t>
            </w:r>
          </w:p>
        </w:tc>
        <w:tc>
          <w:tcPr>
            <w:tcW w:w="845" w:type="dxa"/>
            <w:tcBorders>
              <w:top w:val="single" w:sz="4" w:space="0" w:color="000000"/>
              <w:left w:val="single" w:sz="4" w:space="0" w:color="000000"/>
              <w:bottom w:val="single" w:sz="4" w:space="0" w:color="000000"/>
              <w:right w:val="single" w:sz="4" w:space="0" w:color="000000"/>
            </w:tcBorders>
          </w:tcPr>
          <w:p w14:paraId="25B09304"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0204C22B" w14:textId="77777777" w:rsidR="00366ABA" w:rsidRPr="00A9611C" w:rsidRDefault="00366ABA" w:rsidP="00B502BE">
            <w:pPr>
              <w:rPr>
                <w:rFonts w:ascii="Arial" w:hAnsi="Arial" w:cs="Arial"/>
              </w:rPr>
            </w:pPr>
          </w:p>
        </w:tc>
      </w:tr>
      <w:tr w:rsidR="00366ABA" w:rsidRPr="00A9611C" w14:paraId="5E6E5919" w14:textId="77777777" w:rsidTr="00B502BE">
        <w:trPr>
          <w:trHeight w:hRule="exact" w:val="1023"/>
        </w:trPr>
        <w:tc>
          <w:tcPr>
            <w:tcW w:w="7412" w:type="dxa"/>
            <w:gridSpan w:val="2"/>
            <w:tcBorders>
              <w:top w:val="single" w:sz="4" w:space="0" w:color="000000"/>
              <w:left w:val="single" w:sz="4" w:space="0" w:color="000000"/>
              <w:bottom w:val="single" w:sz="4" w:space="0" w:color="000000"/>
              <w:right w:val="single" w:sz="4" w:space="0" w:color="000000"/>
            </w:tcBorders>
          </w:tcPr>
          <w:p w14:paraId="21311FF9" w14:textId="77777777" w:rsidR="00366ABA" w:rsidRPr="00A9611C" w:rsidRDefault="00366ABA" w:rsidP="00B502BE">
            <w:pPr>
              <w:spacing w:before="16" w:after="0" w:line="240" w:lineRule="exact"/>
              <w:rPr>
                <w:rFonts w:ascii="Arial" w:hAnsi="Arial" w:cs="Arial"/>
              </w:rPr>
            </w:pPr>
          </w:p>
          <w:p w14:paraId="74A44CC4" w14:textId="77777777" w:rsidR="00366ABA" w:rsidRPr="00A9611C" w:rsidRDefault="00366ABA" w:rsidP="00B502BE">
            <w:pPr>
              <w:spacing w:after="0" w:line="252" w:lineRule="exact"/>
              <w:ind w:left="102" w:right="255"/>
              <w:rPr>
                <w:rFonts w:ascii="Arial" w:eastAsia="Arial" w:hAnsi="Arial" w:cs="Arial"/>
              </w:rPr>
            </w:pP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2"/>
              </w:rPr>
              <w:t>q</w:t>
            </w:r>
            <w:r w:rsidRPr="00A9611C">
              <w:rPr>
                <w:rFonts w:ascii="Arial" w:eastAsia="Arial" w:hAnsi="Arial" w:cs="Arial"/>
              </w:rPr>
              <w:t>u</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ns</w:t>
            </w:r>
            <w:r w:rsidRPr="00A9611C">
              <w:rPr>
                <w:rFonts w:ascii="Arial" w:eastAsia="Arial" w:hAnsi="Arial" w:cs="Arial"/>
                <w:spacing w:val="-1"/>
              </w:rPr>
              <w:t>u</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2"/>
              </w:rPr>
              <w:t>c</w:t>
            </w:r>
            <w:r w:rsidRPr="00A9611C">
              <w:rPr>
                <w:rFonts w:ascii="Arial" w:eastAsia="Arial" w:hAnsi="Arial" w:cs="Arial"/>
              </w:rPr>
              <w:t>e is in</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ace</w:t>
            </w:r>
            <w:r w:rsidRPr="00A9611C">
              <w:rPr>
                <w:rFonts w:ascii="Arial" w:eastAsia="Arial" w:hAnsi="Arial" w:cs="Arial"/>
                <w:spacing w:val="1"/>
              </w:rPr>
              <w:t xml:space="preserve"> 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3"/>
              </w:rPr>
              <w:t>v</w:t>
            </w:r>
            <w:r w:rsidRPr="00A9611C">
              <w:rPr>
                <w:rFonts w:ascii="Arial" w:eastAsia="Arial" w:hAnsi="Arial" w:cs="Arial"/>
              </w:rPr>
              <w:t>er</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l as</w:t>
            </w:r>
            <w:r w:rsidRPr="00A9611C">
              <w:rPr>
                <w:rFonts w:ascii="Arial" w:eastAsia="Arial" w:hAnsi="Arial" w:cs="Arial"/>
                <w:spacing w:val="-1"/>
              </w:rPr>
              <w:t>p</w:t>
            </w:r>
            <w:r w:rsidRPr="00A9611C">
              <w:rPr>
                <w:rFonts w:ascii="Arial" w:eastAsia="Arial" w:hAnsi="Arial" w:cs="Arial"/>
                <w:spacing w:val="-3"/>
              </w:rPr>
              <w:t>e</w:t>
            </w:r>
            <w:r w:rsidRPr="00A9611C">
              <w:rPr>
                <w:rFonts w:ascii="Arial" w:eastAsia="Arial" w:hAnsi="Arial" w:cs="Arial"/>
              </w:rPr>
              <w:t>c</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nc</w:t>
            </w:r>
            <w:r w:rsidRPr="00A9611C">
              <w:rPr>
                <w:rFonts w:ascii="Arial" w:eastAsia="Arial" w:hAnsi="Arial" w:cs="Arial"/>
                <w:spacing w:val="-1"/>
              </w:rPr>
              <w:t>l</w:t>
            </w:r>
            <w:r w:rsidRPr="00A9611C">
              <w:rPr>
                <w:rFonts w:ascii="Arial" w:eastAsia="Arial" w:hAnsi="Arial" w:cs="Arial"/>
              </w:rPr>
              <w:t>u</w:t>
            </w:r>
            <w:r w:rsidRPr="00A9611C">
              <w:rPr>
                <w:rFonts w:ascii="Arial" w:eastAsia="Arial" w:hAnsi="Arial" w:cs="Arial"/>
                <w:spacing w:val="-1"/>
              </w:rPr>
              <w:t>d</w:t>
            </w:r>
            <w:r w:rsidRPr="00A9611C">
              <w:rPr>
                <w:rFonts w:ascii="Arial" w:eastAsia="Arial" w:hAnsi="Arial" w:cs="Arial"/>
                <w:spacing w:val="3"/>
              </w:rPr>
              <w:t>i</w:t>
            </w:r>
            <w:r w:rsidRPr="00A9611C">
              <w:rPr>
                <w:rFonts w:ascii="Arial" w:eastAsia="Arial" w:hAnsi="Arial" w:cs="Arial"/>
              </w:rPr>
              <w:t xml:space="preserve">ng </w:t>
            </w:r>
            <w:r w:rsidRPr="00A9611C">
              <w:rPr>
                <w:rFonts w:ascii="Arial" w:eastAsia="Arial" w:hAnsi="Arial" w:cs="Arial"/>
                <w:spacing w:val="1"/>
              </w:rPr>
              <w:t>tr</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sp</w:t>
            </w:r>
            <w:r w:rsidRPr="00A9611C">
              <w:rPr>
                <w:rFonts w:ascii="Arial" w:eastAsia="Arial" w:hAnsi="Arial" w:cs="Arial"/>
                <w:spacing w:val="-3"/>
              </w:rPr>
              <w:t>o</w:t>
            </w:r>
            <w:r w:rsidRPr="00A9611C">
              <w:rPr>
                <w:rFonts w:ascii="Arial" w:eastAsia="Arial" w:hAnsi="Arial" w:cs="Arial"/>
                <w:spacing w:val="1"/>
              </w:rPr>
              <w:t>r</w:t>
            </w:r>
            <w:r w:rsidRPr="00A9611C">
              <w:rPr>
                <w:rFonts w:ascii="Arial" w:eastAsia="Arial" w:hAnsi="Arial" w:cs="Arial"/>
              </w:rPr>
              <w:t>t</w:t>
            </w:r>
          </w:p>
        </w:tc>
        <w:tc>
          <w:tcPr>
            <w:tcW w:w="845" w:type="dxa"/>
            <w:tcBorders>
              <w:top w:val="single" w:sz="4" w:space="0" w:color="000000"/>
              <w:left w:val="single" w:sz="4" w:space="0" w:color="000000"/>
              <w:bottom w:val="single" w:sz="4" w:space="0" w:color="000000"/>
              <w:right w:val="single" w:sz="4" w:space="0" w:color="000000"/>
            </w:tcBorders>
          </w:tcPr>
          <w:p w14:paraId="5E21EA6F"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562B83DB" w14:textId="77777777" w:rsidR="00366ABA" w:rsidRPr="00A9611C" w:rsidRDefault="00366ABA" w:rsidP="00B502BE">
            <w:pPr>
              <w:rPr>
                <w:rFonts w:ascii="Arial" w:hAnsi="Arial" w:cs="Arial"/>
              </w:rPr>
            </w:pPr>
          </w:p>
        </w:tc>
      </w:tr>
      <w:tr w:rsidR="00366ABA" w:rsidRPr="00A9611C" w14:paraId="7A9265F4" w14:textId="77777777" w:rsidTr="00B502BE">
        <w:trPr>
          <w:trHeight w:hRule="exact" w:val="1022"/>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4A5D0D8A" w14:textId="77777777" w:rsidR="00366ABA" w:rsidRPr="00A9611C" w:rsidRDefault="00366ABA" w:rsidP="00B502BE">
            <w:pPr>
              <w:spacing w:before="9" w:after="0" w:line="240" w:lineRule="exact"/>
              <w:rPr>
                <w:rFonts w:ascii="Arial" w:hAnsi="Arial" w:cs="Arial"/>
              </w:rPr>
            </w:pPr>
          </w:p>
          <w:p w14:paraId="6EDD51D4" w14:textId="77777777" w:rsidR="00366ABA" w:rsidRPr="00A9611C" w:rsidRDefault="00366ABA" w:rsidP="00B502BE">
            <w:pPr>
              <w:spacing w:after="0" w:line="241" w:lineRule="auto"/>
              <w:ind w:left="102" w:right="417"/>
              <w:rPr>
                <w:rFonts w:ascii="Arial" w:eastAsia="Arial" w:hAnsi="Arial" w:cs="Arial"/>
              </w:rPr>
            </w:pPr>
            <w:r w:rsidRPr="00A9611C">
              <w:rPr>
                <w:rFonts w:ascii="Arial" w:eastAsia="Arial" w:hAnsi="Arial" w:cs="Arial"/>
                <w:spacing w:val="5"/>
              </w:rPr>
              <w:t>W</w:t>
            </w:r>
            <w:r w:rsidRPr="00A9611C">
              <w:rPr>
                <w:rFonts w:ascii="Arial" w:eastAsia="Arial" w:hAnsi="Arial" w:cs="Arial"/>
                <w:spacing w:val="-3"/>
              </w:rPr>
              <w:t>he</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 xml:space="preserve">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nti</w:t>
            </w:r>
            <w:r w:rsidRPr="00A9611C">
              <w:rPr>
                <w:rFonts w:ascii="Arial" w:eastAsia="Arial" w:hAnsi="Arial" w:cs="Arial"/>
                <w:spacing w:val="-1"/>
              </w:rPr>
              <w:t>a</w:t>
            </w:r>
            <w:r w:rsidRPr="00A9611C">
              <w:rPr>
                <w:rFonts w:ascii="Arial" w:eastAsia="Arial" w:hAnsi="Arial" w:cs="Arial"/>
              </w:rPr>
              <w:t xml:space="preserve">l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 xml:space="preserve">d,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rPr>
              <w:t>ern</w:t>
            </w:r>
            <w:r w:rsidRPr="00A9611C">
              <w:rPr>
                <w:rFonts w:ascii="Arial" w:eastAsia="Arial" w:hAnsi="Arial" w:cs="Arial"/>
                <w:spacing w:val="-1"/>
              </w:rPr>
              <w:t>i</w:t>
            </w:r>
            <w:r w:rsidRPr="00A9611C">
              <w:rPr>
                <w:rFonts w:ascii="Arial" w:eastAsia="Arial" w:hAnsi="Arial" w:cs="Arial"/>
                <w:spacing w:val="2"/>
              </w:rPr>
              <w:t>g</w:t>
            </w:r>
            <w:r w:rsidRPr="00A9611C">
              <w:rPr>
                <w:rFonts w:ascii="Arial" w:eastAsia="Arial" w:hAnsi="Arial" w:cs="Arial"/>
              </w:rPr>
              <w:t>ht</w:t>
            </w:r>
            <w:r w:rsidRPr="00A9611C">
              <w:rPr>
                <w:rFonts w:ascii="Arial" w:eastAsia="Arial" w:hAnsi="Arial" w:cs="Arial"/>
                <w:spacing w:val="-3"/>
              </w:rPr>
              <w:t xml:space="preserve"> </w:t>
            </w:r>
            <w:r w:rsidRPr="00A9611C">
              <w:rPr>
                <w:rFonts w:ascii="Arial" w:eastAsia="Arial" w:hAnsi="Arial" w:cs="Arial"/>
              </w:rPr>
              <w:t>acc</w:t>
            </w:r>
            <w:r w:rsidRPr="00A9611C">
              <w:rPr>
                <w:rFonts w:ascii="Arial" w:eastAsia="Arial" w:hAnsi="Arial" w:cs="Arial"/>
                <w:spacing w:val="-1"/>
              </w:rPr>
              <w:t>o</w:t>
            </w:r>
            <w:r w:rsidRPr="00A9611C">
              <w:rPr>
                <w:rFonts w:ascii="Arial" w:eastAsia="Arial" w:hAnsi="Arial" w:cs="Arial"/>
                <w:spacing w:val="-2"/>
              </w:rPr>
              <w:t>m</w:t>
            </w:r>
            <w:r w:rsidRPr="00A9611C">
              <w:rPr>
                <w:rFonts w:ascii="Arial" w:eastAsia="Arial" w:hAnsi="Arial" w:cs="Arial"/>
                <w:spacing w:val="1"/>
              </w:rPr>
              <w:t>m</w:t>
            </w:r>
            <w:r w:rsidRPr="00A9611C">
              <w:rPr>
                <w:rFonts w:ascii="Arial" w:eastAsia="Arial" w:hAnsi="Arial" w:cs="Arial"/>
              </w:rPr>
              <w:t>o</w:t>
            </w:r>
            <w:r w:rsidRPr="00A9611C">
              <w:rPr>
                <w:rFonts w:ascii="Arial" w:eastAsia="Arial" w:hAnsi="Arial" w:cs="Arial"/>
                <w:spacing w:val="-1"/>
              </w:rPr>
              <w:t>d</w:t>
            </w:r>
            <w:r w:rsidRPr="00A9611C">
              <w:rPr>
                <w:rFonts w:ascii="Arial" w:eastAsia="Arial" w:hAnsi="Arial" w:cs="Arial"/>
              </w:rPr>
              <w:t>ati</w:t>
            </w:r>
            <w:r w:rsidRPr="00A9611C">
              <w:rPr>
                <w:rFonts w:ascii="Arial" w:eastAsia="Arial" w:hAnsi="Arial" w:cs="Arial"/>
                <w:spacing w:val="-1"/>
              </w:rPr>
              <w:t>o</w:t>
            </w:r>
            <w:r w:rsidRPr="00A9611C">
              <w:rPr>
                <w:rFonts w:ascii="Arial" w:eastAsia="Arial" w:hAnsi="Arial" w:cs="Arial"/>
              </w:rPr>
              <w:t>n h</w:t>
            </w:r>
            <w:r w:rsidRPr="00A9611C">
              <w:rPr>
                <w:rFonts w:ascii="Arial" w:eastAsia="Arial" w:hAnsi="Arial" w:cs="Arial"/>
                <w:spacing w:val="-2"/>
              </w:rPr>
              <w:t>a</w:t>
            </w:r>
            <w:r w:rsidRPr="00A9611C">
              <w:rPr>
                <w:rFonts w:ascii="Arial" w:eastAsia="Arial" w:hAnsi="Arial" w:cs="Arial"/>
              </w:rPr>
              <w:t>s 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ass</w:t>
            </w:r>
            <w:r w:rsidRPr="00A9611C">
              <w:rPr>
                <w:rFonts w:ascii="Arial" w:eastAsia="Arial" w:hAnsi="Arial" w:cs="Arial"/>
                <w:spacing w:val="-1"/>
              </w:rPr>
              <w:t>e</w:t>
            </w:r>
            <w:r w:rsidRPr="00A9611C">
              <w:rPr>
                <w:rFonts w:ascii="Arial" w:eastAsia="Arial" w:hAnsi="Arial" w:cs="Arial"/>
              </w:rPr>
              <w:t>ssed</w:t>
            </w:r>
            <w:r w:rsidRPr="00A9611C">
              <w:rPr>
                <w:rFonts w:ascii="Arial" w:eastAsia="Arial" w:hAnsi="Arial" w:cs="Arial"/>
                <w:spacing w:val="-2"/>
              </w:rPr>
              <w:t xml:space="preserve"> </w:t>
            </w:r>
            <w:r w:rsidRPr="00A9611C">
              <w:rPr>
                <w:rFonts w:ascii="Arial" w:eastAsia="Arial" w:hAnsi="Arial" w:cs="Arial"/>
              </w:rPr>
              <w:t>as</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pr</w:t>
            </w:r>
            <w:r w:rsidRPr="00A9611C">
              <w:rPr>
                <w:rFonts w:ascii="Arial" w:eastAsia="Arial" w:hAnsi="Arial" w:cs="Arial"/>
                <w:spacing w:val="-2"/>
              </w:rPr>
              <w:t>o</w:t>
            </w:r>
            <w:r w:rsidRPr="00A9611C">
              <w:rPr>
                <w:rFonts w:ascii="Arial" w:eastAsia="Arial" w:hAnsi="Arial" w:cs="Arial"/>
              </w:rPr>
              <w:t>pri</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 in</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spacing w:val="1"/>
              </w:rPr>
              <w:t>f</w:t>
            </w:r>
            <w:r w:rsidRPr="00A9611C">
              <w:rPr>
                <w:rFonts w:ascii="Arial" w:eastAsia="Arial" w:hAnsi="Arial" w:cs="Arial"/>
              </w:rPr>
              <w:t>:</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3B992508"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7D2E76D9" w14:textId="77777777" w:rsidR="00366ABA" w:rsidRPr="00A9611C" w:rsidRDefault="00366ABA" w:rsidP="00B502BE">
            <w:pPr>
              <w:rPr>
                <w:rFonts w:ascii="Arial" w:hAnsi="Arial" w:cs="Arial"/>
              </w:rPr>
            </w:pPr>
          </w:p>
        </w:tc>
      </w:tr>
      <w:tr w:rsidR="00366ABA" w:rsidRPr="00A9611C" w14:paraId="4CAFA1BB" w14:textId="77777777" w:rsidTr="00B502BE">
        <w:trPr>
          <w:trHeight w:hRule="exact" w:val="262"/>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5D5E3D0C"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It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su</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bili</w:t>
            </w:r>
            <w:r w:rsidRPr="00A9611C">
              <w:rPr>
                <w:rFonts w:ascii="Arial" w:eastAsia="Arial" w:hAnsi="Arial" w:cs="Arial"/>
                <w:spacing w:val="1"/>
              </w:rPr>
              <w:t>t</w:t>
            </w:r>
            <w:r w:rsidRPr="00A9611C">
              <w:rPr>
                <w:rFonts w:ascii="Arial" w:eastAsia="Arial" w:hAnsi="Arial" w:cs="Arial"/>
              </w:rPr>
              <w:t>y</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4"/>
              </w:rPr>
              <w:t xml:space="preserve"> </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3"/>
              </w:rPr>
              <w:t>u</w:t>
            </w:r>
            <w:r w:rsidRPr="00A9611C">
              <w:rPr>
                <w:rFonts w:ascii="Arial" w:eastAsia="Arial" w:hAnsi="Arial" w:cs="Arial"/>
              </w:rPr>
              <w:t>p</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0358D57F"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02031E57" w14:textId="77777777" w:rsidR="00366ABA" w:rsidRPr="00A9611C" w:rsidRDefault="00366ABA" w:rsidP="00B502BE">
            <w:pPr>
              <w:rPr>
                <w:rFonts w:ascii="Arial" w:hAnsi="Arial" w:cs="Arial"/>
              </w:rPr>
            </w:pPr>
          </w:p>
        </w:tc>
      </w:tr>
      <w:tr w:rsidR="00366ABA" w:rsidRPr="00A9611C" w14:paraId="1297BDA3" w14:textId="77777777" w:rsidTr="00B502BE">
        <w:trPr>
          <w:trHeight w:hRule="exact" w:val="264"/>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08DC70A2"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It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1"/>
              </w:rPr>
              <w:t>m</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b</w:t>
            </w:r>
            <w:r w:rsidRPr="00A9611C">
              <w:rPr>
                <w:rFonts w:ascii="Arial" w:eastAsia="Arial" w:hAnsi="Arial" w:cs="Arial"/>
                <w:spacing w:val="-1"/>
              </w:rPr>
              <w:t>ili</w:t>
            </w:r>
            <w:r w:rsidRPr="00A9611C">
              <w:rPr>
                <w:rFonts w:ascii="Arial" w:eastAsia="Arial" w:hAnsi="Arial" w:cs="Arial"/>
                <w:spacing w:val="1"/>
              </w:rPr>
              <w:t>t</w:t>
            </w:r>
            <w:r w:rsidRPr="00A9611C">
              <w:rPr>
                <w:rFonts w:ascii="Arial" w:eastAsia="Arial" w:hAnsi="Arial" w:cs="Arial"/>
              </w:rPr>
              <w:t>y</w:t>
            </w:r>
            <w:r w:rsidRPr="00A9611C">
              <w:rPr>
                <w:rFonts w:ascii="Arial" w:eastAsia="Arial" w:hAnsi="Arial" w:cs="Arial"/>
                <w:spacing w:val="-1"/>
              </w:rPr>
              <w:t xml:space="preserve"> wi</w:t>
            </w:r>
            <w:r w:rsidRPr="00A9611C">
              <w:rPr>
                <w:rFonts w:ascii="Arial" w:eastAsia="Arial" w:hAnsi="Arial" w:cs="Arial"/>
                <w:spacing w:val="1"/>
              </w:rPr>
              <w:t>t</w:t>
            </w:r>
            <w:r w:rsidRPr="00A9611C">
              <w:rPr>
                <w:rFonts w:ascii="Arial" w:eastAsia="Arial" w:hAnsi="Arial" w:cs="Arial"/>
              </w:rPr>
              <w:t xml:space="preserve">h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1"/>
              </w:rPr>
              <w:t>b</w:t>
            </w:r>
            <w:r w:rsidRPr="00A9611C">
              <w:rPr>
                <w:rFonts w:ascii="Arial" w:eastAsia="Arial" w:hAnsi="Arial" w:cs="Arial"/>
                <w:spacing w:val="1"/>
              </w:rPr>
              <w:t>j</w:t>
            </w:r>
            <w:r w:rsidRPr="00A9611C">
              <w:rPr>
                <w:rFonts w:ascii="Arial" w:eastAsia="Arial" w:hAnsi="Arial" w:cs="Arial"/>
              </w:rPr>
              <w:t>ecti</w:t>
            </w:r>
            <w:r w:rsidRPr="00A9611C">
              <w:rPr>
                <w:rFonts w:ascii="Arial" w:eastAsia="Arial" w:hAnsi="Arial" w:cs="Arial"/>
                <w:spacing w:val="-3"/>
              </w:rPr>
              <w:t>v</w:t>
            </w:r>
            <w:r w:rsidRPr="00A9611C">
              <w:rPr>
                <w:rFonts w:ascii="Arial" w:eastAsia="Arial" w:hAnsi="Arial" w:cs="Arial"/>
              </w:rPr>
              <w:t xml:space="preserve">es </w:t>
            </w:r>
            <w:r w:rsidRPr="00A9611C">
              <w:rPr>
                <w:rFonts w:ascii="Arial" w:eastAsia="Arial" w:hAnsi="Arial" w:cs="Arial"/>
                <w:spacing w:val="-2"/>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h</w:t>
            </w:r>
            <w:r w:rsidRPr="00A9611C">
              <w:rPr>
                <w:rFonts w:ascii="Arial" w:eastAsia="Arial" w:hAnsi="Arial" w:cs="Arial"/>
              </w:rPr>
              <w:t xml:space="preserve">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0BD9BE56"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3B67A7A8" w14:textId="77777777" w:rsidR="00366ABA" w:rsidRPr="00A9611C" w:rsidRDefault="00366ABA" w:rsidP="00B502BE">
            <w:pPr>
              <w:rPr>
                <w:rFonts w:ascii="Arial" w:hAnsi="Arial" w:cs="Arial"/>
              </w:rPr>
            </w:pPr>
          </w:p>
        </w:tc>
      </w:tr>
      <w:tr w:rsidR="00366ABA" w:rsidRPr="00A9611C" w14:paraId="7AC153AF" w14:textId="77777777" w:rsidTr="00B502BE">
        <w:trPr>
          <w:trHeight w:hRule="exact" w:val="262"/>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6252D561" w14:textId="1FC257C0"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001662B9">
              <w:rPr>
                <w:rFonts w:ascii="Arial" w:eastAsia="Arial" w:hAnsi="Arial" w:cs="Arial"/>
                <w:spacing w:val="-1"/>
              </w:rPr>
              <w:t xml:space="preserve">Safeguarding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p</w:t>
            </w:r>
            <w:r w:rsidRPr="00A9611C">
              <w:rPr>
                <w:rFonts w:ascii="Arial" w:eastAsia="Arial" w:hAnsi="Arial" w:cs="Arial"/>
                <w:spacing w:val="-3"/>
              </w:rPr>
              <w:t>o</w:t>
            </w:r>
            <w:r w:rsidRPr="00A9611C">
              <w:rPr>
                <w:rFonts w:ascii="Arial" w:eastAsia="Arial" w:hAnsi="Arial" w:cs="Arial"/>
                <w:spacing w:val="1"/>
              </w:rPr>
              <w:t>rt</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g</w:t>
            </w:r>
            <w:r w:rsidRPr="00A9611C">
              <w:rPr>
                <w:rFonts w:ascii="Arial" w:eastAsia="Arial" w:hAnsi="Arial" w:cs="Arial"/>
                <w:spacing w:val="3"/>
              </w:rPr>
              <w:t xml:space="preserve"> </w:t>
            </w:r>
            <w:r w:rsidRPr="00A9611C">
              <w:rPr>
                <w:rFonts w:ascii="Arial" w:eastAsia="Arial" w:hAnsi="Arial" w:cs="Arial"/>
              </w:rPr>
              <w:t>proced</w:t>
            </w:r>
            <w:r w:rsidRPr="00A9611C">
              <w:rPr>
                <w:rFonts w:ascii="Arial" w:eastAsia="Arial" w:hAnsi="Arial" w:cs="Arial"/>
                <w:spacing w:val="-3"/>
              </w:rPr>
              <w:t>u</w:t>
            </w:r>
            <w:r w:rsidRPr="00A9611C">
              <w:rPr>
                <w:rFonts w:ascii="Arial" w:eastAsia="Arial" w:hAnsi="Arial" w:cs="Arial"/>
                <w:spacing w:val="1"/>
              </w:rPr>
              <w:t>r</w:t>
            </w:r>
            <w:r w:rsidRPr="00A9611C">
              <w:rPr>
                <w:rFonts w:ascii="Arial" w:eastAsia="Arial" w:hAnsi="Arial" w:cs="Arial"/>
              </w:rPr>
              <w:t>es</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1ED0C8CD"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4AB41CCA" w14:textId="77777777" w:rsidR="00366ABA" w:rsidRPr="00A9611C" w:rsidRDefault="00366ABA" w:rsidP="00B502BE">
            <w:pPr>
              <w:rPr>
                <w:rFonts w:ascii="Arial" w:hAnsi="Arial" w:cs="Arial"/>
              </w:rPr>
            </w:pPr>
          </w:p>
        </w:tc>
      </w:tr>
      <w:tr w:rsidR="00366ABA" w:rsidRPr="00A9611C" w14:paraId="544C21D2" w14:textId="77777777" w:rsidTr="00B502BE">
        <w:trPr>
          <w:trHeight w:hRule="exact" w:val="516"/>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65B46CC3" w14:textId="77777777" w:rsidR="00366ABA" w:rsidRPr="00A9611C" w:rsidRDefault="00366ABA" w:rsidP="00B502BE">
            <w:pPr>
              <w:spacing w:before="3" w:after="0" w:line="252" w:lineRule="exact"/>
              <w:ind w:left="102" w:right="271"/>
              <w:rPr>
                <w:rFonts w:ascii="Arial" w:eastAsia="Arial" w:hAnsi="Arial" w:cs="Arial"/>
              </w:rPr>
            </w:pPr>
            <w:r w:rsidRPr="00A9611C">
              <w:rPr>
                <w:rFonts w:ascii="Arial" w:eastAsia="Arial" w:hAnsi="Arial" w:cs="Arial"/>
                <w:spacing w:val="5"/>
              </w:rPr>
              <w:t>W</w:t>
            </w:r>
            <w:r w:rsidRPr="00A9611C">
              <w:rPr>
                <w:rFonts w:ascii="Arial" w:eastAsia="Arial" w:hAnsi="Arial" w:cs="Arial"/>
                <w:spacing w:val="-3"/>
              </w:rPr>
              <w:t>he</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3"/>
              </w:rPr>
              <w:t>v</w:t>
            </w:r>
            <w:r w:rsidRPr="00A9611C">
              <w:rPr>
                <w:rFonts w:ascii="Arial" w:eastAsia="Arial" w:hAnsi="Arial" w:cs="Arial"/>
              </w:rPr>
              <w:t>o</w:t>
            </w:r>
            <w:r w:rsidRPr="00A9611C">
              <w:rPr>
                <w:rFonts w:ascii="Arial" w:eastAsia="Arial" w:hAnsi="Arial" w:cs="Arial"/>
                <w:spacing w:val="1"/>
              </w:rPr>
              <w:t>l</w:t>
            </w:r>
            <w:r w:rsidRPr="00A9611C">
              <w:rPr>
                <w:rFonts w:ascii="Arial" w:eastAsia="Arial" w:hAnsi="Arial" w:cs="Arial"/>
                <w:spacing w:val="-2"/>
              </w:rPr>
              <w:t>v</w:t>
            </w:r>
            <w:r w:rsidRPr="00A9611C">
              <w:rPr>
                <w:rFonts w:ascii="Arial" w:eastAsia="Arial" w:hAnsi="Arial" w:cs="Arial"/>
              </w:rPr>
              <w:t>ed</w:t>
            </w:r>
            <w:r w:rsidRPr="00A9611C">
              <w:rPr>
                <w:rFonts w:ascii="Arial" w:eastAsia="Arial" w:hAnsi="Arial" w:cs="Arial"/>
                <w:spacing w:val="3"/>
              </w:rPr>
              <w:t xml:space="preserve"> </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spacing w:val="1"/>
              </w:rPr>
              <w:t>t</w:t>
            </w:r>
            <w:r w:rsidRPr="00A9611C">
              <w:rPr>
                <w:rFonts w:ascii="Arial" w:eastAsia="Arial" w:hAnsi="Arial" w:cs="Arial"/>
              </w:rPr>
              <w:t>d</w:t>
            </w:r>
            <w:r w:rsidRPr="00A9611C">
              <w:rPr>
                <w:rFonts w:ascii="Arial" w:eastAsia="Arial" w:hAnsi="Arial" w:cs="Arial"/>
                <w:spacing w:val="-1"/>
              </w:rPr>
              <w:t>o</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spacing w:val="-2"/>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urous</w:t>
            </w:r>
            <w:r w:rsidRPr="00A9611C">
              <w:rPr>
                <w:rFonts w:ascii="Arial" w:eastAsia="Arial" w:hAnsi="Arial" w:cs="Arial"/>
                <w:spacing w:val="-4"/>
              </w:rPr>
              <w:t xml:space="preserve"> </w:t>
            </w:r>
            <w:r w:rsidRPr="00A9611C">
              <w:rPr>
                <w:rFonts w:ascii="Arial" w:eastAsia="Arial" w:hAnsi="Arial" w:cs="Arial"/>
              </w:rPr>
              <w:t>acti</w:t>
            </w:r>
            <w:r w:rsidRPr="00A9611C">
              <w:rPr>
                <w:rFonts w:ascii="Arial" w:eastAsia="Arial" w:hAnsi="Arial" w:cs="Arial"/>
                <w:spacing w:val="-3"/>
              </w:rPr>
              <w:t>v</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w:t>
            </w:r>
            <w:r w:rsidRPr="00A9611C">
              <w:rPr>
                <w:rFonts w:ascii="Arial" w:eastAsia="Arial" w:hAnsi="Arial" w:cs="Arial"/>
                <w:spacing w:val="2"/>
              </w:rPr>
              <w:t xml:space="preserve"> </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 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p</w:t>
            </w:r>
            <w:r w:rsidRPr="00A9611C">
              <w:rPr>
                <w:rFonts w:ascii="Arial" w:eastAsia="Arial" w:hAnsi="Arial" w:cs="Arial"/>
                <w:spacing w:val="-2"/>
              </w:rPr>
              <w:t xml:space="preserve"> </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sat</w:t>
            </w:r>
            <w:r w:rsidRPr="00A9611C">
              <w:rPr>
                <w:rFonts w:ascii="Arial" w:eastAsia="Arial" w:hAnsi="Arial" w:cs="Arial"/>
                <w:spacing w:val="-3"/>
              </w:rPr>
              <w:t>i</w:t>
            </w:r>
            <w:r w:rsidRPr="00A9611C">
              <w:rPr>
                <w:rFonts w:ascii="Arial" w:eastAsia="Arial" w:hAnsi="Arial" w:cs="Arial"/>
                <w:spacing w:val="-2"/>
              </w:rPr>
              <w:t>s</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ed</w:t>
            </w:r>
            <w:r w:rsidRPr="00A9611C">
              <w:rPr>
                <w:rFonts w:ascii="Arial" w:eastAsia="Arial" w:hAnsi="Arial" w:cs="Arial"/>
                <w:spacing w:val="1"/>
              </w:rPr>
              <w:t xml:space="preserve"> t</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55BD6F59"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5F65827F" w14:textId="77777777" w:rsidR="00366ABA" w:rsidRPr="00A9611C" w:rsidRDefault="00366ABA" w:rsidP="00B502BE">
            <w:pPr>
              <w:rPr>
                <w:rFonts w:ascii="Arial" w:hAnsi="Arial" w:cs="Arial"/>
              </w:rPr>
            </w:pPr>
          </w:p>
        </w:tc>
      </w:tr>
      <w:tr w:rsidR="00366ABA" w:rsidRPr="00A9611C" w14:paraId="02FA5A96" w14:textId="77777777" w:rsidTr="00B502BE">
        <w:trPr>
          <w:trHeight w:hRule="exact" w:val="517"/>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07BA4D69" w14:textId="77777777" w:rsidR="00366ABA" w:rsidRPr="00A9611C" w:rsidRDefault="00366ABA" w:rsidP="00B502BE">
            <w:pPr>
              <w:tabs>
                <w:tab w:val="left" w:pos="380"/>
              </w:tabs>
              <w:spacing w:before="3" w:after="0" w:line="252" w:lineRule="exact"/>
              <w:ind w:left="385" w:right="708" w:hanging="283"/>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A</w:t>
            </w:r>
            <w:r w:rsidRPr="00A9611C">
              <w:rPr>
                <w:rFonts w:ascii="Arial" w:eastAsia="Arial" w:hAnsi="Arial" w:cs="Arial"/>
              </w:rPr>
              <w:t>p</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ate</w:t>
            </w:r>
            <w:r w:rsidRPr="00A9611C">
              <w:rPr>
                <w:rFonts w:ascii="Arial" w:eastAsia="Arial" w:hAnsi="Arial" w:cs="Arial"/>
                <w:spacing w:val="-1"/>
              </w:rPr>
              <w:t xml:space="preserve"> </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3"/>
              </w:rPr>
              <w:t>a</w:t>
            </w:r>
            <w:r w:rsidRPr="00A9611C">
              <w:rPr>
                <w:rFonts w:ascii="Arial" w:eastAsia="Arial" w:hAnsi="Arial" w:cs="Arial"/>
                <w:spacing w:val="2"/>
              </w:rPr>
              <w:t>g</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2"/>
              </w:rPr>
              <w:t>s</w:t>
            </w:r>
            <w:r w:rsidRPr="00A9611C">
              <w:rPr>
                <w:rFonts w:ascii="Arial" w:eastAsia="Arial" w:hAnsi="Arial" w:cs="Arial"/>
                <w:spacing w:val="1"/>
              </w:rPr>
              <w:t>tr</w:t>
            </w:r>
            <w:r w:rsidRPr="00A9611C">
              <w:rPr>
                <w:rFonts w:ascii="Arial" w:eastAsia="Arial" w:hAnsi="Arial" w:cs="Arial"/>
              </w:rPr>
              <w:t>u</w:t>
            </w:r>
            <w:r w:rsidRPr="00A9611C">
              <w:rPr>
                <w:rFonts w:ascii="Arial" w:eastAsia="Arial" w:hAnsi="Arial" w:cs="Arial"/>
                <w:spacing w:val="-3"/>
              </w:rPr>
              <w:t>c</w:t>
            </w:r>
            <w:r w:rsidRPr="00A9611C">
              <w:rPr>
                <w:rFonts w:ascii="Arial" w:eastAsia="Arial" w:hAnsi="Arial" w:cs="Arial"/>
                <w:spacing w:val="1"/>
              </w:rPr>
              <w:t>t</w:t>
            </w:r>
            <w:r w:rsidRPr="00A9611C">
              <w:rPr>
                <w:rFonts w:ascii="Arial" w:eastAsia="Arial" w:hAnsi="Arial" w:cs="Arial"/>
              </w:rPr>
              <w:t>ur</w:t>
            </w:r>
            <w:r w:rsidRPr="00A9611C">
              <w:rPr>
                <w:rFonts w:ascii="Arial" w:eastAsia="Arial" w:hAnsi="Arial" w:cs="Arial"/>
                <w:spacing w:val="-2"/>
              </w:rPr>
              <w:t>e</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2"/>
              </w:rPr>
              <w:t>y</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2"/>
              </w:rPr>
              <w:t>m</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 p</w:t>
            </w:r>
            <w:r w:rsidRPr="00A9611C">
              <w:rPr>
                <w:rFonts w:ascii="Arial" w:eastAsia="Arial" w:hAnsi="Arial" w:cs="Arial"/>
                <w:spacing w:val="-1"/>
              </w:rPr>
              <w:t>l</w:t>
            </w:r>
            <w:r w:rsidRPr="00A9611C">
              <w:rPr>
                <w:rFonts w:ascii="Arial" w:eastAsia="Arial" w:hAnsi="Arial" w:cs="Arial"/>
              </w:rPr>
              <w:t>ace</w:t>
            </w:r>
            <w:r w:rsidRPr="00A9611C">
              <w:rPr>
                <w:rFonts w:ascii="Arial" w:eastAsia="Arial" w:hAnsi="Arial" w:cs="Arial"/>
                <w:spacing w:val="-2"/>
              </w:rPr>
              <w:t xml:space="preserve"> </w:t>
            </w:r>
            <w:r w:rsidRPr="00A9611C">
              <w:rPr>
                <w:rFonts w:ascii="Arial" w:eastAsia="Arial" w:hAnsi="Arial" w:cs="Arial"/>
                <w:spacing w:val="1"/>
              </w:rPr>
              <w:t>in</w:t>
            </w:r>
            <w:r w:rsidRPr="00A9611C">
              <w:rPr>
                <w:rFonts w:ascii="Arial" w:eastAsia="Arial" w:hAnsi="Arial" w:cs="Arial"/>
              </w:rPr>
              <w:t xml:space="preserve">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ati</w:t>
            </w:r>
            <w:r w:rsidRPr="00A9611C">
              <w:rPr>
                <w:rFonts w:ascii="Arial" w:eastAsia="Arial" w:hAnsi="Arial" w:cs="Arial"/>
                <w:spacing w:val="-1"/>
              </w:rPr>
              <w:t>o</w:t>
            </w:r>
            <w:r w:rsidRPr="00A9611C">
              <w:rPr>
                <w:rFonts w:ascii="Arial" w:eastAsia="Arial" w:hAnsi="Arial" w:cs="Arial"/>
              </w:rPr>
              <w:t xml:space="preserve">n </w:t>
            </w:r>
            <w:r w:rsidRPr="00A9611C">
              <w:rPr>
                <w:rFonts w:ascii="Arial" w:eastAsia="Arial" w:hAnsi="Arial" w:cs="Arial"/>
                <w:spacing w:val="2"/>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d p</w:t>
            </w:r>
            <w:r w:rsidRPr="00A9611C">
              <w:rPr>
                <w:rFonts w:ascii="Arial" w:eastAsia="Arial" w:hAnsi="Arial" w:cs="Arial"/>
                <w:spacing w:val="1"/>
              </w:rPr>
              <w:t>r</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3"/>
              </w:rPr>
              <w:t>c</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spacing w:val="1"/>
              </w:rPr>
              <w: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spacing w:val="1"/>
              </w:rPr>
              <w:t>t</w:t>
            </w:r>
            <w:r w:rsidRPr="00A9611C">
              <w:rPr>
                <w:rFonts w:ascii="Arial" w:eastAsia="Arial" w:hAnsi="Arial" w:cs="Arial"/>
              </w:rPr>
              <w:t>h and</w:t>
            </w:r>
            <w:r w:rsidRPr="00A9611C">
              <w:rPr>
                <w:rFonts w:ascii="Arial" w:eastAsia="Arial" w:hAnsi="Arial" w:cs="Arial"/>
                <w:spacing w:val="-2"/>
              </w:rPr>
              <w:t xml:space="preserve"> </w:t>
            </w:r>
            <w:r w:rsidRPr="00A9611C">
              <w:rPr>
                <w:rFonts w:ascii="Arial" w:eastAsia="Arial" w:hAnsi="Arial" w:cs="Arial"/>
              </w:rPr>
              <w:t>s</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ety</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113859A3"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39D3874D" w14:textId="77777777" w:rsidR="00366ABA" w:rsidRPr="00A9611C" w:rsidRDefault="00366ABA" w:rsidP="00B502BE">
            <w:pPr>
              <w:rPr>
                <w:rFonts w:ascii="Arial" w:hAnsi="Arial" w:cs="Arial"/>
              </w:rPr>
            </w:pPr>
          </w:p>
        </w:tc>
      </w:tr>
      <w:tr w:rsidR="00366ABA" w:rsidRPr="00A9611C" w14:paraId="192DC942" w14:textId="77777777" w:rsidTr="00B502BE">
        <w:trPr>
          <w:trHeight w:hRule="exact" w:val="263"/>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5971D627" w14:textId="77777777" w:rsidR="00366ABA" w:rsidRPr="00A9611C" w:rsidRDefault="00366ABA" w:rsidP="00B502BE">
            <w:pPr>
              <w:tabs>
                <w:tab w:val="left" w:pos="380"/>
              </w:tabs>
              <w:spacing w:after="0" w:line="251"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S</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1"/>
              </w:rPr>
              <w:t>f</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are</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1"/>
              </w:rPr>
              <w:t>m</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3"/>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2"/>
              </w:rPr>
              <w:t>r</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spacing w:val="-1"/>
              </w:rPr>
              <w:t>i</w:t>
            </w:r>
            <w:r w:rsidRPr="00A9611C">
              <w:rPr>
                <w:rFonts w:ascii="Arial" w:eastAsia="Arial" w:hAnsi="Arial" w:cs="Arial"/>
              </w:rPr>
              <w:t>de</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acti</w:t>
            </w:r>
            <w:r w:rsidRPr="00A9611C">
              <w:rPr>
                <w:rFonts w:ascii="Arial" w:eastAsia="Arial" w:hAnsi="Arial" w:cs="Arial"/>
                <w:spacing w:val="-3"/>
              </w:rPr>
              <w:t>v</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7F316FB5"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269765EC" w14:textId="77777777" w:rsidR="00366ABA" w:rsidRPr="00A9611C" w:rsidRDefault="00366ABA" w:rsidP="00B502BE">
            <w:pPr>
              <w:rPr>
                <w:rFonts w:ascii="Arial" w:hAnsi="Arial" w:cs="Arial"/>
              </w:rPr>
            </w:pPr>
          </w:p>
        </w:tc>
      </w:tr>
      <w:tr w:rsidR="00366ABA" w:rsidRPr="00A9611C" w14:paraId="1398FA35" w14:textId="77777777" w:rsidTr="00B502BE">
        <w:trPr>
          <w:trHeight w:hRule="exact" w:val="516"/>
        </w:trPr>
        <w:tc>
          <w:tcPr>
            <w:tcW w:w="7412" w:type="dxa"/>
            <w:gridSpan w:val="2"/>
            <w:tcBorders>
              <w:top w:val="single" w:sz="4" w:space="0" w:color="000000"/>
              <w:left w:val="single" w:sz="4" w:space="0" w:color="000000"/>
              <w:bottom w:val="single" w:sz="4" w:space="0" w:color="000000"/>
              <w:right w:val="single" w:sz="4" w:space="0" w:color="000000"/>
            </w:tcBorders>
            <w:shd w:val="clear" w:color="auto" w:fill="F1F1F1"/>
          </w:tcPr>
          <w:p w14:paraId="0C8E9723" w14:textId="77777777" w:rsidR="00366ABA" w:rsidRPr="00A9611C" w:rsidRDefault="00366ABA" w:rsidP="00B502BE">
            <w:pPr>
              <w:tabs>
                <w:tab w:val="left" w:pos="380"/>
              </w:tabs>
              <w:spacing w:after="0" w:line="250" w:lineRule="exact"/>
              <w:ind w:left="102" w:right="-20"/>
              <w:rPr>
                <w:rFonts w:ascii="Arial" w:eastAsia="Arial" w:hAnsi="Arial" w:cs="Arial"/>
              </w:rPr>
            </w:pPr>
            <w:r w:rsidRPr="00A9611C">
              <w:rPr>
                <w:rFonts w:ascii="Arial" w:eastAsia="Arial" w:hAnsi="Arial" w:cs="Arial"/>
              </w:rPr>
              <w:t>•</w:t>
            </w:r>
            <w:r w:rsidRPr="00A9611C">
              <w:rPr>
                <w:rFonts w:ascii="Arial" w:eastAsia="Arial" w:hAnsi="Arial" w:cs="Arial"/>
              </w:rPr>
              <w:tab/>
            </w:r>
            <w:r w:rsidRPr="00A9611C">
              <w:rPr>
                <w:rFonts w:ascii="Arial" w:eastAsia="Arial" w:hAnsi="Arial" w:cs="Arial"/>
                <w:spacing w:val="-1"/>
              </w:rPr>
              <w:t>Al</w:t>
            </w:r>
            <w:r w:rsidRPr="00A9611C">
              <w:rPr>
                <w:rFonts w:ascii="Arial" w:eastAsia="Arial" w:hAnsi="Arial" w:cs="Arial"/>
              </w:rPr>
              <w:t xml:space="preserve">l </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e</w:t>
            </w:r>
            <w:r w:rsidRPr="00A9611C">
              <w:rPr>
                <w:rFonts w:ascii="Arial" w:eastAsia="Arial" w:hAnsi="Arial" w:cs="Arial"/>
                <w:spacing w:val="-2"/>
              </w:rPr>
              <w:t>c</w:t>
            </w:r>
            <w:r w:rsidRPr="00A9611C">
              <w:rPr>
                <w:rFonts w:ascii="Arial" w:eastAsia="Arial" w:hAnsi="Arial" w:cs="Arial"/>
                <w:spacing w:val="2"/>
              </w:rPr>
              <w:t>k</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u</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en</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 xml:space="preserve">o </w:t>
            </w:r>
            <w:r w:rsidRPr="00A9611C">
              <w:rPr>
                <w:rFonts w:ascii="Arial" w:eastAsia="Arial" w:hAnsi="Arial" w:cs="Arial"/>
                <w:spacing w:val="-2"/>
              </w:rPr>
              <w:t>e</w:t>
            </w:r>
            <w:r w:rsidRPr="00A9611C">
              <w:rPr>
                <w:rFonts w:ascii="Arial" w:eastAsia="Arial" w:hAnsi="Arial" w:cs="Arial"/>
              </w:rPr>
              <w:t>ns</w:t>
            </w:r>
            <w:r w:rsidRPr="00A9611C">
              <w:rPr>
                <w:rFonts w:ascii="Arial" w:eastAsia="Arial" w:hAnsi="Arial" w:cs="Arial"/>
                <w:spacing w:val="-3"/>
              </w:rPr>
              <w:t>u</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rPr>
              <w:t>e 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I</w:t>
            </w:r>
            <w:r w:rsidRPr="00A9611C">
              <w:rPr>
                <w:rFonts w:ascii="Arial" w:eastAsia="Arial" w:hAnsi="Arial" w:cs="Arial"/>
              </w:rPr>
              <w:t>n</w:t>
            </w:r>
          </w:p>
          <w:p w14:paraId="5548C8FE" w14:textId="77777777" w:rsidR="00366ABA" w:rsidRPr="00A9611C" w:rsidRDefault="00366ABA" w:rsidP="00B502BE">
            <w:pPr>
              <w:spacing w:before="1" w:after="0" w:line="240" w:lineRule="auto"/>
              <w:ind w:left="385" w:right="-20"/>
              <w:rPr>
                <w:rFonts w:ascii="Arial" w:eastAsia="Arial" w:hAnsi="Arial" w:cs="Arial"/>
              </w:rPr>
            </w:pP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ace</w:t>
            </w: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14:paraId="6453A9B7"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shd w:val="clear" w:color="auto" w:fill="F1F1F1"/>
          </w:tcPr>
          <w:p w14:paraId="78A2AB77" w14:textId="77777777" w:rsidR="00366ABA" w:rsidRPr="00A9611C" w:rsidRDefault="00366ABA" w:rsidP="00B502BE">
            <w:pPr>
              <w:rPr>
                <w:rFonts w:ascii="Arial" w:hAnsi="Arial" w:cs="Arial"/>
              </w:rPr>
            </w:pPr>
          </w:p>
        </w:tc>
      </w:tr>
      <w:tr w:rsidR="00366ABA" w:rsidRPr="00A9611C" w14:paraId="4B38B758" w14:textId="77777777" w:rsidTr="00B502BE">
        <w:trPr>
          <w:trHeight w:hRule="exact" w:val="516"/>
        </w:trPr>
        <w:tc>
          <w:tcPr>
            <w:tcW w:w="7412" w:type="dxa"/>
            <w:gridSpan w:val="2"/>
            <w:tcBorders>
              <w:top w:val="single" w:sz="4" w:space="0" w:color="000000"/>
              <w:left w:val="single" w:sz="4" w:space="0" w:color="000000"/>
              <w:bottom w:val="single" w:sz="4" w:space="0" w:color="000000"/>
              <w:right w:val="single" w:sz="4" w:space="0" w:color="000000"/>
            </w:tcBorders>
          </w:tcPr>
          <w:p w14:paraId="6EC36E09" w14:textId="77777777" w:rsidR="00366ABA" w:rsidRPr="00A9611C" w:rsidRDefault="00366ABA" w:rsidP="00B502BE">
            <w:pPr>
              <w:spacing w:before="9" w:after="0" w:line="240" w:lineRule="exact"/>
              <w:rPr>
                <w:rFonts w:ascii="Arial" w:hAnsi="Arial" w:cs="Arial"/>
              </w:rPr>
            </w:pPr>
          </w:p>
          <w:p w14:paraId="5A61449B" w14:textId="77777777" w:rsidR="00366ABA" w:rsidRPr="00A9611C" w:rsidRDefault="00366ABA" w:rsidP="00B502BE">
            <w:pPr>
              <w:spacing w:after="0" w:line="240" w:lineRule="auto"/>
              <w:ind w:left="102" w:right="-20"/>
              <w:rPr>
                <w:rFonts w:ascii="Arial" w:eastAsia="Arial" w:hAnsi="Arial" w:cs="Arial"/>
              </w:rPr>
            </w:pPr>
            <w:r w:rsidRPr="00A9611C">
              <w:rPr>
                <w:rFonts w:ascii="Arial" w:eastAsia="Arial" w:hAnsi="Arial" w:cs="Arial"/>
                <w:spacing w:val="-4"/>
              </w:rPr>
              <w:t>M</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a</w:t>
            </w:r>
            <w:r w:rsidRPr="00A9611C">
              <w:rPr>
                <w:rFonts w:ascii="Arial" w:eastAsia="Arial" w:hAnsi="Arial" w:cs="Arial"/>
                <w:spacing w:val="2"/>
              </w:rPr>
              <w:t>g</w:t>
            </w:r>
            <w:r w:rsidRPr="00A9611C">
              <w:rPr>
                <w:rFonts w:ascii="Arial" w:eastAsia="Arial" w:hAnsi="Arial" w:cs="Arial"/>
              </w:rPr>
              <w:t>ement</w:t>
            </w:r>
            <w:r w:rsidRPr="00A9611C">
              <w:rPr>
                <w:rFonts w:ascii="Arial" w:eastAsia="Arial" w:hAnsi="Arial" w:cs="Arial"/>
                <w:spacing w:val="2"/>
              </w:rPr>
              <w:t xml:space="preserve"> </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spacing w:val="-3"/>
              </w:rPr>
              <w:t>p</w:t>
            </w:r>
            <w:r w:rsidRPr="00A9611C">
              <w:rPr>
                <w:rFonts w:ascii="Arial" w:eastAsia="Arial" w:hAnsi="Arial" w:cs="Arial"/>
                <w:spacing w:val="1"/>
              </w:rPr>
              <w:t>r</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rPr>
              <w:t>ed</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1"/>
              </w:rPr>
              <w:t>p</w:t>
            </w:r>
            <w:r w:rsidRPr="00A9611C">
              <w:rPr>
                <w:rFonts w:ascii="Arial" w:eastAsia="Arial" w:hAnsi="Arial" w:cs="Arial"/>
              </w:rPr>
              <w:t>er</w:t>
            </w:r>
            <w:r w:rsidRPr="00A9611C">
              <w:rPr>
                <w:rFonts w:ascii="Arial" w:eastAsia="Arial" w:hAnsi="Arial" w:cs="Arial"/>
                <w:spacing w:val="-2"/>
              </w:rPr>
              <w:t>a</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al a</w:t>
            </w:r>
            <w:r w:rsidRPr="00A9611C">
              <w:rPr>
                <w:rFonts w:ascii="Arial" w:eastAsia="Arial" w:hAnsi="Arial" w:cs="Arial"/>
                <w:spacing w:val="-2"/>
              </w:rPr>
              <w:t>r</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3"/>
              </w:rPr>
              <w:t>n</w:t>
            </w:r>
            <w:r w:rsidRPr="00A9611C">
              <w:rPr>
                <w:rFonts w:ascii="Arial" w:eastAsia="Arial" w:hAnsi="Arial" w:cs="Arial"/>
                <w:spacing w:val="2"/>
              </w:rPr>
              <w:t>g</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s</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v</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s</w:t>
            </w:r>
          </w:p>
        </w:tc>
        <w:tc>
          <w:tcPr>
            <w:tcW w:w="845" w:type="dxa"/>
            <w:tcBorders>
              <w:top w:val="single" w:sz="4" w:space="0" w:color="000000"/>
              <w:left w:val="single" w:sz="4" w:space="0" w:color="000000"/>
              <w:bottom w:val="single" w:sz="4" w:space="0" w:color="000000"/>
              <w:right w:val="single" w:sz="4" w:space="0" w:color="000000"/>
            </w:tcBorders>
          </w:tcPr>
          <w:p w14:paraId="6091D988" w14:textId="77777777" w:rsidR="00366ABA" w:rsidRPr="00A9611C" w:rsidRDefault="00366ABA" w:rsidP="00B502BE">
            <w:pPr>
              <w:rPr>
                <w:rFonts w:ascii="Arial" w:hAnsi="Arial" w:cs="Arial"/>
              </w:rPr>
            </w:pPr>
          </w:p>
        </w:tc>
        <w:tc>
          <w:tcPr>
            <w:tcW w:w="761" w:type="dxa"/>
            <w:tcBorders>
              <w:top w:val="single" w:sz="4" w:space="0" w:color="000000"/>
              <w:left w:val="single" w:sz="4" w:space="0" w:color="000000"/>
              <w:bottom w:val="single" w:sz="4" w:space="0" w:color="000000"/>
              <w:right w:val="single" w:sz="4" w:space="0" w:color="000000"/>
            </w:tcBorders>
          </w:tcPr>
          <w:p w14:paraId="56530D79" w14:textId="77777777" w:rsidR="00366ABA" w:rsidRPr="00A9611C" w:rsidRDefault="00366ABA" w:rsidP="00B502BE">
            <w:pPr>
              <w:rPr>
                <w:rFonts w:ascii="Arial" w:hAnsi="Arial" w:cs="Arial"/>
              </w:rPr>
            </w:pPr>
          </w:p>
        </w:tc>
      </w:tr>
      <w:tr w:rsidR="00366ABA" w:rsidRPr="00A9611C" w14:paraId="71DE08AE" w14:textId="77777777" w:rsidTr="00B502BE">
        <w:trPr>
          <w:trHeight w:hRule="exact" w:val="1370"/>
        </w:trPr>
        <w:tc>
          <w:tcPr>
            <w:tcW w:w="4112" w:type="dxa"/>
            <w:tcBorders>
              <w:top w:val="single" w:sz="4" w:space="0" w:color="000000"/>
              <w:left w:val="single" w:sz="4" w:space="0" w:color="000000"/>
              <w:bottom w:val="single" w:sz="4" w:space="0" w:color="000000"/>
              <w:right w:val="single" w:sz="4" w:space="0" w:color="000000"/>
            </w:tcBorders>
          </w:tcPr>
          <w:p w14:paraId="59DE8362" w14:textId="77777777" w:rsidR="00366ABA" w:rsidRPr="00A9611C" w:rsidRDefault="00366ABA" w:rsidP="00B502BE">
            <w:pPr>
              <w:spacing w:before="6" w:after="0" w:line="240" w:lineRule="exact"/>
              <w:rPr>
                <w:rFonts w:ascii="Arial" w:hAnsi="Arial" w:cs="Arial"/>
              </w:rPr>
            </w:pPr>
          </w:p>
          <w:p w14:paraId="48632D54" w14:textId="77777777" w:rsidR="00366ABA" w:rsidRPr="00A9611C" w:rsidRDefault="00366ABA" w:rsidP="00B502BE">
            <w:pPr>
              <w:spacing w:after="0" w:line="480" w:lineRule="auto"/>
              <w:ind w:left="102" w:right="1543"/>
              <w:rPr>
                <w:rFonts w:ascii="Arial" w:eastAsia="Arial" w:hAnsi="Arial" w:cs="Arial"/>
              </w:rPr>
            </w:pPr>
            <w:r w:rsidRPr="00A9611C">
              <w:rPr>
                <w:rFonts w:ascii="Arial" w:eastAsia="Arial" w:hAnsi="Arial" w:cs="Arial"/>
                <w:b/>
                <w:bCs/>
                <w:spacing w:val="-1"/>
              </w:rPr>
              <w:t>S</w:t>
            </w:r>
            <w:r w:rsidRPr="00A9611C">
              <w:rPr>
                <w:rFonts w:ascii="Arial" w:eastAsia="Arial" w:hAnsi="Arial" w:cs="Arial"/>
                <w:b/>
                <w:bCs/>
                <w:spacing w:val="1"/>
              </w:rPr>
              <w:t>i</w:t>
            </w:r>
            <w:r w:rsidRPr="00A9611C">
              <w:rPr>
                <w:rFonts w:ascii="Arial" w:eastAsia="Arial" w:hAnsi="Arial" w:cs="Arial"/>
                <w:b/>
                <w:bCs/>
              </w:rPr>
              <w:t>g</w:t>
            </w:r>
            <w:r w:rsidRPr="00A9611C">
              <w:rPr>
                <w:rFonts w:ascii="Arial" w:eastAsia="Arial" w:hAnsi="Arial" w:cs="Arial"/>
                <w:b/>
                <w:bCs/>
                <w:spacing w:val="-1"/>
              </w:rPr>
              <w:t>n</w:t>
            </w:r>
            <w:r w:rsidRPr="00A9611C">
              <w:rPr>
                <w:rFonts w:ascii="Arial" w:eastAsia="Arial" w:hAnsi="Arial" w:cs="Arial"/>
                <w:b/>
                <w:bCs/>
              </w:rPr>
              <w:t>ed</w:t>
            </w:r>
            <w:r w:rsidRPr="00A9611C">
              <w:rPr>
                <w:rFonts w:ascii="Arial" w:eastAsia="Arial" w:hAnsi="Arial" w:cs="Arial"/>
                <w:b/>
                <w:bCs/>
                <w:spacing w:val="1"/>
              </w:rPr>
              <w:t xml:space="preserve"> (</w:t>
            </w:r>
            <w:r w:rsidRPr="00A9611C">
              <w:rPr>
                <w:rFonts w:ascii="Arial" w:eastAsia="Arial" w:hAnsi="Arial" w:cs="Arial"/>
                <w:b/>
                <w:bCs/>
                <w:spacing w:val="-3"/>
              </w:rPr>
              <w:t>s</w:t>
            </w:r>
            <w:r w:rsidRPr="00A9611C">
              <w:rPr>
                <w:rFonts w:ascii="Arial" w:eastAsia="Arial" w:hAnsi="Arial" w:cs="Arial"/>
                <w:b/>
                <w:bCs/>
                <w:spacing w:val="1"/>
              </w:rPr>
              <w:t>t</w:t>
            </w:r>
            <w:r w:rsidRPr="00A9611C">
              <w:rPr>
                <w:rFonts w:ascii="Arial" w:eastAsia="Arial" w:hAnsi="Arial" w:cs="Arial"/>
                <w:b/>
                <w:bCs/>
              </w:rPr>
              <w:t>a</w:t>
            </w:r>
            <w:r w:rsidRPr="00A9611C">
              <w:rPr>
                <w:rFonts w:ascii="Arial" w:eastAsia="Arial" w:hAnsi="Arial" w:cs="Arial"/>
                <w:b/>
                <w:bCs/>
                <w:spacing w:val="-2"/>
              </w:rPr>
              <w:t>f</w:t>
            </w:r>
            <w:r w:rsidRPr="00A9611C">
              <w:rPr>
                <w:rFonts w:ascii="Arial" w:eastAsia="Arial" w:hAnsi="Arial" w:cs="Arial"/>
                <w:b/>
                <w:bCs/>
              </w:rPr>
              <w:t>f memb</w:t>
            </w:r>
            <w:r w:rsidRPr="00A9611C">
              <w:rPr>
                <w:rFonts w:ascii="Arial" w:eastAsia="Arial" w:hAnsi="Arial" w:cs="Arial"/>
                <w:b/>
                <w:bCs/>
                <w:spacing w:val="-3"/>
              </w:rPr>
              <w:t>e</w:t>
            </w:r>
            <w:r w:rsidRPr="00A9611C">
              <w:rPr>
                <w:rFonts w:ascii="Arial" w:eastAsia="Arial" w:hAnsi="Arial" w:cs="Arial"/>
                <w:b/>
                <w:bCs/>
              </w:rPr>
              <w:t xml:space="preserve">r): </w:t>
            </w:r>
            <w:r w:rsidRPr="00A9611C">
              <w:rPr>
                <w:rFonts w:ascii="Arial" w:eastAsia="Arial" w:hAnsi="Arial" w:cs="Arial"/>
                <w:b/>
                <w:bCs/>
                <w:spacing w:val="-1"/>
              </w:rPr>
              <w:t>D</w:t>
            </w:r>
            <w:r w:rsidRPr="00A9611C">
              <w:rPr>
                <w:rFonts w:ascii="Arial" w:eastAsia="Arial" w:hAnsi="Arial" w:cs="Arial"/>
                <w:b/>
                <w:bCs/>
              </w:rPr>
              <w:t>ate:</w:t>
            </w:r>
          </w:p>
        </w:tc>
        <w:tc>
          <w:tcPr>
            <w:tcW w:w="4907" w:type="dxa"/>
            <w:gridSpan w:val="3"/>
            <w:tcBorders>
              <w:top w:val="single" w:sz="4" w:space="0" w:color="000000"/>
              <w:left w:val="single" w:sz="4" w:space="0" w:color="000000"/>
              <w:bottom w:val="single" w:sz="4" w:space="0" w:color="000000"/>
              <w:right w:val="single" w:sz="4" w:space="0" w:color="000000"/>
            </w:tcBorders>
          </w:tcPr>
          <w:p w14:paraId="1FCECA7B" w14:textId="77777777" w:rsidR="00366ABA" w:rsidRPr="00A9611C" w:rsidRDefault="00366ABA" w:rsidP="00B502BE">
            <w:pPr>
              <w:spacing w:before="6" w:after="0" w:line="240" w:lineRule="exact"/>
              <w:rPr>
                <w:rFonts w:ascii="Arial" w:hAnsi="Arial" w:cs="Arial"/>
              </w:rPr>
            </w:pPr>
          </w:p>
          <w:p w14:paraId="5B3A97CA" w14:textId="77777777" w:rsidR="00366ABA" w:rsidRPr="00A9611C" w:rsidRDefault="00366ABA" w:rsidP="00B502BE">
            <w:pPr>
              <w:spacing w:after="0" w:line="241" w:lineRule="auto"/>
              <w:ind w:left="102" w:right="2363"/>
              <w:rPr>
                <w:rFonts w:ascii="Arial" w:eastAsia="Arial" w:hAnsi="Arial" w:cs="Arial"/>
              </w:rPr>
            </w:pPr>
            <w:r w:rsidRPr="00A9611C">
              <w:rPr>
                <w:rFonts w:ascii="Arial" w:eastAsia="Arial" w:hAnsi="Arial" w:cs="Arial"/>
                <w:b/>
                <w:bCs/>
                <w:spacing w:val="-1"/>
              </w:rPr>
              <w:t>S</w:t>
            </w:r>
            <w:r w:rsidRPr="00A9611C">
              <w:rPr>
                <w:rFonts w:ascii="Arial" w:eastAsia="Arial" w:hAnsi="Arial" w:cs="Arial"/>
                <w:b/>
                <w:bCs/>
                <w:spacing w:val="1"/>
              </w:rPr>
              <w:t>i</w:t>
            </w:r>
            <w:r w:rsidRPr="00A9611C">
              <w:rPr>
                <w:rFonts w:ascii="Arial" w:eastAsia="Arial" w:hAnsi="Arial" w:cs="Arial"/>
                <w:b/>
                <w:bCs/>
              </w:rPr>
              <w:t>g</w:t>
            </w:r>
            <w:r w:rsidRPr="00A9611C">
              <w:rPr>
                <w:rFonts w:ascii="Arial" w:eastAsia="Arial" w:hAnsi="Arial" w:cs="Arial"/>
                <w:b/>
                <w:bCs/>
                <w:spacing w:val="-1"/>
              </w:rPr>
              <w:t>n</w:t>
            </w:r>
            <w:r w:rsidRPr="00A9611C">
              <w:rPr>
                <w:rFonts w:ascii="Arial" w:eastAsia="Arial" w:hAnsi="Arial" w:cs="Arial"/>
                <w:b/>
                <w:bCs/>
              </w:rPr>
              <w:t xml:space="preserve">ed </w:t>
            </w:r>
            <w:r w:rsidRPr="00A9611C">
              <w:rPr>
                <w:rFonts w:ascii="Arial" w:eastAsia="Arial" w:hAnsi="Arial" w:cs="Arial"/>
                <w:b/>
                <w:bCs/>
                <w:spacing w:val="-2"/>
              </w:rPr>
              <w:t>(</w:t>
            </w:r>
            <w:r w:rsidRPr="00A9611C">
              <w:rPr>
                <w:rFonts w:ascii="Arial" w:eastAsia="Arial" w:hAnsi="Arial" w:cs="Arial"/>
                <w:b/>
                <w:bCs/>
                <w:spacing w:val="1"/>
              </w:rPr>
              <w:t>li</w:t>
            </w:r>
            <w:r w:rsidRPr="00A9611C">
              <w:rPr>
                <w:rFonts w:ascii="Arial" w:eastAsia="Arial" w:hAnsi="Arial" w:cs="Arial"/>
                <w:b/>
                <w:bCs/>
              </w:rPr>
              <w:t>ne</w:t>
            </w:r>
            <w:r w:rsidRPr="00A9611C">
              <w:rPr>
                <w:rFonts w:ascii="Arial" w:eastAsia="Arial" w:hAnsi="Arial" w:cs="Arial"/>
                <w:b/>
                <w:bCs/>
                <w:spacing w:val="-4"/>
              </w:rPr>
              <w:t xml:space="preserve"> </w:t>
            </w:r>
            <w:r w:rsidRPr="00A9611C">
              <w:rPr>
                <w:rFonts w:ascii="Arial" w:eastAsia="Arial" w:hAnsi="Arial" w:cs="Arial"/>
                <w:b/>
                <w:bCs/>
              </w:rPr>
              <w:t>man</w:t>
            </w:r>
            <w:r w:rsidRPr="00A9611C">
              <w:rPr>
                <w:rFonts w:ascii="Arial" w:eastAsia="Arial" w:hAnsi="Arial" w:cs="Arial"/>
                <w:b/>
                <w:bCs/>
                <w:spacing w:val="-1"/>
              </w:rPr>
              <w:t>a</w:t>
            </w:r>
            <w:r w:rsidRPr="00A9611C">
              <w:rPr>
                <w:rFonts w:ascii="Arial" w:eastAsia="Arial" w:hAnsi="Arial" w:cs="Arial"/>
                <w:b/>
                <w:bCs/>
              </w:rPr>
              <w:t>g</w:t>
            </w:r>
            <w:r w:rsidRPr="00A9611C">
              <w:rPr>
                <w:rFonts w:ascii="Arial" w:eastAsia="Arial" w:hAnsi="Arial" w:cs="Arial"/>
                <w:b/>
                <w:bCs/>
                <w:spacing w:val="-1"/>
              </w:rPr>
              <w:t>e</w:t>
            </w:r>
            <w:r w:rsidRPr="00A9611C">
              <w:rPr>
                <w:rFonts w:ascii="Arial" w:eastAsia="Arial" w:hAnsi="Arial" w:cs="Arial"/>
                <w:b/>
                <w:bCs/>
              </w:rPr>
              <w:t>r</w:t>
            </w:r>
            <w:r w:rsidRPr="00A9611C">
              <w:rPr>
                <w:rFonts w:ascii="Arial" w:eastAsia="Arial" w:hAnsi="Arial" w:cs="Arial"/>
                <w:b/>
                <w:bCs/>
                <w:spacing w:val="-1"/>
              </w:rPr>
              <w:t>)</w:t>
            </w:r>
            <w:r w:rsidRPr="00A9611C">
              <w:rPr>
                <w:rFonts w:ascii="Arial" w:eastAsia="Arial" w:hAnsi="Arial" w:cs="Arial"/>
                <w:b/>
                <w:bCs/>
              </w:rPr>
              <w:t xml:space="preserve">: </w:t>
            </w:r>
            <w:r w:rsidRPr="00A9611C">
              <w:rPr>
                <w:rFonts w:ascii="Arial" w:eastAsia="Arial" w:hAnsi="Arial" w:cs="Arial"/>
                <w:b/>
                <w:bCs/>
                <w:spacing w:val="-1"/>
              </w:rPr>
              <w:t>D</w:t>
            </w:r>
            <w:r w:rsidRPr="00A9611C">
              <w:rPr>
                <w:rFonts w:ascii="Arial" w:eastAsia="Arial" w:hAnsi="Arial" w:cs="Arial"/>
                <w:b/>
                <w:bCs/>
              </w:rPr>
              <w:t>ate:</w:t>
            </w:r>
          </w:p>
        </w:tc>
      </w:tr>
    </w:tbl>
    <w:p w14:paraId="6DFFF56B" w14:textId="77777777" w:rsidR="00366ABA" w:rsidRPr="00A9611C" w:rsidRDefault="00366ABA" w:rsidP="00366ABA">
      <w:pPr>
        <w:spacing w:after="0"/>
        <w:rPr>
          <w:rFonts w:ascii="Arial" w:hAnsi="Arial" w:cs="Arial"/>
        </w:rPr>
        <w:sectPr w:rsidR="00366ABA" w:rsidRPr="00A9611C" w:rsidSect="000D4EA7">
          <w:pgSz w:w="11920" w:h="16840"/>
          <w:pgMar w:top="1440" w:right="1440" w:bottom="1440" w:left="1440" w:header="708" w:footer="1002" w:gutter="0"/>
          <w:cols w:space="720"/>
          <w:docGrid w:linePitch="299"/>
        </w:sectPr>
      </w:pPr>
    </w:p>
    <w:p w14:paraId="46548764" w14:textId="4175364F" w:rsidR="0083429D" w:rsidRDefault="00F75E38" w:rsidP="002E2127">
      <w:pPr>
        <w:spacing w:before="32" w:after="0" w:line="240" w:lineRule="auto"/>
        <w:ind w:right="-20"/>
        <w:jc w:val="center"/>
        <w:rPr>
          <w:rFonts w:ascii="Arial" w:eastAsia="Arial" w:hAnsi="Arial" w:cs="Arial"/>
          <w:b/>
          <w:bCs/>
          <w:spacing w:val="-3"/>
        </w:rPr>
      </w:pPr>
      <w:r>
        <w:rPr>
          <w:rFonts w:ascii="Arial" w:eastAsia="Arial" w:hAnsi="Arial" w:cs="Arial"/>
          <w:b/>
          <w:bCs/>
          <w:spacing w:val="-3"/>
        </w:rPr>
        <w:lastRenderedPageBreak/>
        <w:t xml:space="preserve">Appendix </w:t>
      </w:r>
      <w:r w:rsidR="00AD6DF5">
        <w:rPr>
          <w:rFonts w:ascii="Arial" w:eastAsia="Arial" w:hAnsi="Arial" w:cs="Arial"/>
          <w:b/>
          <w:bCs/>
          <w:spacing w:val="-3"/>
        </w:rPr>
        <w:t>8</w:t>
      </w:r>
    </w:p>
    <w:p w14:paraId="5F9A503B" w14:textId="20936ECC" w:rsidR="000D4EA7" w:rsidRPr="00A9611C" w:rsidRDefault="00366ABA" w:rsidP="00F75E38">
      <w:pPr>
        <w:spacing w:before="32" w:after="0" w:line="240" w:lineRule="auto"/>
        <w:ind w:right="-20"/>
        <w:jc w:val="center"/>
        <w:rPr>
          <w:rFonts w:ascii="Arial" w:eastAsia="Arial" w:hAnsi="Arial" w:cs="Arial"/>
          <w:b/>
          <w:bCs/>
        </w:rPr>
      </w:pPr>
      <w:r w:rsidRPr="00A9611C">
        <w:rPr>
          <w:rFonts w:ascii="Arial" w:eastAsia="Arial" w:hAnsi="Arial" w:cs="Arial"/>
          <w:b/>
          <w:bCs/>
          <w:spacing w:val="-3"/>
        </w:rPr>
        <w:t>C</w:t>
      </w:r>
      <w:r w:rsidRPr="00A9611C">
        <w:rPr>
          <w:rFonts w:ascii="Arial" w:eastAsia="Arial" w:hAnsi="Arial" w:cs="Arial"/>
          <w:b/>
          <w:bCs/>
          <w:spacing w:val="1"/>
        </w:rPr>
        <w:t>O</w:t>
      </w:r>
      <w:r w:rsidRPr="00A9611C">
        <w:rPr>
          <w:rFonts w:ascii="Arial" w:eastAsia="Arial" w:hAnsi="Arial" w:cs="Arial"/>
          <w:b/>
          <w:bCs/>
          <w:spacing w:val="-1"/>
        </w:rPr>
        <w:t>NSEN</w:t>
      </w:r>
      <w:r w:rsidRPr="00A9611C">
        <w:rPr>
          <w:rFonts w:ascii="Arial" w:eastAsia="Arial" w:hAnsi="Arial" w:cs="Arial"/>
          <w:b/>
          <w:bCs/>
        </w:rPr>
        <w:t>T</w:t>
      </w:r>
      <w:r w:rsidRPr="00A9611C">
        <w:rPr>
          <w:rFonts w:ascii="Arial" w:eastAsia="Arial" w:hAnsi="Arial" w:cs="Arial"/>
          <w:b/>
          <w:bCs/>
          <w:spacing w:val="-2"/>
        </w:rPr>
        <w:t xml:space="preserve"> </w:t>
      </w:r>
      <w:r w:rsidRPr="00A9611C">
        <w:rPr>
          <w:rFonts w:ascii="Arial" w:eastAsia="Arial" w:hAnsi="Arial" w:cs="Arial"/>
          <w:b/>
          <w:bCs/>
        </w:rPr>
        <w:t>FORM</w:t>
      </w:r>
      <w:r w:rsidRPr="00A9611C">
        <w:rPr>
          <w:rFonts w:ascii="Arial" w:eastAsia="Arial" w:hAnsi="Arial" w:cs="Arial"/>
          <w:b/>
          <w:bCs/>
          <w:spacing w:val="2"/>
        </w:rPr>
        <w:t xml:space="preserve"> </w:t>
      </w:r>
      <w:r w:rsidRPr="00A9611C">
        <w:rPr>
          <w:rFonts w:ascii="Arial" w:eastAsia="Arial" w:hAnsi="Arial" w:cs="Arial"/>
          <w:b/>
          <w:bCs/>
          <w:spacing w:val="-3"/>
        </w:rPr>
        <w:t>F</w:t>
      </w:r>
      <w:r w:rsidRPr="00A9611C">
        <w:rPr>
          <w:rFonts w:ascii="Arial" w:eastAsia="Arial" w:hAnsi="Arial" w:cs="Arial"/>
          <w:b/>
          <w:bCs/>
          <w:spacing w:val="1"/>
        </w:rPr>
        <w:t>O</w:t>
      </w:r>
      <w:r w:rsidRPr="00A9611C">
        <w:rPr>
          <w:rFonts w:ascii="Arial" w:eastAsia="Arial" w:hAnsi="Arial" w:cs="Arial"/>
          <w:b/>
          <w:bCs/>
        </w:rPr>
        <w:t xml:space="preserve">R </w:t>
      </w:r>
      <w:r w:rsidRPr="00A9611C">
        <w:rPr>
          <w:rFonts w:ascii="Arial" w:eastAsia="Arial" w:hAnsi="Arial" w:cs="Arial"/>
          <w:b/>
          <w:bCs/>
          <w:spacing w:val="-1"/>
        </w:rPr>
        <w:t>RES</w:t>
      </w:r>
      <w:r w:rsidRPr="00A9611C">
        <w:rPr>
          <w:rFonts w:ascii="Arial" w:eastAsia="Arial" w:hAnsi="Arial" w:cs="Arial"/>
          <w:b/>
          <w:bCs/>
          <w:spacing w:val="1"/>
        </w:rPr>
        <w:t>I</w:t>
      </w:r>
      <w:r w:rsidRPr="00A9611C">
        <w:rPr>
          <w:rFonts w:ascii="Arial" w:eastAsia="Arial" w:hAnsi="Arial" w:cs="Arial"/>
          <w:b/>
          <w:bCs/>
          <w:spacing w:val="-1"/>
        </w:rPr>
        <w:t>DEN</w:t>
      </w:r>
      <w:r w:rsidRPr="00A9611C">
        <w:rPr>
          <w:rFonts w:ascii="Arial" w:eastAsia="Arial" w:hAnsi="Arial" w:cs="Arial"/>
          <w:b/>
          <w:bCs/>
          <w:spacing w:val="-3"/>
        </w:rPr>
        <w:t>T</w:t>
      </w:r>
      <w:r w:rsidRPr="00A9611C">
        <w:rPr>
          <w:rFonts w:ascii="Arial" w:eastAsia="Arial" w:hAnsi="Arial" w:cs="Arial"/>
          <w:b/>
          <w:bCs/>
          <w:spacing w:val="3"/>
        </w:rPr>
        <w:t>I</w:t>
      </w:r>
      <w:r w:rsidRPr="00A9611C">
        <w:rPr>
          <w:rFonts w:ascii="Arial" w:eastAsia="Arial" w:hAnsi="Arial" w:cs="Arial"/>
          <w:b/>
          <w:bCs/>
          <w:spacing w:val="-6"/>
        </w:rPr>
        <w:t>A</w:t>
      </w:r>
      <w:r w:rsidRPr="00A9611C">
        <w:rPr>
          <w:rFonts w:ascii="Arial" w:eastAsia="Arial" w:hAnsi="Arial" w:cs="Arial"/>
          <w:b/>
          <w:bCs/>
        </w:rPr>
        <w:t>LS</w:t>
      </w:r>
      <w:r w:rsidRPr="00A9611C">
        <w:rPr>
          <w:rFonts w:ascii="Arial" w:eastAsia="Arial" w:hAnsi="Arial" w:cs="Arial"/>
          <w:b/>
          <w:bCs/>
          <w:spacing w:val="5"/>
        </w:rPr>
        <w:t xml:space="preserve"> </w:t>
      </w:r>
      <w:r w:rsidRPr="00A9611C">
        <w:rPr>
          <w:rFonts w:ascii="Arial" w:eastAsia="Arial" w:hAnsi="Arial" w:cs="Arial"/>
          <w:b/>
          <w:bCs/>
          <w:spacing w:val="-6"/>
        </w:rPr>
        <w:t>A</w:t>
      </w:r>
      <w:r w:rsidRPr="00A9611C">
        <w:rPr>
          <w:rFonts w:ascii="Arial" w:eastAsia="Arial" w:hAnsi="Arial" w:cs="Arial"/>
          <w:b/>
          <w:bCs/>
          <w:spacing w:val="1"/>
        </w:rPr>
        <w:t>N</w:t>
      </w:r>
      <w:r w:rsidRPr="00A9611C">
        <w:rPr>
          <w:rFonts w:ascii="Arial" w:eastAsia="Arial" w:hAnsi="Arial" w:cs="Arial"/>
          <w:b/>
          <w:bCs/>
        </w:rPr>
        <w:t xml:space="preserve">D </w:t>
      </w:r>
      <w:r w:rsidRPr="00A9611C">
        <w:rPr>
          <w:rFonts w:ascii="Arial" w:eastAsia="Arial" w:hAnsi="Arial" w:cs="Arial"/>
          <w:b/>
          <w:bCs/>
          <w:spacing w:val="1"/>
        </w:rPr>
        <w:t>O</w:t>
      </w:r>
      <w:r w:rsidRPr="00A9611C">
        <w:rPr>
          <w:rFonts w:ascii="Arial" w:eastAsia="Arial" w:hAnsi="Arial" w:cs="Arial"/>
          <w:b/>
          <w:bCs/>
          <w:spacing w:val="-1"/>
        </w:rPr>
        <w:t>U</w:t>
      </w:r>
      <w:r w:rsidRPr="00A9611C">
        <w:rPr>
          <w:rFonts w:ascii="Arial" w:eastAsia="Arial" w:hAnsi="Arial" w:cs="Arial"/>
          <w:b/>
          <w:bCs/>
          <w:spacing w:val="-3"/>
        </w:rPr>
        <w:t>T</w:t>
      </w:r>
      <w:r w:rsidRPr="00A9611C">
        <w:rPr>
          <w:rFonts w:ascii="Arial" w:eastAsia="Arial" w:hAnsi="Arial" w:cs="Arial"/>
          <w:b/>
          <w:bCs/>
          <w:spacing w:val="1"/>
        </w:rPr>
        <w:t>I</w:t>
      </w:r>
      <w:r w:rsidRPr="00A9611C">
        <w:rPr>
          <w:rFonts w:ascii="Arial" w:eastAsia="Arial" w:hAnsi="Arial" w:cs="Arial"/>
          <w:b/>
          <w:bCs/>
          <w:spacing w:val="-1"/>
        </w:rPr>
        <w:t>N</w:t>
      </w:r>
      <w:r w:rsidRPr="00A9611C">
        <w:rPr>
          <w:rFonts w:ascii="Arial" w:eastAsia="Arial" w:hAnsi="Arial" w:cs="Arial"/>
          <w:b/>
          <w:bCs/>
          <w:spacing w:val="1"/>
        </w:rPr>
        <w:t>G</w:t>
      </w:r>
      <w:r w:rsidRPr="00A9611C">
        <w:rPr>
          <w:rFonts w:ascii="Arial" w:eastAsia="Arial" w:hAnsi="Arial" w:cs="Arial"/>
          <w:b/>
          <w:bCs/>
        </w:rPr>
        <w:t>S</w:t>
      </w:r>
    </w:p>
    <w:p w14:paraId="589F7EC8" w14:textId="77777777" w:rsidR="000D4EA7" w:rsidRPr="00A9611C" w:rsidRDefault="000D4EA7" w:rsidP="000D4EA7">
      <w:pPr>
        <w:spacing w:before="32" w:after="0" w:line="240" w:lineRule="auto"/>
        <w:ind w:right="-20"/>
        <w:rPr>
          <w:rFonts w:ascii="Arial" w:eastAsia="Arial" w:hAnsi="Arial" w:cs="Arial"/>
          <w:b/>
          <w:bCs/>
        </w:rPr>
      </w:pPr>
    </w:p>
    <w:p w14:paraId="0DE6BCDD" w14:textId="2CC560C8" w:rsidR="002E2127" w:rsidRPr="002E2127" w:rsidRDefault="00366ABA" w:rsidP="002E2127">
      <w:pPr>
        <w:spacing w:before="32" w:after="0" w:line="240" w:lineRule="auto"/>
        <w:ind w:right="-20"/>
        <w:rPr>
          <w:rFonts w:ascii="Arial" w:eastAsia="Arial" w:hAnsi="Arial" w:cs="Arial"/>
        </w:rPr>
      </w:pPr>
      <w:r w:rsidRPr="00A9611C">
        <w:rPr>
          <w:rFonts w:ascii="Arial" w:eastAsia="Arial" w:hAnsi="Arial" w:cs="Arial"/>
          <w:spacing w:val="-1"/>
        </w:rPr>
        <w:t>A</w:t>
      </w:r>
      <w:r w:rsidRPr="00A9611C">
        <w:rPr>
          <w:rFonts w:ascii="Arial" w:eastAsia="Arial" w:hAnsi="Arial" w:cs="Arial"/>
        </w:rPr>
        <w:t>n</w:t>
      </w:r>
      <w:r w:rsidRPr="00A9611C">
        <w:rPr>
          <w:rFonts w:ascii="Arial" w:eastAsia="Arial" w:hAnsi="Arial" w:cs="Arial"/>
          <w:spacing w:val="-3"/>
        </w:rPr>
        <w:t>y</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spacing w:val="-3"/>
        </w:rPr>
        <w:t>w</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spacing w:val="1"/>
        </w:rPr>
        <w:t>tt</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3"/>
        </w:rPr>
        <w:t xml:space="preserve"> </w:t>
      </w:r>
      <w:r w:rsidRPr="00A9611C">
        <w:rPr>
          <w:rFonts w:ascii="Arial" w:eastAsia="Arial" w:hAnsi="Arial" w:cs="Arial"/>
          <w:spacing w:val="1"/>
        </w:rPr>
        <w:t>f</w:t>
      </w:r>
      <w:r w:rsidRPr="00A9611C">
        <w:rPr>
          <w:rFonts w:ascii="Arial" w:eastAsia="Arial" w:hAnsi="Arial" w:cs="Arial"/>
        </w:rPr>
        <w:t xml:space="preserve">orm </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l</w:t>
      </w:r>
      <w:r w:rsidRPr="00A9611C">
        <w:rPr>
          <w:rFonts w:ascii="Arial" w:eastAsia="Arial" w:hAnsi="Arial" w:cs="Arial"/>
        </w:rPr>
        <w:t>l be</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el</w:t>
      </w:r>
      <w:r w:rsidRPr="00A9611C">
        <w:rPr>
          <w:rFonts w:ascii="Arial" w:eastAsia="Arial" w:hAnsi="Arial" w:cs="Arial"/>
        </w:rPr>
        <w:t>d in</w:t>
      </w:r>
      <w:r w:rsidRPr="00A9611C">
        <w:rPr>
          <w:rFonts w:ascii="Arial" w:eastAsia="Arial" w:hAnsi="Arial" w:cs="Arial"/>
          <w:spacing w:val="1"/>
        </w:rPr>
        <w:t xml:space="preserve"> </w:t>
      </w:r>
      <w:r w:rsidRPr="00A9611C">
        <w:rPr>
          <w:rFonts w:ascii="Arial" w:eastAsia="Arial" w:hAnsi="Arial" w:cs="Arial"/>
        </w:rPr>
        <w:t>co</w:t>
      </w:r>
      <w:r w:rsidRPr="00A9611C">
        <w:rPr>
          <w:rFonts w:ascii="Arial" w:eastAsia="Arial" w:hAnsi="Arial" w:cs="Arial"/>
          <w:spacing w:val="-3"/>
        </w:rPr>
        <w:t>n</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spacing w:val="-3"/>
        </w:rPr>
        <w:t>d</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 xml:space="preserve">ce. </w:t>
      </w:r>
      <w:r w:rsidRPr="00A9611C">
        <w:rPr>
          <w:rFonts w:ascii="Arial" w:eastAsia="Arial" w:hAnsi="Arial" w:cs="Arial"/>
          <w:spacing w:val="2"/>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1"/>
        </w:rPr>
        <w:t xml:space="preserve"> </w:t>
      </w:r>
      <w:r w:rsidRPr="00A9611C">
        <w:rPr>
          <w:rFonts w:ascii="Arial" w:eastAsia="Arial" w:hAnsi="Arial" w:cs="Arial"/>
          <w:spacing w:val="2"/>
        </w:rPr>
        <w:t>k</w:t>
      </w:r>
      <w:r w:rsidRPr="00A9611C">
        <w:rPr>
          <w:rFonts w:ascii="Arial" w:eastAsia="Arial" w:hAnsi="Arial" w:cs="Arial"/>
        </w:rPr>
        <w:t>n</w:t>
      </w:r>
      <w:r w:rsidRPr="00A9611C">
        <w:rPr>
          <w:rFonts w:ascii="Arial" w:eastAsia="Arial" w:hAnsi="Arial" w:cs="Arial"/>
          <w:spacing w:val="-1"/>
        </w:rPr>
        <w:t>o</w:t>
      </w:r>
      <w:r w:rsidRPr="00A9611C">
        <w:rPr>
          <w:rFonts w:ascii="Arial" w:eastAsia="Arial" w:hAnsi="Arial" w:cs="Arial"/>
        </w:rPr>
        <w:t>w</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rPr>
        <w:t>se d</w:t>
      </w:r>
      <w:r w:rsidRPr="00A9611C">
        <w:rPr>
          <w:rFonts w:ascii="Arial" w:eastAsia="Arial" w:hAnsi="Arial" w:cs="Arial"/>
          <w:spacing w:val="-1"/>
        </w:rPr>
        <w:t>e</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il</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i</w:t>
      </w:r>
      <w:r w:rsidRPr="00A9611C">
        <w:rPr>
          <w:rFonts w:ascii="Arial" w:eastAsia="Arial" w:hAnsi="Arial" w:cs="Arial"/>
        </w:rPr>
        <w:t>n o</w:t>
      </w:r>
      <w:r w:rsidRPr="00A9611C">
        <w:rPr>
          <w:rFonts w:ascii="Arial" w:eastAsia="Arial" w:hAnsi="Arial" w:cs="Arial"/>
          <w:spacing w:val="1"/>
        </w:rPr>
        <w:t>r</w:t>
      </w:r>
      <w:r w:rsidRPr="00A9611C">
        <w:rPr>
          <w:rFonts w:ascii="Arial" w:eastAsia="Arial" w:hAnsi="Arial" w:cs="Arial"/>
        </w:rPr>
        <w:t>d</w:t>
      </w:r>
      <w:r w:rsidRPr="00A9611C">
        <w:rPr>
          <w:rFonts w:ascii="Arial" w:eastAsia="Arial" w:hAnsi="Arial" w:cs="Arial"/>
          <w:spacing w:val="-3"/>
        </w:rPr>
        <w:t>e</w:t>
      </w:r>
      <w:r w:rsidRPr="00A9611C">
        <w:rPr>
          <w:rFonts w:ascii="Arial" w:eastAsia="Arial" w:hAnsi="Arial" w:cs="Arial"/>
        </w:rPr>
        <w:t xml:space="preserve">r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1"/>
        </w:rPr>
        <w:t xml:space="preserve">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3"/>
        </w:rPr>
        <w:t>e</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sp</w:t>
      </w:r>
      <w:r w:rsidRPr="00A9611C">
        <w:rPr>
          <w:rFonts w:ascii="Arial" w:eastAsia="Arial" w:hAnsi="Arial" w:cs="Arial"/>
          <w:spacing w:val="-1"/>
        </w:rPr>
        <w:t>e</w:t>
      </w:r>
      <w:r w:rsidRPr="00A9611C">
        <w:rPr>
          <w:rFonts w:ascii="Arial" w:eastAsia="Arial" w:hAnsi="Arial" w:cs="Arial"/>
        </w:rPr>
        <w:t>c</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e</w:t>
      </w:r>
      <w:r w:rsidRPr="00A9611C">
        <w:rPr>
          <w:rFonts w:ascii="Arial" w:eastAsia="Arial" w:hAnsi="Arial" w:cs="Arial"/>
          <w:spacing w:val="-3"/>
        </w:rPr>
        <w:t>d</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r ch</w:t>
      </w:r>
      <w:r w:rsidRPr="00A9611C">
        <w:rPr>
          <w:rFonts w:ascii="Arial" w:eastAsia="Arial" w:hAnsi="Arial" w:cs="Arial"/>
          <w:spacing w:val="-1"/>
        </w:rPr>
        <w:t>il</w:t>
      </w:r>
      <w:r w:rsidRPr="00A9611C">
        <w:rPr>
          <w:rFonts w:ascii="Arial" w:eastAsia="Arial" w:hAnsi="Arial" w:cs="Arial"/>
        </w:rPr>
        <w:t>d.</w:t>
      </w:r>
    </w:p>
    <w:tbl>
      <w:tblPr>
        <w:tblW w:w="0" w:type="auto"/>
        <w:tblInd w:w="94" w:type="dxa"/>
        <w:tblLayout w:type="fixed"/>
        <w:tblCellMar>
          <w:left w:w="0" w:type="dxa"/>
          <w:right w:w="0" w:type="dxa"/>
        </w:tblCellMar>
        <w:tblLook w:val="01E0" w:firstRow="1" w:lastRow="1" w:firstColumn="1" w:lastColumn="1" w:noHBand="0" w:noVBand="0"/>
      </w:tblPr>
      <w:tblGrid>
        <w:gridCol w:w="3437"/>
        <w:gridCol w:w="5581"/>
      </w:tblGrid>
      <w:tr w:rsidR="00366ABA" w:rsidRPr="00A9611C" w14:paraId="5C1A7C50" w14:textId="77777777" w:rsidTr="00B502BE">
        <w:trPr>
          <w:trHeight w:hRule="exact" w:val="502"/>
        </w:trPr>
        <w:tc>
          <w:tcPr>
            <w:tcW w:w="3437" w:type="dxa"/>
            <w:tcBorders>
              <w:top w:val="single" w:sz="4" w:space="0" w:color="000000"/>
              <w:left w:val="single" w:sz="4" w:space="0" w:color="000000"/>
              <w:bottom w:val="single" w:sz="4" w:space="0" w:color="000000"/>
              <w:right w:val="single" w:sz="4" w:space="0" w:color="000000"/>
            </w:tcBorders>
          </w:tcPr>
          <w:p w14:paraId="65FDCD31" w14:textId="77777777" w:rsidR="00366ABA" w:rsidRPr="00A9611C" w:rsidRDefault="00366ABA" w:rsidP="00B502BE">
            <w:pPr>
              <w:spacing w:after="0" w:line="247" w:lineRule="exact"/>
              <w:ind w:left="102" w:right="-20"/>
              <w:rPr>
                <w:rFonts w:ascii="Arial" w:eastAsia="Arial" w:hAnsi="Arial" w:cs="Arial"/>
              </w:rPr>
            </w:pPr>
            <w:r w:rsidRPr="00A9611C">
              <w:rPr>
                <w:rFonts w:ascii="Arial" w:eastAsia="Arial" w:hAnsi="Arial" w:cs="Arial"/>
                <w:b/>
                <w:bCs/>
                <w:spacing w:val="-3"/>
              </w:rPr>
              <w:t>T</w:t>
            </w:r>
            <w:r w:rsidRPr="00A9611C">
              <w:rPr>
                <w:rFonts w:ascii="Arial" w:eastAsia="Arial" w:hAnsi="Arial" w:cs="Arial"/>
                <w:b/>
                <w:bCs/>
                <w:spacing w:val="-1"/>
              </w:rPr>
              <w:t>H</w:t>
            </w:r>
            <w:r w:rsidRPr="00A9611C">
              <w:rPr>
                <w:rFonts w:ascii="Arial" w:eastAsia="Arial" w:hAnsi="Arial" w:cs="Arial"/>
                <w:b/>
                <w:bCs/>
              </w:rPr>
              <w:t xml:space="preserve">E </w:t>
            </w:r>
            <w:r w:rsidRPr="00A9611C">
              <w:rPr>
                <w:rFonts w:ascii="Arial" w:eastAsia="Arial" w:hAnsi="Arial" w:cs="Arial"/>
                <w:b/>
                <w:bCs/>
                <w:spacing w:val="-1"/>
              </w:rPr>
              <w:t>B</w:t>
            </w:r>
            <w:r w:rsidRPr="00A9611C">
              <w:rPr>
                <w:rFonts w:ascii="Arial" w:eastAsia="Arial" w:hAnsi="Arial" w:cs="Arial"/>
                <w:b/>
                <w:bCs/>
                <w:spacing w:val="1"/>
              </w:rPr>
              <w:t>Y</w:t>
            </w:r>
            <w:r w:rsidRPr="00A9611C">
              <w:rPr>
                <w:rFonts w:ascii="Arial" w:eastAsia="Arial" w:hAnsi="Arial" w:cs="Arial"/>
                <w:b/>
                <w:bCs/>
                <w:spacing w:val="-3"/>
              </w:rPr>
              <w:t>T</w:t>
            </w:r>
            <w:r w:rsidRPr="00A9611C">
              <w:rPr>
                <w:rFonts w:ascii="Arial" w:eastAsia="Arial" w:hAnsi="Arial" w:cs="Arial"/>
                <w:b/>
                <w:bCs/>
                <w:spacing w:val="-1"/>
              </w:rPr>
              <w:t>E</w:t>
            </w:r>
            <w:r w:rsidRPr="00A9611C">
              <w:rPr>
                <w:rFonts w:ascii="Arial" w:eastAsia="Arial" w:hAnsi="Arial" w:cs="Arial"/>
                <w:b/>
                <w:bCs/>
              </w:rPr>
              <w:t xml:space="preserve">S </w:t>
            </w:r>
            <w:r w:rsidRPr="00A9611C">
              <w:rPr>
                <w:rFonts w:ascii="Arial" w:eastAsia="Arial" w:hAnsi="Arial" w:cs="Arial"/>
                <w:b/>
                <w:bCs/>
                <w:spacing w:val="-1"/>
              </w:rPr>
              <w:t>PR</w:t>
            </w:r>
            <w:r w:rsidRPr="00A9611C">
              <w:rPr>
                <w:rFonts w:ascii="Arial" w:eastAsia="Arial" w:hAnsi="Arial" w:cs="Arial"/>
                <w:b/>
                <w:bCs/>
                <w:spacing w:val="1"/>
              </w:rPr>
              <w:t>O</w:t>
            </w:r>
            <w:r w:rsidRPr="00A9611C">
              <w:rPr>
                <w:rFonts w:ascii="Arial" w:eastAsia="Arial" w:hAnsi="Arial" w:cs="Arial"/>
                <w:b/>
                <w:bCs/>
              </w:rPr>
              <w:t>J</w:t>
            </w:r>
            <w:r w:rsidRPr="00A9611C">
              <w:rPr>
                <w:rFonts w:ascii="Arial" w:eastAsia="Arial" w:hAnsi="Arial" w:cs="Arial"/>
                <w:b/>
                <w:bCs/>
                <w:spacing w:val="-1"/>
              </w:rPr>
              <w:t>E</w:t>
            </w:r>
            <w:r w:rsidRPr="00A9611C">
              <w:rPr>
                <w:rFonts w:ascii="Arial" w:eastAsia="Arial" w:hAnsi="Arial" w:cs="Arial"/>
                <w:b/>
                <w:bCs/>
                <w:spacing w:val="1"/>
              </w:rPr>
              <w:t>C</w:t>
            </w:r>
            <w:r w:rsidRPr="00A9611C">
              <w:rPr>
                <w:rFonts w:ascii="Arial" w:eastAsia="Arial" w:hAnsi="Arial" w:cs="Arial"/>
                <w:b/>
                <w:bCs/>
              </w:rPr>
              <w:t>T</w:t>
            </w:r>
          </w:p>
        </w:tc>
        <w:tc>
          <w:tcPr>
            <w:tcW w:w="5581" w:type="dxa"/>
            <w:tcBorders>
              <w:top w:val="single" w:sz="4" w:space="0" w:color="000000"/>
              <w:left w:val="single" w:sz="4" w:space="0" w:color="000000"/>
              <w:bottom w:val="single" w:sz="4" w:space="0" w:color="000000"/>
              <w:right w:val="single" w:sz="4" w:space="0" w:color="000000"/>
            </w:tcBorders>
          </w:tcPr>
          <w:p w14:paraId="54B5C384" w14:textId="30DAC861" w:rsidR="00366ABA" w:rsidRPr="00A9611C" w:rsidRDefault="00F23D10" w:rsidP="00F23D10">
            <w:pPr>
              <w:spacing w:after="0" w:line="250" w:lineRule="exact"/>
              <w:ind w:right="82"/>
              <w:rPr>
                <w:rFonts w:ascii="Arial" w:eastAsia="Arial" w:hAnsi="Arial" w:cs="Arial"/>
                <w:b/>
                <w:bCs/>
              </w:rPr>
            </w:pPr>
            <w:r w:rsidRPr="00A9611C">
              <w:rPr>
                <w:rFonts w:ascii="Arial" w:eastAsia="Arial" w:hAnsi="Arial" w:cs="Arial"/>
                <w:spacing w:val="-1"/>
              </w:rPr>
              <w:t xml:space="preserve"> </w:t>
            </w:r>
            <w:r w:rsidR="00366ABA" w:rsidRPr="00A9611C">
              <w:rPr>
                <w:rFonts w:ascii="Arial" w:eastAsia="Arial" w:hAnsi="Arial" w:cs="Arial"/>
                <w:b/>
                <w:bCs/>
                <w:spacing w:val="-1"/>
              </w:rPr>
              <w:t>CEN</w:t>
            </w:r>
            <w:r w:rsidR="00366ABA" w:rsidRPr="00A9611C">
              <w:rPr>
                <w:rFonts w:ascii="Arial" w:eastAsia="Arial" w:hAnsi="Arial" w:cs="Arial"/>
                <w:b/>
                <w:bCs/>
                <w:spacing w:val="2"/>
              </w:rPr>
              <w:t>T</w:t>
            </w:r>
            <w:r w:rsidR="00366ABA" w:rsidRPr="00A9611C">
              <w:rPr>
                <w:rFonts w:ascii="Arial" w:eastAsia="Arial" w:hAnsi="Arial" w:cs="Arial"/>
                <w:b/>
                <w:bCs/>
                <w:spacing w:val="-1"/>
              </w:rPr>
              <w:t>R</w:t>
            </w:r>
            <w:r w:rsidR="00366ABA" w:rsidRPr="00A9611C">
              <w:rPr>
                <w:rFonts w:ascii="Arial" w:eastAsia="Arial" w:hAnsi="Arial" w:cs="Arial"/>
                <w:b/>
                <w:bCs/>
              </w:rPr>
              <w:t>E</w:t>
            </w:r>
            <w:r w:rsidRPr="00A9611C">
              <w:rPr>
                <w:rFonts w:ascii="Arial" w:eastAsia="Arial" w:hAnsi="Arial" w:cs="Arial"/>
                <w:b/>
                <w:bCs/>
              </w:rPr>
              <w:t>:</w:t>
            </w:r>
          </w:p>
        </w:tc>
      </w:tr>
      <w:tr w:rsidR="00366ABA" w:rsidRPr="00A9611C" w14:paraId="7F63E917" w14:textId="77777777" w:rsidTr="00B502BE">
        <w:trPr>
          <w:trHeight w:hRule="exact" w:val="262"/>
        </w:trPr>
        <w:tc>
          <w:tcPr>
            <w:tcW w:w="3437" w:type="dxa"/>
            <w:tcBorders>
              <w:top w:val="single" w:sz="4" w:space="0" w:color="000000"/>
              <w:left w:val="single" w:sz="4" w:space="0" w:color="000000"/>
              <w:bottom w:val="single" w:sz="4" w:space="0" w:color="000000"/>
              <w:right w:val="single" w:sz="4" w:space="0" w:color="000000"/>
            </w:tcBorders>
          </w:tcPr>
          <w:p w14:paraId="7F1FEF56"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rPr>
              <w:t>L</w:t>
            </w:r>
            <w:r w:rsidRPr="00A9611C">
              <w:rPr>
                <w:rFonts w:ascii="Arial" w:eastAsia="Arial" w:hAnsi="Arial" w:cs="Arial"/>
                <w:spacing w:val="-1"/>
              </w:rPr>
              <w:t>o</w:t>
            </w:r>
            <w:r w:rsidRPr="00A9611C">
              <w:rPr>
                <w:rFonts w:ascii="Arial" w:eastAsia="Arial" w:hAnsi="Arial" w:cs="Arial"/>
              </w:rPr>
              <w:t>cati</w:t>
            </w:r>
            <w:r w:rsidRPr="00A9611C">
              <w:rPr>
                <w:rFonts w:ascii="Arial" w:eastAsia="Arial" w:hAnsi="Arial" w:cs="Arial"/>
                <w:spacing w:val="-1"/>
              </w:rPr>
              <w:t>o</w:t>
            </w:r>
            <w:r w:rsidRPr="00A9611C">
              <w:rPr>
                <w:rFonts w:ascii="Arial" w:eastAsia="Arial" w:hAnsi="Arial" w:cs="Arial"/>
              </w:rPr>
              <w:t xml:space="preserve">n </w:t>
            </w:r>
            <w:r w:rsidRPr="00A9611C">
              <w:rPr>
                <w:rFonts w:ascii="Arial" w:eastAsia="Arial" w:hAnsi="Arial" w:cs="Arial"/>
                <w:spacing w:val="-2"/>
              </w:rPr>
              <w:t>o</w:t>
            </w:r>
            <w:r w:rsidRPr="00A9611C">
              <w:rPr>
                <w:rFonts w:ascii="Arial" w:eastAsia="Arial" w:hAnsi="Arial" w:cs="Arial"/>
              </w:rPr>
              <w:t xml:space="preserve">f </w:t>
            </w:r>
            <w:r w:rsidRPr="00A9611C">
              <w:rPr>
                <w:rFonts w:ascii="Arial" w:eastAsia="Arial" w:hAnsi="Arial" w:cs="Arial"/>
                <w:spacing w:val="2"/>
              </w:rPr>
              <w:t>T</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p</w:t>
            </w:r>
          </w:p>
        </w:tc>
        <w:tc>
          <w:tcPr>
            <w:tcW w:w="5581" w:type="dxa"/>
            <w:tcBorders>
              <w:top w:val="single" w:sz="4" w:space="0" w:color="000000"/>
              <w:left w:val="single" w:sz="4" w:space="0" w:color="000000"/>
              <w:bottom w:val="single" w:sz="4" w:space="0" w:color="000000"/>
              <w:right w:val="single" w:sz="4" w:space="0" w:color="000000"/>
            </w:tcBorders>
          </w:tcPr>
          <w:p w14:paraId="072DB420" w14:textId="77777777" w:rsidR="00366ABA" w:rsidRPr="00A9611C" w:rsidRDefault="00366ABA" w:rsidP="00B502BE">
            <w:pPr>
              <w:rPr>
                <w:rFonts w:ascii="Arial" w:hAnsi="Arial" w:cs="Arial"/>
              </w:rPr>
            </w:pPr>
          </w:p>
        </w:tc>
      </w:tr>
      <w:tr w:rsidR="00366ABA" w:rsidRPr="00A9611C" w14:paraId="4AD9CB12" w14:textId="77777777" w:rsidTr="00B502BE">
        <w:trPr>
          <w:trHeight w:hRule="exact" w:val="264"/>
        </w:trPr>
        <w:tc>
          <w:tcPr>
            <w:tcW w:w="3437" w:type="dxa"/>
            <w:tcBorders>
              <w:top w:val="single" w:sz="4" w:space="0" w:color="000000"/>
              <w:left w:val="single" w:sz="4" w:space="0" w:color="000000"/>
              <w:bottom w:val="single" w:sz="4" w:space="0" w:color="000000"/>
              <w:right w:val="single" w:sz="4" w:space="0" w:color="000000"/>
            </w:tcBorders>
          </w:tcPr>
          <w:p w14:paraId="36F223C6"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D</w:t>
            </w:r>
            <w:r w:rsidRPr="00A9611C">
              <w:rPr>
                <w:rFonts w:ascii="Arial" w:eastAsia="Arial" w:hAnsi="Arial" w:cs="Arial"/>
              </w:rPr>
              <w:t>ates</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 Trip</w:t>
            </w:r>
          </w:p>
        </w:tc>
        <w:tc>
          <w:tcPr>
            <w:tcW w:w="5581" w:type="dxa"/>
            <w:tcBorders>
              <w:top w:val="single" w:sz="4" w:space="0" w:color="000000"/>
              <w:left w:val="single" w:sz="4" w:space="0" w:color="000000"/>
              <w:bottom w:val="single" w:sz="4" w:space="0" w:color="000000"/>
              <w:right w:val="single" w:sz="4" w:space="0" w:color="000000"/>
            </w:tcBorders>
          </w:tcPr>
          <w:p w14:paraId="025325B2" w14:textId="77777777" w:rsidR="00366ABA" w:rsidRPr="00A9611C" w:rsidRDefault="00366ABA" w:rsidP="00B502BE">
            <w:pPr>
              <w:rPr>
                <w:rFonts w:ascii="Arial" w:hAnsi="Arial" w:cs="Arial"/>
              </w:rPr>
            </w:pPr>
          </w:p>
        </w:tc>
      </w:tr>
      <w:tr w:rsidR="00366ABA" w:rsidRPr="00A9611C" w14:paraId="00CB892E" w14:textId="77777777" w:rsidTr="00B502BE">
        <w:trPr>
          <w:trHeight w:hRule="exact" w:val="262"/>
        </w:trPr>
        <w:tc>
          <w:tcPr>
            <w:tcW w:w="3437" w:type="dxa"/>
            <w:tcBorders>
              <w:top w:val="single" w:sz="4" w:space="0" w:color="000000"/>
              <w:left w:val="single" w:sz="4" w:space="0" w:color="000000"/>
              <w:bottom w:val="single" w:sz="4" w:space="0" w:color="000000"/>
              <w:right w:val="single" w:sz="4" w:space="0" w:color="000000"/>
            </w:tcBorders>
          </w:tcPr>
          <w:p w14:paraId="20504E3B"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C</w:t>
            </w:r>
            <w:r w:rsidRPr="00A9611C">
              <w:rPr>
                <w:rFonts w:ascii="Arial" w:eastAsia="Arial" w:hAnsi="Arial" w:cs="Arial"/>
              </w:rPr>
              <w:t>ost</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 T</w:t>
            </w:r>
            <w:r w:rsidRPr="00A9611C">
              <w:rPr>
                <w:rFonts w:ascii="Arial" w:eastAsia="Arial" w:hAnsi="Arial" w:cs="Arial"/>
                <w:spacing w:val="1"/>
              </w:rPr>
              <w:t>r</w:t>
            </w:r>
            <w:r w:rsidRPr="00A9611C">
              <w:rPr>
                <w:rFonts w:ascii="Arial" w:eastAsia="Arial" w:hAnsi="Arial" w:cs="Arial"/>
                <w:spacing w:val="-1"/>
              </w:rPr>
              <w:t>ip</w:t>
            </w:r>
          </w:p>
        </w:tc>
        <w:tc>
          <w:tcPr>
            <w:tcW w:w="5581" w:type="dxa"/>
            <w:tcBorders>
              <w:top w:val="single" w:sz="4" w:space="0" w:color="000000"/>
              <w:left w:val="single" w:sz="4" w:space="0" w:color="000000"/>
              <w:bottom w:val="single" w:sz="4" w:space="0" w:color="000000"/>
              <w:right w:val="single" w:sz="4" w:space="0" w:color="000000"/>
            </w:tcBorders>
          </w:tcPr>
          <w:p w14:paraId="43D5EC00" w14:textId="77777777" w:rsidR="00366ABA" w:rsidRPr="00A9611C" w:rsidRDefault="00366ABA" w:rsidP="00B502BE">
            <w:pPr>
              <w:rPr>
                <w:rFonts w:ascii="Arial" w:hAnsi="Arial" w:cs="Arial"/>
              </w:rPr>
            </w:pPr>
          </w:p>
        </w:tc>
      </w:tr>
      <w:tr w:rsidR="00366ABA" w:rsidRPr="00A9611C" w14:paraId="4E0B3A08" w14:textId="77777777" w:rsidTr="00B502BE">
        <w:trPr>
          <w:trHeight w:hRule="exact" w:val="264"/>
        </w:trPr>
        <w:tc>
          <w:tcPr>
            <w:tcW w:w="3437" w:type="dxa"/>
            <w:tcBorders>
              <w:top w:val="single" w:sz="4" w:space="0" w:color="000000"/>
              <w:left w:val="single" w:sz="4" w:space="0" w:color="000000"/>
              <w:bottom w:val="single" w:sz="4" w:space="0" w:color="000000"/>
              <w:right w:val="single" w:sz="4" w:space="0" w:color="000000"/>
            </w:tcBorders>
          </w:tcPr>
          <w:p w14:paraId="1B5A60A3"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C</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 xml:space="preserve">act </w:t>
            </w:r>
            <w:r w:rsidRPr="00A9611C">
              <w:rPr>
                <w:rFonts w:ascii="Arial" w:eastAsia="Arial" w:hAnsi="Arial" w:cs="Arial"/>
                <w:spacing w:val="-1"/>
              </w:rPr>
              <w:t>N</w:t>
            </w:r>
            <w:r w:rsidRPr="00A9611C">
              <w:rPr>
                <w:rFonts w:ascii="Arial" w:eastAsia="Arial" w:hAnsi="Arial" w:cs="Arial"/>
              </w:rPr>
              <w:t>ame</w:t>
            </w:r>
            <w:r w:rsidRPr="00A9611C">
              <w:rPr>
                <w:rFonts w:ascii="Arial" w:eastAsia="Arial" w:hAnsi="Arial" w:cs="Arial"/>
                <w:spacing w:val="-1"/>
              </w:rPr>
              <w:t xml:space="preserve"> </w:t>
            </w:r>
            <w:r w:rsidRPr="00A9611C">
              <w:rPr>
                <w:rFonts w:ascii="Arial" w:eastAsia="Arial" w:hAnsi="Arial" w:cs="Arial"/>
              </w:rPr>
              <w:t xml:space="preserve">&amp; </w:t>
            </w:r>
            <w:r w:rsidRPr="00A9611C">
              <w:rPr>
                <w:rFonts w:ascii="Arial" w:eastAsia="Arial" w:hAnsi="Arial" w:cs="Arial"/>
                <w:spacing w:val="-1"/>
              </w:rPr>
              <w:t>N</w:t>
            </w:r>
            <w:r w:rsidRPr="00A9611C">
              <w:rPr>
                <w:rFonts w:ascii="Arial" w:eastAsia="Arial" w:hAnsi="Arial" w:cs="Arial"/>
              </w:rPr>
              <w:t>umb</w:t>
            </w:r>
            <w:r w:rsidRPr="00A9611C">
              <w:rPr>
                <w:rFonts w:ascii="Arial" w:eastAsia="Arial" w:hAnsi="Arial" w:cs="Arial"/>
                <w:spacing w:val="-3"/>
              </w:rPr>
              <w:t>e</w:t>
            </w:r>
            <w:r w:rsidRPr="00A9611C">
              <w:rPr>
                <w:rFonts w:ascii="Arial" w:eastAsia="Arial" w:hAnsi="Arial" w:cs="Arial"/>
              </w:rPr>
              <w:t xml:space="preserve">r </w:t>
            </w:r>
            <w:r w:rsidRPr="00A9611C">
              <w:rPr>
                <w:rFonts w:ascii="Arial" w:eastAsia="Arial" w:hAnsi="Arial" w:cs="Arial"/>
                <w:spacing w:val="1"/>
              </w:rPr>
              <w:t>f</w:t>
            </w:r>
            <w:r w:rsidRPr="00A9611C">
              <w:rPr>
                <w:rFonts w:ascii="Arial" w:eastAsia="Arial" w:hAnsi="Arial" w:cs="Arial"/>
              </w:rPr>
              <w:t>or</w:t>
            </w:r>
            <w:r w:rsidRPr="00A9611C">
              <w:rPr>
                <w:rFonts w:ascii="Arial" w:eastAsia="Arial" w:hAnsi="Arial" w:cs="Arial"/>
                <w:spacing w:val="-3"/>
              </w:rPr>
              <w:t xml:space="preserve"> </w:t>
            </w:r>
            <w:r w:rsidRPr="00A9611C">
              <w:rPr>
                <w:rFonts w:ascii="Arial" w:eastAsia="Arial" w:hAnsi="Arial" w:cs="Arial"/>
                <w:spacing w:val="2"/>
              </w:rPr>
              <w:t>T</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p</w:t>
            </w:r>
          </w:p>
        </w:tc>
        <w:tc>
          <w:tcPr>
            <w:tcW w:w="5581" w:type="dxa"/>
            <w:tcBorders>
              <w:top w:val="single" w:sz="4" w:space="0" w:color="000000"/>
              <w:left w:val="single" w:sz="4" w:space="0" w:color="000000"/>
              <w:bottom w:val="single" w:sz="4" w:space="0" w:color="000000"/>
              <w:right w:val="single" w:sz="4" w:space="0" w:color="000000"/>
            </w:tcBorders>
          </w:tcPr>
          <w:p w14:paraId="753A0629" w14:textId="77777777" w:rsidR="00366ABA" w:rsidRPr="00A9611C" w:rsidRDefault="00366ABA" w:rsidP="00B502BE">
            <w:pPr>
              <w:rPr>
                <w:rFonts w:ascii="Arial" w:hAnsi="Arial" w:cs="Arial"/>
              </w:rPr>
            </w:pPr>
          </w:p>
        </w:tc>
      </w:tr>
      <w:tr w:rsidR="00366ABA" w:rsidRPr="00A9611C" w14:paraId="751F3619" w14:textId="77777777" w:rsidTr="00B502BE">
        <w:trPr>
          <w:trHeight w:hRule="exact" w:val="1059"/>
        </w:trPr>
        <w:tc>
          <w:tcPr>
            <w:tcW w:w="3437" w:type="dxa"/>
            <w:tcBorders>
              <w:top w:val="single" w:sz="4" w:space="0" w:color="000000"/>
              <w:left w:val="single" w:sz="4" w:space="0" w:color="000000"/>
              <w:bottom w:val="single" w:sz="4" w:space="0" w:color="000000"/>
              <w:right w:val="single" w:sz="4" w:space="0" w:color="000000"/>
            </w:tcBorders>
          </w:tcPr>
          <w:p w14:paraId="1FBE3321"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Ot</w:t>
            </w:r>
            <w:r w:rsidRPr="00A9611C">
              <w:rPr>
                <w:rFonts w:ascii="Arial" w:eastAsia="Arial" w:hAnsi="Arial" w:cs="Arial"/>
              </w:rPr>
              <w:t>h</w:t>
            </w:r>
            <w:r w:rsidRPr="00A9611C">
              <w:rPr>
                <w:rFonts w:ascii="Arial" w:eastAsia="Arial" w:hAnsi="Arial" w:cs="Arial"/>
                <w:spacing w:val="-3"/>
              </w:rPr>
              <w:t>e</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us</w:t>
            </w:r>
            <w:r w:rsidRPr="00A9611C">
              <w:rPr>
                <w:rFonts w:ascii="Arial" w:eastAsia="Arial" w:hAnsi="Arial" w:cs="Arial"/>
                <w:spacing w:val="-3"/>
              </w:rPr>
              <w:t>e</w:t>
            </w:r>
            <w:r w:rsidRPr="00A9611C">
              <w:rPr>
                <w:rFonts w:ascii="Arial" w:eastAsia="Arial" w:hAnsi="Arial" w:cs="Arial"/>
                <w:spacing w:val="1"/>
              </w:rPr>
              <w:t>f</w:t>
            </w:r>
            <w:r w:rsidRPr="00A9611C">
              <w:rPr>
                <w:rFonts w:ascii="Arial" w:eastAsia="Arial" w:hAnsi="Arial" w:cs="Arial"/>
              </w:rPr>
              <w:t>ul</w:t>
            </w:r>
            <w:r w:rsidRPr="00A9611C">
              <w:rPr>
                <w:rFonts w:ascii="Arial" w:eastAsia="Arial" w:hAnsi="Arial" w:cs="Arial"/>
                <w:spacing w:val="-2"/>
              </w:rPr>
              <w:t xml:space="preserve"> </w:t>
            </w:r>
            <w:r w:rsidRPr="00A9611C">
              <w:rPr>
                <w:rFonts w:ascii="Arial" w:eastAsia="Arial" w:hAnsi="Arial" w:cs="Arial"/>
                <w:spacing w:val="1"/>
              </w:rPr>
              <w:t>tr</w:t>
            </w:r>
            <w:r w:rsidRPr="00A9611C">
              <w:rPr>
                <w:rFonts w:ascii="Arial" w:eastAsia="Arial" w:hAnsi="Arial" w:cs="Arial"/>
                <w:spacing w:val="-1"/>
              </w:rPr>
              <w:t>i</w:t>
            </w:r>
            <w:r w:rsidRPr="00A9611C">
              <w:rPr>
                <w:rFonts w:ascii="Arial" w:eastAsia="Arial" w:hAnsi="Arial" w:cs="Arial"/>
              </w:rPr>
              <w:t>p i</w:t>
            </w:r>
            <w:r w:rsidRPr="00A9611C">
              <w:rPr>
                <w:rFonts w:ascii="Arial" w:eastAsia="Arial" w:hAnsi="Arial" w:cs="Arial"/>
                <w:spacing w:val="-3"/>
              </w:rPr>
              <w:t>n</w:t>
            </w:r>
            <w:r w:rsidRPr="00A9611C">
              <w:rPr>
                <w:rFonts w:ascii="Arial" w:eastAsia="Arial" w:hAnsi="Arial" w:cs="Arial"/>
                <w:spacing w:val="1"/>
              </w:rPr>
              <w:t>f</w:t>
            </w:r>
            <w:r w:rsidRPr="00A9611C">
              <w:rPr>
                <w:rFonts w:ascii="Arial" w:eastAsia="Arial" w:hAnsi="Arial" w:cs="Arial"/>
              </w:rPr>
              <w:t>o</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2"/>
              </w:rPr>
              <w:t>t</w:t>
            </w:r>
            <w:r w:rsidRPr="00A9611C">
              <w:rPr>
                <w:rFonts w:ascii="Arial" w:eastAsia="Arial" w:hAnsi="Arial" w:cs="Arial"/>
                <w:spacing w:val="-1"/>
              </w:rPr>
              <w:t>i</w:t>
            </w:r>
            <w:r w:rsidRPr="00A9611C">
              <w:rPr>
                <w:rFonts w:ascii="Arial" w:eastAsia="Arial" w:hAnsi="Arial" w:cs="Arial"/>
              </w:rPr>
              <w:t>on</w:t>
            </w:r>
          </w:p>
        </w:tc>
        <w:tc>
          <w:tcPr>
            <w:tcW w:w="5581" w:type="dxa"/>
            <w:tcBorders>
              <w:top w:val="single" w:sz="4" w:space="0" w:color="000000"/>
              <w:left w:val="single" w:sz="4" w:space="0" w:color="000000"/>
              <w:bottom w:val="single" w:sz="4" w:space="0" w:color="000000"/>
              <w:right w:val="single" w:sz="4" w:space="0" w:color="000000"/>
            </w:tcBorders>
          </w:tcPr>
          <w:p w14:paraId="5EBC33E1" w14:textId="77777777" w:rsidR="00366ABA" w:rsidRPr="00A9611C" w:rsidRDefault="00366ABA" w:rsidP="00B502BE">
            <w:pPr>
              <w:rPr>
                <w:rFonts w:ascii="Arial" w:hAnsi="Arial" w:cs="Arial"/>
              </w:rPr>
            </w:pPr>
          </w:p>
        </w:tc>
      </w:tr>
    </w:tbl>
    <w:p w14:paraId="496B447C" w14:textId="77777777" w:rsidR="00366ABA" w:rsidRPr="00A9611C" w:rsidRDefault="00366ABA" w:rsidP="00366ABA">
      <w:pPr>
        <w:spacing w:before="16" w:after="0" w:line="200" w:lineRule="exact"/>
        <w:rPr>
          <w:rFonts w:ascii="Arial" w:hAnsi="Arial" w:cs="Arial"/>
        </w:rPr>
      </w:pPr>
    </w:p>
    <w:p w14:paraId="332F1600" w14:textId="54460E86" w:rsidR="00366ABA" w:rsidRPr="00A9611C" w:rsidRDefault="00366ABA" w:rsidP="00366ABA">
      <w:pPr>
        <w:spacing w:before="32" w:after="0" w:line="241" w:lineRule="auto"/>
        <w:ind w:left="100" w:right="126"/>
        <w:rPr>
          <w:rFonts w:ascii="Arial" w:eastAsia="Arial" w:hAnsi="Arial" w:cs="Arial"/>
        </w:rPr>
      </w:pPr>
      <w:r w:rsidRPr="00A9611C">
        <w:rPr>
          <w:rFonts w:ascii="Arial" w:eastAsia="Arial" w:hAnsi="Arial" w:cs="Arial"/>
        </w:rPr>
        <w:t xml:space="preserve">I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e pe</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m</w:t>
      </w:r>
      <w:r w:rsidRPr="00A9611C">
        <w:rPr>
          <w:rFonts w:ascii="Arial" w:eastAsia="Arial" w:hAnsi="Arial" w:cs="Arial"/>
        </w:rPr>
        <w:t>y</w:t>
      </w:r>
      <w:r w:rsidRPr="00A9611C">
        <w:rPr>
          <w:rFonts w:ascii="Arial" w:eastAsia="Arial" w:hAnsi="Arial" w:cs="Arial"/>
          <w:spacing w:val="-3"/>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 xml:space="preserve">d </w:t>
      </w:r>
      <w:r w:rsidRPr="00A9611C">
        <w:rPr>
          <w:rFonts w:ascii="Arial" w:eastAsia="Arial" w:hAnsi="Arial" w:cs="Arial"/>
          <w:spacing w:val="2"/>
        </w:rPr>
        <w:t>t</w:t>
      </w:r>
      <w:r w:rsidRPr="00A9611C">
        <w:rPr>
          <w:rFonts w:ascii="Arial" w:eastAsia="Arial" w:hAnsi="Arial" w:cs="Arial"/>
        </w:rPr>
        <w:t xml:space="preserve">o </w:t>
      </w:r>
      <w:r w:rsidRPr="00A9611C">
        <w:rPr>
          <w:rFonts w:ascii="Arial" w:eastAsia="Arial" w:hAnsi="Arial" w:cs="Arial"/>
          <w:spacing w:val="-2"/>
        </w:rPr>
        <w:t>a</w:t>
      </w:r>
      <w:r w:rsidRPr="00A9611C">
        <w:rPr>
          <w:rFonts w:ascii="Arial" w:eastAsia="Arial" w:hAnsi="Arial" w:cs="Arial"/>
          <w:spacing w:val="1"/>
        </w:rPr>
        <w:t>tt</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spacing w:val="-3"/>
        </w:rPr>
        <w:t>i</w:t>
      </w:r>
      <w:r w:rsidRPr="00A9611C">
        <w:rPr>
          <w:rFonts w:ascii="Arial" w:eastAsia="Arial" w:hAnsi="Arial" w:cs="Arial"/>
        </w:rPr>
        <w:t>sati</w:t>
      </w:r>
      <w:r w:rsidRPr="00A9611C">
        <w:rPr>
          <w:rFonts w:ascii="Arial" w:eastAsia="Arial" w:hAnsi="Arial" w:cs="Arial"/>
          <w:spacing w:val="-1"/>
        </w:rPr>
        <w:t>o</w:t>
      </w:r>
      <w:r w:rsidRPr="00A9611C">
        <w:rPr>
          <w:rFonts w:ascii="Arial" w:eastAsia="Arial" w:hAnsi="Arial" w:cs="Arial"/>
        </w:rPr>
        <w:t xml:space="preserve">ns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ch I</w:t>
      </w:r>
      <w:r w:rsidRPr="00A9611C">
        <w:rPr>
          <w:rFonts w:ascii="Arial" w:eastAsia="Arial" w:hAnsi="Arial" w:cs="Arial"/>
          <w:spacing w:val="3"/>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spacing w:val="1"/>
        </w:rPr>
        <w:t>m</w:t>
      </w:r>
      <w:r w:rsidRPr="00A9611C">
        <w:rPr>
          <w:rFonts w:ascii="Arial" w:eastAsia="Arial" w:hAnsi="Arial" w:cs="Arial"/>
        </w:rPr>
        <w:t>a</w:t>
      </w:r>
      <w:r w:rsidRPr="00A9611C">
        <w:rPr>
          <w:rFonts w:ascii="Arial" w:eastAsia="Arial" w:hAnsi="Arial" w:cs="Arial"/>
          <w:spacing w:val="-2"/>
        </w:rPr>
        <w:t>r</w:t>
      </w:r>
      <w:r w:rsidRPr="00A9611C">
        <w:rPr>
          <w:rFonts w:ascii="Arial" w:eastAsia="Arial" w:hAnsi="Arial" w:cs="Arial"/>
          <w:spacing w:val="2"/>
        </w:rPr>
        <w:t>k</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rPr>
        <w:t>o</w:t>
      </w:r>
      <w:r w:rsidRPr="00A9611C">
        <w:rPr>
          <w:rFonts w:ascii="Arial" w:eastAsia="Arial" w:hAnsi="Arial" w:cs="Arial"/>
          <w:spacing w:val="-3"/>
        </w:rPr>
        <w:t>v</w:t>
      </w:r>
      <w:r w:rsidRPr="00A9611C">
        <w:rPr>
          <w:rFonts w:ascii="Arial" w:eastAsia="Arial" w:hAnsi="Arial" w:cs="Arial"/>
        </w:rPr>
        <w:t xml:space="preserve">e at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r us</w:t>
      </w:r>
      <w:r w:rsidRPr="00A9611C">
        <w:rPr>
          <w:rFonts w:ascii="Arial" w:eastAsia="Arial" w:hAnsi="Arial" w:cs="Arial"/>
          <w:spacing w:val="-1"/>
        </w:rPr>
        <w:t>u</w:t>
      </w:r>
      <w:r w:rsidRPr="00A9611C">
        <w:rPr>
          <w:rFonts w:ascii="Arial" w:eastAsia="Arial" w:hAnsi="Arial" w:cs="Arial"/>
        </w:rPr>
        <w:t xml:space="preserve">al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ac</w:t>
      </w:r>
      <w:r w:rsidRPr="00A9611C">
        <w:rPr>
          <w:rFonts w:ascii="Arial" w:eastAsia="Arial" w:hAnsi="Arial" w:cs="Arial"/>
          <w:spacing w:val="-1"/>
        </w:rPr>
        <w:t>e</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3"/>
        </w:rPr>
        <w:t>n</w:t>
      </w:r>
      <w:r w:rsidRPr="00A9611C">
        <w:rPr>
          <w:rFonts w:ascii="Arial" w:eastAsia="Arial" w:hAnsi="Arial" w:cs="Arial"/>
        </w:rPr>
        <w:t>d pa</w:t>
      </w:r>
      <w:r w:rsidRPr="00A9611C">
        <w:rPr>
          <w:rFonts w:ascii="Arial" w:eastAsia="Arial" w:hAnsi="Arial" w:cs="Arial"/>
          <w:spacing w:val="-2"/>
        </w:rPr>
        <w:t>r</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1"/>
        </w:rPr>
        <w:t>i</w:t>
      </w:r>
      <w:r w:rsidRPr="00A9611C">
        <w:rPr>
          <w:rFonts w:ascii="Arial" w:eastAsia="Arial" w:hAnsi="Arial" w:cs="Arial"/>
        </w:rPr>
        <w:t>p</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 in</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l</w:t>
      </w:r>
      <w:r w:rsidRPr="00A9611C">
        <w:rPr>
          <w:rFonts w:ascii="Arial" w:eastAsia="Arial" w:hAnsi="Arial" w:cs="Arial"/>
        </w:rPr>
        <w:t>l</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ei</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3"/>
        </w:rPr>
        <w:t>a</w:t>
      </w:r>
      <w:r w:rsidRPr="00A9611C">
        <w:rPr>
          <w:rFonts w:ascii="Arial" w:eastAsia="Arial" w:hAnsi="Arial" w:cs="Arial"/>
        </w:rPr>
        <w:t>c</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es</w:t>
      </w:r>
    </w:p>
    <w:p w14:paraId="1EA809FE" w14:textId="77777777" w:rsidR="00F23D10" w:rsidRPr="00A9611C" w:rsidRDefault="00F23D10" w:rsidP="00366ABA">
      <w:pPr>
        <w:spacing w:before="32" w:after="0" w:line="241" w:lineRule="auto"/>
        <w:ind w:left="100" w:right="126"/>
        <w:rPr>
          <w:rFonts w:ascii="Arial" w:eastAsia="Arial" w:hAnsi="Arial" w:cs="Arial"/>
        </w:rPr>
      </w:pPr>
    </w:p>
    <w:tbl>
      <w:tblPr>
        <w:tblW w:w="0" w:type="auto"/>
        <w:tblInd w:w="94" w:type="dxa"/>
        <w:tblLayout w:type="fixed"/>
        <w:tblCellMar>
          <w:left w:w="0" w:type="dxa"/>
          <w:right w:w="0" w:type="dxa"/>
        </w:tblCellMar>
        <w:tblLook w:val="01E0" w:firstRow="1" w:lastRow="1" w:firstColumn="1" w:lastColumn="1" w:noHBand="0" w:noVBand="0"/>
      </w:tblPr>
      <w:tblGrid>
        <w:gridCol w:w="1651"/>
        <w:gridCol w:w="963"/>
        <w:gridCol w:w="1788"/>
        <w:gridCol w:w="2216"/>
        <w:gridCol w:w="2401"/>
      </w:tblGrid>
      <w:tr w:rsidR="00366ABA" w:rsidRPr="00A9611C" w14:paraId="572D5F28" w14:textId="77777777" w:rsidTr="00B502BE">
        <w:trPr>
          <w:trHeight w:hRule="exact" w:val="264"/>
        </w:trPr>
        <w:tc>
          <w:tcPr>
            <w:tcW w:w="2614" w:type="dxa"/>
            <w:gridSpan w:val="2"/>
            <w:tcBorders>
              <w:top w:val="single" w:sz="4" w:space="0" w:color="000000"/>
              <w:left w:val="single" w:sz="4" w:space="0" w:color="000000"/>
              <w:bottom w:val="single" w:sz="4" w:space="0" w:color="000000"/>
              <w:right w:val="single" w:sz="4" w:space="0" w:color="000000"/>
            </w:tcBorders>
          </w:tcPr>
          <w:p w14:paraId="306BC662"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spacing w:val="-1"/>
              </w:rPr>
              <w:t>P</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1"/>
              </w:rPr>
              <w:t>N</w:t>
            </w:r>
            <w:r w:rsidRPr="00A9611C">
              <w:rPr>
                <w:rFonts w:ascii="Arial" w:eastAsia="Arial" w:hAnsi="Arial" w:cs="Arial"/>
                <w:spacing w:val="-3"/>
              </w:rPr>
              <w:t>a</w:t>
            </w:r>
            <w:r w:rsidRPr="00A9611C">
              <w:rPr>
                <w:rFonts w:ascii="Arial" w:eastAsia="Arial" w:hAnsi="Arial" w:cs="Arial"/>
                <w:spacing w:val="1"/>
              </w:rPr>
              <w:t>m</w:t>
            </w:r>
            <w:r w:rsidRPr="00A9611C">
              <w:rPr>
                <w:rFonts w:ascii="Arial" w:eastAsia="Arial" w:hAnsi="Arial" w:cs="Arial"/>
              </w:rPr>
              <w:t>e</w:t>
            </w:r>
          </w:p>
        </w:tc>
        <w:tc>
          <w:tcPr>
            <w:tcW w:w="6404" w:type="dxa"/>
            <w:gridSpan w:val="3"/>
            <w:tcBorders>
              <w:top w:val="single" w:sz="4" w:space="0" w:color="000000"/>
              <w:left w:val="single" w:sz="4" w:space="0" w:color="000000"/>
              <w:bottom w:val="single" w:sz="4" w:space="0" w:color="000000"/>
              <w:right w:val="single" w:sz="4" w:space="0" w:color="000000"/>
            </w:tcBorders>
          </w:tcPr>
          <w:p w14:paraId="31A662E9" w14:textId="77777777" w:rsidR="00366ABA" w:rsidRPr="00A9611C" w:rsidRDefault="00366ABA" w:rsidP="00B502BE">
            <w:pPr>
              <w:rPr>
                <w:rFonts w:ascii="Arial" w:hAnsi="Arial" w:cs="Arial"/>
              </w:rPr>
            </w:pPr>
          </w:p>
        </w:tc>
      </w:tr>
      <w:tr w:rsidR="00366ABA" w:rsidRPr="00A9611C" w14:paraId="49C3C5D9" w14:textId="77777777" w:rsidTr="00B502BE">
        <w:trPr>
          <w:trHeight w:hRule="exact" w:val="262"/>
        </w:trPr>
        <w:tc>
          <w:tcPr>
            <w:tcW w:w="2614" w:type="dxa"/>
            <w:gridSpan w:val="2"/>
            <w:tcBorders>
              <w:top w:val="single" w:sz="4" w:space="0" w:color="000000"/>
              <w:left w:val="single" w:sz="4" w:space="0" w:color="000000"/>
              <w:bottom w:val="single" w:sz="4" w:space="0" w:color="000000"/>
              <w:right w:val="single" w:sz="4" w:space="0" w:color="000000"/>
            </w:tcBorders>
          </w:tcPr>
          <w:p w14:paraId="02A86B8F"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N</w:t>
            </w:r>
            <w:r w:rsidRPr="00A9611C">
              <w:rPr>
                <w:rFonts w:ascii="Arial" w:eastAsia="Arial" w:hAnsi="Arial" w:cs="Arial"/>
              </w:rPr>
              <w:t>ame</w:t>
            </w:r>
            <w:r w:rsidRPr="00A9611C">
              <w:rPr>
                <w:rFonts w:ascii="Arial" w:eastAsia="Arial" w:hAnsi="Arial" w:cs="Arial"/>
                <w:spacing w:val="1"/>
              </w:rPr>
              <w:t xml:space="preserve"> </w:t>
            </w:r>
            <w:r w:rsidRPr="00A9611C">
              <w:rPr>
                <w:rFonts w:ascii="Arial" w:eastAsia="Arial" w:hAnsi="Arial" w:cs="Arial"/>
              </w:rPr>
              <w:t>us</w:t>
            </w:r>
            <w:r w:rsidRPr="00A9611C">
              <w:rPr>
                <w:rFonts w:ascii="Arial" w:eastAsia="Arial" w:hAnsi="Arial" w:cs="Arial"/>
                <w:spacing w:val="-1"/>
              </w:rPr>
              <w:t>u</w:t>
            </w:r>
            <w:r w:rsidRPr="00A9611C">
              <w:rPr>
                <w:rFonts w:ascii="Arial" w:eastAsia="Arial" w:hAnsi="Arial" w:cs="Arial"/>
              </w:rPr>
              <w:t>a</w:t>
            </w:r>
            <w:r w:rsidRPr="00A9611C">
              <w:rPr>
                <w:rFonts w:ascii="Arial" w:eastAsia="Arial" w:hAnsi="Arial" w:cs="Arial"/>
                <w:spacing w:val="-1"/>
              </w:rPr>
              <w:t>ll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spacing w:val="2"/>
              </w:rPr>
              <w:t>k</w:t>
            </w:r>
            <w:r w:rsidRPr="00A9611C">
              <w:rPr>
                <w:rFonts w:ascii="Arial" w:eastAsia="Arial" w:hAnsi="Arial" w:cs="Arial"/>
              </w:rPr>
              <w:t>n</w:t>
            </w:r>
            <w:r w:rsidRPr="00A9611C">
              <w:rPr>
                <w:rFonts w:ascii="Arial" w:eastAsia="Arial" w:hAnsi="Arial" w:cs="Arial"/>
                <w:spacing w:val="-1"/>
              </w:rPr>
              <w:t>o</w:t>
            </w:r>
            <w:r w:rsidRPr="00A9611C">
              <w:rPr>
                <w:rFonts w:ascii="Arial" w:eastAsia="Arial" w:hAnsi="Arial" w:cs="Arial"/>
                <w:spacing w:val="-3"/>
              </w:rPr>
              <w:t>w</w:t>
            </w:r>
            <w:r w:rsidRPr="00A9611C">
              <w:rPr>
                <w:rFonts w:ascii="Arial" w:eastAsia="Arial" w:hAnsi="Arial" w:cs="Arial"/>
              </w:rPr>
              <w:t>n by</w:t>
            </w:r>
          </w:p>
        </w:tc>
        <w:tc>
          <w:tcPr>
            <w:tcW w:w="6404" w:type="dxa"/>
            <w:gridSpan w:val="3"/>
            <w:tcBorders>
              <w:top w:val="single" w:sz="4" w:space="0" w:color="000000"/>
              <w:left w:val="single" w:sz="4" w:space="0" w:color="000000"/>
              <w:bottom w:val="single" w:sz="4" w:space="0" w:color="000000"/>
              <w:right w:val="single" w:sz="4" w:space="0" w:color="000000"/>
            </w:tcBorders>
          </w:tcPr>
          <w:p w14:paraId="12330141" w14:textId="77777777" w:rsidR="00366ABA" w:rsidRPr="00A9611C" w:rsidRDefault="00366ABA" w:rsidP="00B502BE">
            <w:pPr>
              <w:rPr>
                <w:rFonts w:ascii="Arial" w:hAnsi="Arial" w:cs="Arial"/>
              </w:rPr>
            </w:pPr>
          </w:p>
        </w:tc>
      </w:tr>
      <w:tr w:rsidR="00366ABA" w:rsidRPr="00A9611C" w14:paraId="111AFEA8" w14:textId="77777777" w:rsidTr="00B502BE">
        <w:trPr>
          <w:trHeight w:hRule="exact" w:val="264"/>
        </w:trPr>
        <w:tc>
          <w:tcPr>
            <w:tcW w:w="1651" w:type="dxa"/>
            <w:tcBorders>
              <w:top w:val="single" w:sz="4" w:space="0" w:color="000000"/>
              <w:left w:val="single" w:sz="4" w:space="0" w:color="000000"/>
              <w:bottom w:val="single" w:sz="4" w:space="0" w:color="000000"/>
              <w:right w:val="single" w:sz="4" w:space="0" w:color="000000"/>
            </w:tcBorders>
          </w:tcPr>
          <w:p w14:paraId="7689FF41"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D</w:t>
            </w:r>
            <w:r w:rsidRPr="00A9611C">
              <w:rPr>
                <w:rFonts w:ascii="Arial" w:eastAsia="Arial" w:hAnsi="Arial" w:cs="Arial"/>
              </w:rPr>
              <w:t>ate</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Bi</w:t>
            </w:r>
            <w:r w:rsidRPr="00A9611C">
              <w:rPr>
                <w:rFonts w:ascii="Arial" w:eastAsia="Arial" w:hAnsi="Arial" w:cs="Arial"/>
                <w:spacing w:val="1"/>
              </w:rPr>
              <w:t>rt</w:t>
            </w:r>
            <w:r w:rsidRPr="00A9611C">
              <w:rPr>
                <w:rFonts w:ascii="Arial" w:eastAsia="Arial" w:hAnsi="Arial" w:cs="Arial"/>
              </w:rPr>
              <w:t>h</w:t>
            </w:r>
          </w:p>
        </w:tc>
        <w:tc>
          <w:tcPr>
            <w:tcW w:w="2751" w:type="dxa"/>
            <w:gridSpan w:val="2"/>
            <w:tcBorders>
              <w:top w:val="single" w:sz="4" w:space="0" w:color="000000"/>
              <w:left w:val="single" w:sz="4" w:space="0" w:color="000000"/>
              <w:bottom w:val="single" w:sz="4" w:space="0" w:color="000000"/>
              <w:right w:val="single" w:sz="4" w:space="0" w:color="000000"/>
            </w:tcBorders>
          </w:tcPr>
          <w:p w14:paraId="27125042" w14:textId="77777777" w:rsidR="00366ABA" w:rsidRPr="00A9611C" w:rsidRDefault="00366ABA" w:rsidP="00B502BE">
            <w:pPr>
              <w:rPr>
                <w:rFonts w:ascii="Arial" w:hAnsi="Arial" w:cs="Arial"/>
              </w:rPr>
            </w:pPr>
          </w:p>
        </w:tc>
        <w:tc>
          <w:tcPr>
            <w:tcW w:w="2216" w:type="dxa"/>
            <w:tcBorders>
              <w:top w:val="single" w:sz="4" w:space="0" w:color="000000"/>
              <w:left w:val="single" w:sz="4" w:space="0" w:color="000000"/>
              <w:bottom w:val="single" w:sz="4" w:space="0" w:color="000000"/>
              <w:right w:val="single" w:sz="4" w:space="0" w:color="000000"/>
            </w:tcBorders>
          </w:tcPr>
          <w:p w14:paraId="049DC055"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A</w:t>
            </w:r>
            <w:r w:rsidRPr="00A9611C">
              <w:rPr>
                <w:rFonts w:ascii="Arial" w:eastAsia="Arial" w:hAnsi="Arial" w:cs="Arial"/>
                <w:spacing w:val="2"/>
              </w:rPr>
              <w:t>g</w:t>
            </w:r>
            <w:r w:rsidRPr="00A9611C">
              <w:rPr>
                <w:rFonts w:ascii="Arial" w:eastAsia="Arial" w:hAnsi="Arial" w:cs="Arial"/>
              </w:rPr>
              <w:t>e on</w:t>
            </w:r>
            <w:r w:rsidRPr="00A9611C">
              <w:rPr>
                <w:rFonts w:ascii="Arial" w:eastAsia="Arial" w:hAnsi="Arial" w:cs="Arial"/>
                <w:spacing w:val="-1"/>
              </w:rPr>
              <w:t xml:space="preserve"> </w:t>
            </w:r>
            <w:r w:rsidRPr="00A9611C">
              <w:rPr>
                <w:rFonts w:ascii="Arial" w:eastAsia="Arial" w:hAnsi="Arial" w:cs="Arial"/>
              </w:rPr>
              <w:t>d</w:t>
            </w:r>
            <w:r w:rsidRPr="00A9611C">
              <w:rPr>
                <w:rFonts w:ascii="Arial" w:eastAsia="Arial" w:hAnsi="Arial" w:cs="Arial"/>
                <w:spacing w:val="-3"/>
              </w:rPr>
              <w:t>a</w:t>
            </w:r>
            <w:r w:rsidRPr="00A9611C">
              <w:rPr>
                <w:rFonts w:ascii="Arial" w:eastAsia="Arial" w:hAnsi="Arial" w:cs="Arial"/>
                <w:spacing w:val="1"/>
              </w:rPr>
              <w:t>t</w:t>
            </w:r>
            <w:r w:rsidRPr="00A9611C">
              <w:rPr>
                <w:rFonts w:ascii="Arial" w:eastAsia="Arial" w:hAnsi="Arial" w:cs="Arial"/>
              </w:rPr>
              <w:t xml:space="preserve">e </w:t>
            </w:r>
            <w:r w:rsidRPr="00A9611C">
              <w:rPr>
                <w:rFonts w:ascii="Arial" w:eastAsia="Arial" w:hAnsi="Arial" w:cs="Arial"/>
                <w:spacing w:val="-2"/>
              </w:rPr>
              <w:t>o</w:t>
            </w:r>
            <w:r w:rsidRPr="00A9611C">
              <w:rPr>
                <w:rFonts w:ascii="Arial" w:eastAsia="Arial" w:hAnsi="Arial" w:cs="Arial"/>
              </w:rPr>
              <w:t xml:space="preserve">f </w:t>
            </w:r>
            <w:r w:rsidRPr="00A9611C">
              <w:rPr>
                <w:rFonts w:ascii="Arial" w:eastAsia="Arial" w:hAnsi="Arial" w:cs="Arial"/>
                <w:spacing w:val="1"/>
              </w:rPr>
              <w:t>tr</w:t>
            </w:r>
            <w:r w:rsidRPr="00A9611C">
              <w:rPr>
                <w:rFonts w:ascii="Arial" w:eastAsia="Arial" w:hAnsi="Arial" w:cs="Arial"/>
                <w:spacing w:val="-1"/>
              </w:rPr>
              <w:t>i</w:t>
            </w:r>
            <w:r w:rsidRPr="00A9611C">
              <w:rPr>
                <w:rFonts w:ascii="Arial" w:eastAsia="Arial" w:hAnsi="Arial" w:cs="Arial"/>
              </w:rPr>
              <w:t>p</w:t>
            </w:r>
          </w:p>
        </w:tc>
        <w:tc>
          <w:tcPr>
            <w:tcW w:w="2401" w:type="dxa"/>
            <w:tcBorders>
              <w:top w:val="single" w:sz="4" w:space="0" w:color="000000"/>
              <w:left w:val="single" w:sz="4" w:space="0" w:color="000000"/>
              <w:bottom w:val="single" w:sz="4" w:space="0" w:color="000000"/>
              <w:right w:val="single" w:sz="4" w:space="0" w:color="000000"/>
            </w:tcBorders>
          </w:tcPr>
          <w:p w14:paraId="32E833E1" w14:textId="77777777" w:rsidR="00366ABA" w:rsidRPr="00A9611C" w:rsidRDefault="00366ABA" w:rsidP="00B502BE">
            <w:pPr>
              <w:rPr>
                <w:rFonts w:ascii="Arial" w:hAnsi="Arial" w:cs="Arial"/>
              </w:rPr>
            </w:pPr>
          </w:p>
        </w:tc>
      </w:tr>
      <w:tr w:rsidR="00366ABA" w:rsidRPr="00A9611C" w14:paraId="13BFF056" w14:textId="77777777" w:rsidTr="00B502BE">
        <w:trPr>
          <w:trHeight w:hRule="exact" w:val="262"/>
        </w:trPr>
        <w:tc>
          <w:tcPr>
            <w:tcW w:w="1651" w:type="dxa"/>
            <w:tcBorders>
              <w:top w:val="single" w:sz="4" w:space="0" w:color="000000"/>
              <w:left w:val="single" w:sz="4" w:space="0" w:color="000000"/>
              <w:bottom w:val="single" w:sz="4" w:space="0" w:color="000000"/>
              <w:right w:val="single" w:sz="4" w:space="0" w:color="000000"/>
            </w:tcBorders>
          </w:tcPr>
          <w:p w14:paraId="53A8242F"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1"/>
              </w:rPr>
              <w:t>d</w:t>
            </w:r>
            <w:r w:rsidRPr="00A9611C">
              <w:rPr>
                <w:rFonts w:ascii="Arial" w:eastAsia="Arial" w:hAnsi="Arial" w:cs="Arial"/>
                <w:spacing w:val="1"/>
              </w:rPr>
              <w:t>r</w:t>
            </w:r>
            <w:r w:rsidRPr="00A9611C">
              <w:rPr>
                <w:rFonts w:ascii="Arial" w:eastAsia="Arial" w:hAnsi="Arial" w:cs="Arial"/>
              </w:rPr>
              <w:t>ess</w:t>
            </w:r>
          </w:p>
        </w:tc>
        <w:tc>
          <w:tcPr>
            <w:tcW w:w="7367" w:type="dxa"/>
            <w:gridSpan w:val="4"/>
            <w:tcBorders>
              <w:top w:val="single" w:sz="4" w:space="0" w:color="000000"/>
              <w:left w:val="single" w:sz="4" w:space="0" w:color="000000"/>
              <w:bottom w:val="single" w:sz="4" w:space="0" w:color="000000"/>
              <w:right w:val="single" w:sz="4" w:space="0" w:color="000000"/>
            </w:tcBorders>
          </w:tcPr>
          <w:p w14:paraId="7480FEE8" w14:textId="77777777" w:rsidR="00366ABA" w:rsidRPr="00A9611C" w:rsidRDefault="00366ABA" w:rsidP="00B502BE">
            <w:pPr>
              <w:rPr>
                <w:rFonts w:ascii="Arial" w:hAnsi="Arial" w:cs="Arial"/>
              </w:rPr>
            </w:pPr>
          </w:p>
        </w:tc>
      </w:tr>
      <w:tr w:rsidR="00366ABA" w:rsidRPr="00A9611C" w14:paraId="12D5CD0A" w14:textId="77777777" w:rsidTr="00B502BE">
        <w:trPr>
          <w:trHeight w:hRule="exact" w:val="264"/>
        </w:trPr>
        <w:tc>
          <w:tcPr>
            <w:tcW w:w="1651" w:type="dxa"/>
            <w:tcBorders>
              <w:top w:val="single" w:sz="4" w:space="0" w:color="000000"/>
              <w:left w:val="single" w:sz="4" w:space="0" w:color="000000"/>
              <w:bottom w:val="single" w:sz="4" w:space="0" w:color="000000"/>
              <w:right w:val="single" w:sz="4" w:space="0" w:color="000000"/>
            </w:tcBorders>
          </w:tcPr>
          <w:p w14:paraId="4573D601" w14:textId="77777777" w:rsidR="00366ABA" w:rsidRPr="00A9611C" w:rsidRDefault="00366ABA" w:rsidP="00B502BE">
            <w:pPr>
              <w:spacing w:after="0" w:line="252" w:lineRule="exact"/>
              <w:ind w:left="102" w:right="-20"/>
              <w:rPr>
                <w:rFonts w:ascii="Arial" w:eastAsia="Arial" w:hAnsi="Arial" w:cs="Arial"/>
              </w:rPr>
            </w:pPr>
            <w:r w:rsidRPr="00A9611C">
              <w:rPr>
                <w:rFonts w:ascii="Arial" w:eastAsia="Arial" w:hAnsi="Arial" w:cs="Arial"/>
                <w:spacing w:val="-1"/>
              </w:rPr>
              <w:t>P</w:t>
            </w:r>
            <w:r w:rsidRPr="00A9611C">
              <w:rPr>
                <w:rFonts w:ascii="Arial" w:eastAsia="Arial" w:hAnsi="Arial" w:cs="Arial"/>
              </w:rPr>
              <w:t>ostcode</w:t>
            </w:r>
          </w:p>
        </w:tc>
        <w:tc>
          <w:tcPr>
            <w:tcW w:w="7367" w:type="dxa"/>
            <w:gridSpan w:val="4"/>
            <w:tcBorders>
              <w:top w:val="single" w:sz="4" w:space="0" w:color="000000"/>
              <w:left w:val="single" w:sz="4" w:space="0" w:color="000000"/>
              <w:bottom w:val="single" w:sz="4" w:space="0" w:color="000000"/>
              <w:right w:val="single" w:sz="4" w:space="0" w:color="000000"/>
            </w:tcBorders>
          </w:tcPr>
          <w:p w14:paraId="07E5B823" w14:textId="77777777" w:rsidR="00366ABA" w:rsidRPr="00A9611C" w:rsidRDefault="00366ABA" w:rsidP="00B502BE">
            <w:pPr>
              <w:rPr>
                <w:rFonts w:ascii="Arial" w:hAnsi="Arial" w:cs="Arial"/>
              </w:rPr>
            </w:pPr>
          </w:p>
        </w:tc>
      </w:tr>
      <w:tr w:rsidR="00366ABA" w:rsidRPr="00A9611C" w14:paraId="77B80FB8" w14:textId="77777777" w:rsidTr="00B502BE">
        <w:trPr>
          <w:trHeight w:hRule="exact" w:val="516"/>
        </w:trPr>
        <w:tc>
          <w:tcPr>
            <w:tcW w:w="1651" w:type="dxa"/>
            <w:tcBorders>
              <w:top w:val="single" w:sz="4" w:space="0" w:color="000000"/>
              <w:left w:val="single" w:sz="4" w:space="0" w:color="000000"/>
              <w:bottom w:val="single" w:sz="4" w:space="0" w:color="000000"/>
              <w:right w:val="single" w:sz="4" w:space="0" w:color="000000"/>
            </w:tcBorders>
          </w:tcPr>
          <w:p w14:paraId="2F27C68F"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P</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rPr>
              <w:t>ne</w:t>
            </w:r>
          </w:p>
          <w:p w14:paraId="23F93232" w14:textId="77777777" w:rsidR="00366ABA" w:rsidRPr="00A9611C" w:rsidRDefault="00366ABA" w:rsidP="00B502BE">
            <w:pPr>
              <w:spacing w:before="1" w:after="0" w:line="240" w:lineRule="auto"/>
              <w:ind w:left="102" w:right="-20"/>
              <w:rPr>
                <w:rFonts w:ascii="Arial" w:eastAsia="Arial" w:hAnsi="Arial" w:cs="Arial"/>
              </w:rPr>
            </w:pPr>
            <w:r w:rsidRPr="00A9611C">
              <w:rPr>
                <w:rFonts w:ascii="Arial" w:eastAsia="Arial" w:hAnsi="Arial" w:cs="Arial"/>
              </w:rPr>
              <w:t>n</w:t>
            </w:r>
            <w:r w:rsidRPr="00A9611C">
              <w:rPr>
                <w:rFonts w:ascii="Arial" w:eastAsia="Arial" w:hAnsi="Arial" w:cs="Arial"/>
                <w:spacing w:val="-1"/>
              </w:rPr>
              <w:t>u</w:t>
            </w:r>
            <w:r w:rsidRPr="00A9611C">
              <w:rPr>
                <w:rFonts w:ascii="Arial" w:eastAsia="Arial" w:hAnsi="Arial" w:cs="Arial"/>
                <w:spacing w:val="1"/>
              </w:rPr>
              <w:t>m</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r</w:t>
            </w:r>
          </w:p>
        </w:tc>
        <w:tc>
          <w:tcPr>
            <w:tcW w:w="7367" w:type="dxa"/>
            <w:gridSpan w:val="4"/>
            <w:tcBorders>
              <w:top w:val="single" w:sz="4" w:space="0" w:color="000000"/>
              <w:left w:val="single" w:sz="4" w:space="0" w:color="000000"/>
              <w:bottom w:val="single" w:sz="4" w:space="0" w:color="000000"/>
              <w:right w:val="single" w:sz="4" w:space="0" w:color="000000"/>
            </w:tcBorders>
          </w:tcPr>
          <w:p w14:paraId="2A075E44" w14:textId="77777777" w:rsidR="00366ABA" w:rsidRPr="00A9611C" w:rsidRDefault="00366ABA" w:rsidP="00B502BE">
            <w:pPr>
              <w:rPr>
                <w:rFonts w:ascii="Arial" w:hAnsi="Arial" w:cs="Arial"/>
              </w:rPr>
            </w:pPr>
          </w:p>
        </w:tc>
      </w:tr>
    </w:tbl>
    <w:p w14:paraId="6B400ECF" w14:textId="77777777" w:rsidR="00366ABA" w:rsidRPr="00A9611C" w:rsidRDefault="00366ABA" w:rsidP="00366ABA">
      <w:pPr>
        <w:spacing w:before="16" w:after="0" w:line="200" w:lineRule="exact"/>
        <w:rPr>
          <w:rFonts w:ascii="Arial" w:hAnsi="Arial" w:cs="Arial"/>
        </w:rPr>
      </w:pPr>
    </w:p>
    <w:p w14:paraId="13851CE7" w14:textId="2F940A8C" w:rsidR="00366ABA" w:rsidRPr="00A9611C" w:rsidRDefault="00366ABA" w:rsidP="00366ABA">
      <w:pPr>
        <w:spacing w:before="32" w:after="0" w:line="248" w:lineRule="exact"/>
        <w:ind w:left="100" w:right="-20"/>
        <w:rPr>
          <w:rFonts w:ascii="Arial" w:eastAsia="Arial" w:hAnsi="Arial" w:cs="Arial"/>
          <w:b/>
          <w:bCs/>
          <w:position w:val="-1"/>
        </w:rPr>
      </w:pPr>
      <w:r w:rsidRPr="00A9611C">
        <w:rPr>
          <w:rFonts w:ascii="Arial" w:eastAsia="Arial" w:hAnsi="Arial" w:cs="Arial"/>
          <w:b/>
          <w:bCs/>
          <w:spacing w:val="-1"/>
          <w:position w:val="-1"/>
        </w:rPr>
        <w:t>E</w:t>
      </w:r>
      <w:r w:rsidRPr="00A9611C">
        <w:rPr>
          <w:rFonts w:ascii="Arial" w:eastAsia="Arial" w:hAnsi="Arial" w:cs="Arial"/>
          <w:b/>
          <w:bCs/>
          <w:position w:val="-1"/>
        </w:rPr>
        <w:t>merge</w:t>
      </w:r>
      <w:r w:rsidRPr="00A9611C">
        <w:rPr>
          <w:rFonts w:ascii="Arial" w:eastAsia="Arial" w:hAnsi="Arial" w:cs="Arial"/>
          <w:b/>
          <w:bCs/>
          <w:spacing w:val="-1"/>
          <w:position w:val="-1"/>
        </w:rPr>
        <w:t>n</w:t>
      </w:r>
      <w:r w:rsidRPr="00A9611C">
        <w:rPr>
          <w:rFonts w:ascii="Arial" w:eastAsia="Arial" w:hAnsi="Arial" w:cs="Arial"/>
          <w:b/>
          <w:bCs/>
          <w:position w:val="-1"/>
        </w:rPr>
        <w:t>cy</w:t>
      </w:r>
      <w:r w:rsidRPr="00A9611C">
        <w:rPr>
          <w:rFonts w:ascii="Arial" w:eastAsia="Arial" w:hAnsi="Arial" w:cs="Arial"/>
          <w:b/>
          <w:bCs/>
          <w:spacing w:val="-4"/>
          <w:position w:val="-1"/>
        </w:rPr>
        <w:t xml:space="preserve"> </w:t>
      </w:r>
      <w:r w:rsidRPr="00A9611C">
        <w:rPr>
          <w:rFonts w:ascii="Arial" w:eastAsia="Arial" w:hAnsi="Arial" w:cs="Arial"/>
          <w:b/>
          <w:bCs/>
          <w:spacing w:val="-1"/>
          <w:position w:val="-1"/>
        </w:rPr>
        <w:t>C</w:t>
      </w:r>
      <w:r w:rsidRPr="00A9611C">
        <w:rPr>
          <w:rFonts w:ascii="Arial" w:eastAsia="Arial" w:hAnsi="Arial" w:cs="Arial"/>
          <w:b/>
          <w:bCs/>
          <w:position w:val="-1"/>
        </w:rPr>
        <w:t>o</w:t>
      </w:r>
      <w:r w:rsidRPr="00A9611C">
        <w:rPr>
          <w:rFonts w:ascii="Arial" w:eastAsia="Arial" w:hAnsi="Arial" w:cs="Arial"/>
          <w:b/>
          <w:bCs/>
          <w:spacing w:val="-1"/>
          <w:position w:val="-1"/>
        </w:rPr>
        <w:t>n</w:t>
      </w:r>
      <w:r w:rsidRPr="00A9611C">
        <w:rPr>
          <w:rFonts w:ascii="Arial" w:eastAsia="Arial" w:hAnsi="Arial" w:cs="Arial"/>
          <w:b/>
          <w:bCs/>
          <w:spacing w:val="1"/>
          <w:position w:val="-1"/>
        </w:rPr>
        <w:t>t</w:t>
      </w:r>
      <w:r w:rsidRPr="00A9611C">
        <w:rPr>
          <w:rFonts w:ascii="Arial" w:eastAsia="Arial" w:hAnsi="Arial" w:cs="Arial"/>
          <w:b/>
          <w:bCs/>
          <w:position w:val="-1"/>
        </w:rPr>
        <w:t>a</w:t>
      </w:r>
      <w:r w:rsidRPr="00A9611C">
        <w:rPr>
          <w:rFonts w:ascii="Arial" w:eastAsia="Arial" w:hAnsi="Arial" w:cs="Arial"/>
          <w:b/>
          <w:bCs/>
          <w:spacing w:val="-1"/>
          <w:position w:val="-1"/>
        </w:rPr>
        <w:t>c</w:t>
      </w:r>
      <w:r w:rsidRPr="00A9611C">
        <w:rPr>
          <w:rFonts w:ascii="Arial" w:eastAsia="Arial" w:hAnsi="Arial" w:cs="Arial"/>
          <w:b/>
          <w:bCs/>
          <w:position w:val="-1"/>
        </w:rPr>
        <w:t>t</w:t>
      </w:r>
      <w:r w:rsidRPr="00A9611C">
        <w:rPr>
          <w:rFonts w:ascii="Arial" w:eastAsia="Arial" w:hAnsi="Arial" w:cs="Arial"/>
          <w:b/>
          <w:bCs/>
          <w:spacing w:val="2"/>
          <w:position w:val="-1"/>
        </w:rPr>
        <w:t xml:space="preserve"> </w:t>
      </w:r>
      <w:r w:rsidRPr="00A9611C">
        <w:rPr>
          <w:rFonts w:ascii="Arial" w:eastAsia="Arial" w:hAnsi="Arial" w:cs="Arial"/>
          <w:b/>
          <w:bCs/>
          <w:spacing w:val="1"/>
          <w:position w:val="-1"/>
        </w:rPr>
        <w:t>I</w:t>
      </w:r>
      <w:r w:rsidRPr="00A9611C">
        <w:rPr>
          <w:rFonts w:ascii="Arial" w:eastAsia="Arial" w:hAnsi="Arial" w:cs="Arial"/>
          <w:b/>
          <w:bCs/>
          <w:spacing w:val="-3"/>
          <w:position w:val="-1"/>
        </w:rPr>
        <w:t>n</w:t>
      </w:r>
      <w:r w:rsidRPr="00A9611C">
        <w:rPr>
          <w:rFonts w:ascii="Arial" w:eastAsia="Arial" w:hAnsi="Arial" w:cs="Arial"/>
          <w:b/>
          <w:bCs/>
          <w:spacing w:val="-2"/>
          <w:position w:val="-1"/>
        </w:rPr>
        <w:t>f</w:t>
      </w:r>
      <w:r w:rsidRPr="00A9611C">
        <w:rPr>
          <w:rFonts w:ascii="Arial" w:eastAsia="Arial" w:hAnsi="Arial" w:cs="Arial"/>
          <w:b/>
          <w:bCs/>
          <w:position w:val="-1"/>
        </w:rPr>
        <w:t>orma</w:t>
      </w:r>
      <w:r w:rsidRPr="00A9611C">
        <w:rPr>
          <w:rFonts w:ascii="Arial" w:eastAsia="Arial" w:hAnsi="Arial" w:cs="Arial"/>
          <w:b/>
          <w:bCs/>
          <w:spacing w:val="-1"/>
          <w:position w:val="-1"/>
        </w:rPr>
        <w:t>t</w:t>
      </w:r>
      <w:r w:rsidRPr="00A9611C">
        <w:rPr>
          <w:rFonts w:ascii="Arial" w:eastAsia="Arial" w:hAnsi="Arial" w:cs="Arial"/>
          <w:b/>
          <w:bCs/>
          <w:spacing w:val="1"/>
          <w:position w:val="-1"/>
        </w:rPr>
        <w:t>i</w:t>
      </w:r>
      <w:r w:rsidRPr="00A9611C">
        <w:rPr>
          <w:rFonts w:ascii="Arial" w:eastAsia="Arial" w:hAnsi="Arial" w:cs="Arial"/>
          <w:b/>
          <w:bCs/>
          <w:position w:val="-1"/>
        </w:rPr>
        <w:t>on</w:t>
      </w:r>
    </w:p>
    <w:p w14:paraId="5D657C51" w14:textId="77777777" w:rsidR="00F23D10" w:rsidRPr="00A9611C" w:rsidRDefault="00F23D10" w:rsidP="00366ABA">
      <w:pPr>
        <w:spacing w:before="32" w:after="0" w:line="248" w:lineRule="exact"/>
        <w:ind w:left="100" w:right="-20"/>
        <w:rPr>
          <w:rFonts w:ascii="Arial" w:eastAsia="Arial" w:hAnsi="Arial" w:cs="Arial"/>
        </w:rPr>
      </w:pPr>
    </w:p>
    <w:tbl>
      <w:tblPr>
        <w:tblW w:w="0" w:type="auto"/>
        <w:tblInd w:w="94" w:type="dxa"/>
        <w:tblLayout w:type="fixed"/>
        <w:tblCellMar>
          <w:left w:w="0" w:type="dxa"/>
          <w:right w:w="0" w:type="dxa"/>
        </w:tblCellMar>
        <w:tblLook w:val="01E0" w:firstRow="1" w:lastRow="1" w:firstColumn="1" w:lastColumn="1" w:noHBand="0" w:noVBand="0"/>
      </w:tblPr>
      <w:tblGrid>
        <w:gridCol w:w="3178"/>
        <w:gridCol w:w="5840"/>
      </w:tblGrid>
      <w:tr w:rsidR="00366ABA" w:rsidRPr="00A9611C" w14:paraId="4F50EAB5" w14:textId="77777777" w:rsidTr="00B502BE">
        <w:trPr>
          <w:trHeight w:hRule="exact" w:val="264"/>
        </w:trPr>
        <w:tc>
          <w:tcPr>
            <w:tcW w:w="3178" w:type="dxa"/>
            <w:tcBorders>
              <w:top w:val="single" w:sz="4" w:space="0" w:color="000000"/>
              <w:left w:val="single" w:sz="4" w:space="0" w:color="000000"/>
              <w:bottom w:val="single" w:sz="4" w:space="0" w:color="000000"/>
              <w:right w:val="single" w:sz="4" w:space="0" w:color="000000"/>
            </w:tcBorders>
          </w:tcPr>
          <w:p w14:paraId="74B28D93"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N</w:t>
            </w:r>
            <w:r w:rsidRPr="00A9611C">
              <w:rPr>
                <w:rFonts w:ascii="Arial" w:eastAsia="Arial" w:hAnsi="Arial" w:cs="Arial"/>
              </w:rPr>
              <w:t>ame</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cy</w:t>
            </w:r>
            <w:r w:rsidRPr="00A9611C">
              <w:rPr>
                <w:rFonts w:ascii="Arial" w:eastAsia="Arial" w:hAnsi="Arial" w:cs="Arial"/>
                <w:spacing w:val="-1"/>
              </w:rPr>
              <w:t xml:space="preserve"> C</w:t>
            </w:r>
            <w:r w:rsidRPr="00A9611C">
              <w:rPr>
                <w:rFonts w:ascii="Arial" w:eastAsia="Arial" w:hAnsi="Arial" w:cs="Arial"/>
                <w:spacing w:val="-3"/>
              </w:rPr>
              <w:t>o</w:t>
            </w:r>
            <w:r w:rsidRPr="00A9611C">
              <w:rPr>
                <w:rFonts w:ascii="Arial" w:eastAsia="Arial" w:hAnsi="Arial" w:cs="Arial"/>
              </w:rPr>
              <w:t>ntact</w:t>
            </w:r>
          </w:p>
        </w:tc>
        <w:tc>
          <w:tcPr>
            <w:tcW w:w="5840" w:type="dxa"/>
            <w:tcBorders>
              <w:top w:val="single" w:sz="4" w:space="0" w:color="000000"/>
              <w:left w:val="single" w:sz="4" w:space="0" w:color="000000"/>
              <w:bottom w:val="single" w:sz="4" w:space="0" w:color="000000"/>
              <w:right w:val="single" w:sz="4" w:space="0" w:color="000000"/>
            </w:tcBorders>
          </w:tcPr>
          <w:p w14:paraId="00EE416F" w14:textId="77777777" w:rsidR="00366ABA" w:rsidRPr="00A9611C" w:rsidRDefault="00366ABA" w:rsidP="00B502BE">
            <w:pPr>
              <w:rPr>
                <w:rFonts w:ascii="Arial" w:hAnsi="Arial" w:cs="Arial"/>
              </w:rPr>
            </w:pPr>
          </w:p>
        </w:tc>
      </w:tr>
      <w:tr w:rsidR="00366ABA" w:rsidRPr="00A9611C" w14:paraId="78EF1811" w14:textId="77777777" w:rsidTr="00B502BE">
        <w:trPr>
          <w:trHeight w:hRule="exact" w:val="262"/>
        </w:trPr>
        <w:tc>
          <w:tcPr>
            <w:tcW w:w="3178" w:type="dxa"/>
            <w:tcBorders>
              <w:top w:val="single" w:sz="4" w:space="0" w:color="000000"/>
              <w:left w:val="single" w:sz="4" w:space="0" w:color="000000"/>
              <w:bottom w:val="single" w:sz="4" w:space="0" w:color="000000"/>
              <w:right w:val="single" w:sz="4" w:space="0" w:color="000000"/>
            </w:tcBorders>
          </w:tcPr>
          <w:p w14:paraId="6E49021C"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ati</w:t>
            </w:r>
            <w:r w:rsidRPr="00A9611C">
              <w:rPr>
                <w:rFonts w:ascii="Arial" w:eastAsia="Arial" w:hAnsi="Arial" w:cs="Arial"/>
                <w:spacing w:val="-1"/>
              </w:rPr>
              <w:t>o</w:t>
            </w:r>
            <w:r w:rsidRPr="00A9611C">
              <w:rPr>
                <w:rFonts w:ascii="Arial" w:eastAsia="Arial" w:hAnsi="Arial" w:cs="Arial"/>
              </w:rPr>
              <w:t>ns</w:t>
            </w:r>
            <w:r w:rsidRPr="00A9611C">
              <w:rPr>
                <w:rFonts w:ascii="Arial" w:eastAsia="Arial" w:hAnsi="Arial" w:cs="Arial"/>
                <w:spacing w:val="-1"/>
              </w:rPr>
              <w:t>hi</w:t>
            </w:r>
            <w:r w:rsidRPr="00A9611C">
              <w:rPr>
                <w:rFonts w:ascii="Arial" w:eastAsia="Arial" w:hAnsi="Arial" w:cs="Arial"/>
              </w:rPr>
              <w:t xml:space="preserve">p </w:t>
            </w:r>
            <w:r w:rsidRPr="00A9611C">
              <w:rPr>
                <w:rFonts w:ascii="Arial" w:eastAsia="Arial" w:hAnsi="Arial" w:cs="Arial"/>
                <w:spacing w:val="2"/>
              </w:rPr>
              <w:t>t</w:t>
            </w:r>
            <w:r w:rsidRPr="00A9611C">
              <w:rPr>
                <w:rFonts w:ascii="Arial" w:eastAsia="Arial" w:hAnsi="Arial" w:cs="Arial"/>
              </w:rPr>
              <w:t>o Yo</w:t>
            </w:r>
            <w:r w:rsidRPr="00A9611C">
              <w:rPr>
                <w:rFonts w:ascii="Arial" w:eastAsia="Arial" w:hAnsi="Arial" w:cs="Arial"/>
                <w:spacing w:val="-1"/>
              </w:rPr>
              <w:t>u</w:t>
            </w:r>
            <w:r w:rsidRPr="00A9611C">
              <w:rPr>
                <w:rFonts w:ascii="Arial" w:eastAsia="Arial" w:hAnsi="Arial" w:cs="Arial"/>
                <w:spacing w:val="-3"/>
              </w:rPr>
              <w:t>n</w:t>
            </w:r>
            <w:r w:rsidRPr="00A9611C">
              <w:rPr>
                <w:rFonts w:ascii="Arial" w:eastAsia="Arial" w:hAnsi="Arial" w:cs="Arial"/>
              </w:rPr>
              <w:t>g Person</w:t>
            </w:r>
          </w:p>
        </w:tc>
        <w:tc>
          <w:tcPr>
            <w:tcW w:w="5840" w:type="dxa"/>
            <w:tcBorders>
              <w:top w:val="single" w:sz="4" w:space="0" w:color="000000"/>
              <w:left w:val="single" w:sz="4" w:space="0" w:color="000000"/>
              <w:bottom w:val="single" w:sz="4" w:space="0" w:color="000000"/>
              <w:right w:val="single" w:sz="4" w:space="0" w:color="000000"/>
            </w:tcBorders>
          </w:tcPr>
          <w:p w14:paraId="01E2E81B" w14:textId="77777777" w:rsidR="00366ABA" w:rsidRPr="00A9611C" w:rsidRDefault="00366ABA" w:rsidP="00B502BE">
            <w:pPr>
              <w:rPr>
                <w:rFonts w:ascii="Arial" w:hAnsi="Arial" w:cs="Arial"/>
              </w:rPr>
            </w:pPr>
          </w:p>
        </w:tc>
      </w:tr>
      <w:tr w:rsidR="00366ABA" w:rsidRPr="00A9611C" w14:paraId="43EFED9D" w14:textId="77777777" w:rsidTr="00B502BE">
        <w:trPr>
          <w:trHeight w:hRule="exact" w:val="264"/>
        </w:trPr>
        <w:tc>
          <w:tcPr>
            <w:tcW w:w="3178" w:type="dxa"/>
            <w:tcBorders>
              <w:top w:val="single" w:sz="4" w:space="0" w:color="000000"/>
              <w:left w:val="single" w:sz="4" w:space="0" w:color="000000"/>
              <w:bottom w:val="single" w:sz="4" w:space="0" w:color="000000"/>
              <w:right w:val="single" w:sz="4" w:space="0" w:color="000000"/>
            </w:tcBorders>
          </w:tcPr>
          <w:p w14:paraId="077B303A"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4"/>
              </w:rPr>
              <w:t>M</w:t>
            </w:r>
            <w:r w:rsidRPr="00A9611C">
              <w:rPr>
                <w:rFonts w:ascii="Arial" w:eastAsia="Arial" w:hAnsi="Arial" w:cs="Arial"/>
              </w:rPr>
              <w:t>o</w:t>
            </w:r>
            <w:r w:rsidRPr="00A9611C">
              <w:rPr>
                <w:rFonts w:ascii="Arial" w:eastAsia="Arial" w:hAnsi="Arial" w:cs="Arial"/>
                <w:spacing w:val="2"/>
              </w:rPr>
              <w:t>b</w:t>
            </w:r>
            <w:r w:rsidRPr="00A9611C">
              <w:rPr>
                <w:rFonts w:ascii="Arial" w:eastAsia="Arial" w:hAnsi="Arial" w:cs="Arial"/>
                <w:spacing w:val="-1"/>
              </w:rPr>
              <w:t>il</w:t>
            </w:r>
            <w:r w:rsidRPr="00A9611C">
              <w:rPr>
                <w:rFonts w:ascii="Arial" w:eastAsia="Arial" w:hAnsi="Arial" w:cs="Arial"/>
              </w:rPr>
              <w:t>e Ph</w:t>
            </w:r>
            <w:r w:rsidRPr="00A9611C">
              <w:rPr>
                <w:rFonts w:ascii="Arial" w:eastAsia="Arial" w:hAnsi="Arial" w:cs="Arial"/>
                <w:spacing w:val="-1"/>
              </w:rPr>
              <w:t>o</w:t>
            </w:r>
            <w:r w:rsidRPr="00A9611C">
              <w:rPr>
                <w:rFonts w:ascii="Arial" w:eastAsia="Arial" w:hAnsi="Arial" w:cs="Arial"/>
              </w:rPr>
              <w:t>ne</w:t>
            </w:r>
            <w:r w:rsidRPr="00A9611C">
              <w:rPr>
                <w:rFonts w:ascii="Arial" w:eastAsia="Arial" w:hAnsi="Arial" w:cs="Arial"/>
                <w:spacing w:val="1"/>
              </w:rPr>
              <w:t xml:space="preserve"> </w:t>
            </w:r>
            <w:r w:rsidRPr="00A9611C">
              <w:rPr>
                <w:rFonts w:ascii="Arial" w:eastAsia="Arial" w:hAnsi="Arial" w:cs="Arial"/>
                <w:spacing w:val="-1"/>
              </w:rPr>
              <w:t>N</w:t>
            </w:r>
            <w:r w:rsidRPr="00A9611C">
              <w:rPr>
                <w:rFonts w:ascii="Arial" w:eastAsia="Arial" w:hAnsi="Arial" w:cs="Arial"/>
              </w:rPr>
              <w:t>umber</w:t>
            </w:r>
          </w:p>
        </w:tc>
        <w:tc>
          <w:tcPr>
            <w:tcW w:w="5840" w:type="dxa"/>
            <w:tcBorders>
              <w:top w:val="single" w:sz="4" w:space="0" w:color="000000"/>
              <w:left w:val="single" w:sz="4" w:space="0" w:color="000000"/>
              <w:bottom w:val="single" w:sz="4" w:space="0" w:color="000000"/>
              <w:right w:val="single" w:sz="4" w:space="0" w:color="000000"/>
            </w:tcBorders>
          </w:tcPr>
          <w:p w14:paraId="1BF5E8C7" w14:textId="77777777" w:rsidR="00366ABA" w:rsidRPr="00A9611C" w:rsidRDefault="00366ABA" w:rsidP="00B502BE">
            <w:pPr>
              <w:rPr>
                <w:rFonts w:ascii="Arial" w:hAnsi="Arial" w:cs="Arial"/>
              </w:rPr>
            </w:pPr>
          </w:p>
        </w:tc>
      </w:tr>
      <w:tr w:rsidR="00366ABA" w:rsidRPr="00A9611C" w14:paraId="51AE4E9F" w14:textId="77777777" w:rsidTr="00B502BE">
        <w:trPr>
          <w:trHeight w:hRule="exact" w:val="262"/>
        </w:trPr>
        <w:tc>
          <w:tcPr>
            <w:tcW w:w="3178" w:type="dxa"/>
            <w:tcBorders>
              <w:top w:val="single" w:sz="4" w:space="0" w:color="000000"/>
              <w:left w:val="single" w:sz="4" w:space="0" w:color="000000"/>
              <w:bottom w:val="single" w:sz="4" w:space="0" w:color="000000"/>
              <w:right w:val="single" w:sz="4" w:space="0" w:color="000000"/>
            </w:tcBorders>
          </w:tcPr>
          <w:p w14:paraId="667B7946"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H</w:t>
            </w:r>
            <w:r w:rsidRPr="00A9611C">
              <w:rPr>
                <w:rFonts w:ascii="Arial" w:eastAsia="Arial" w:hAnsi="Arial" w:cs="Arial"/>
              </w:rPr>
              <w:t>ome</w:t>
            </w:r>
            <w:r w:rsidRPr="00A9611C">
              <w:rPr>
                <w:rFonts w:ascii="Arial" w:eastAsia="Arial" w:hAnsi="Arial" w:cs="Arial"/>
                <w:spacing w:val="1"/>
              </w:rPr>
              <w:t xml:space="preserve"> </w:t>
            </w:r>
            <w:r w:rsidRPr="00A9611C">
              <w:rPr>
                <w:rFonts w:ascii="Arial" w:eastAsia="Arial" w:hAnsi="Arial" w:cs="Arial"/>
                <w:spacing w:val="-1"/>
              </w:rPr>
              <w:t>P</w:t>
            </w:r>
            <w:r w:rsidRPr="00A9611C">
              <w:rPr>
                <w:rFonts w:ascii="Arial" w:eastAsia="Arial" w:hAnsi="Arial" w:cs="Arial"/>
              </w:rPr>
              <w:t>h</w:t>
            </w:r>
            <w:r w:rsidRPr="00A9611C">
              <w:rPr>
                <w:rFonts w:ascii="Arial" w:eastAsia="Arial" w:hAnsi="Arial" w:cs="Arial"/>
                <w:spacing w:val="-1"/>
              </w:rPr>
              <w:t>o</w:t>
            </w:r>
            <w:r w:rsidRPr="00A9611C">
              <w:rPr>
                <w:rFonts w:ascii="Arial" w:eastAsia="Arial" w:hAnsi="Arial" w:cs="Arial"/>
              </w:rPr>
              <w:t>ne</w:t>
            </w:r>
            <w:r w:rsidRPr="00A9611C">
              <w:rPr>
                <w:rFonts w:ascii="Arial" w:eastAsia="Arial" w:hAnsi="Arial" w:cs="Arial"/>
                <w:spacing w:val="1"/>
              </w:rPr>
              <w:t xml:space="preserve"> </w:t>
            </w:r>
            <w:r w:rsidRPr="00A9611C">
              <w:rPr>
                <w:rFonts w:ascii="Arial" w:eastAsia="Arial" w:hAnsi="Arial" w:cs="Arial"/>
                <w:spacing w:val="-1"/>
              </w:rPr>
              <w:t>N</w:t>
            </w:r>
            <w:r w:rsidRPr="00A9611C">
              <w:rPr>
                <w:rFonts w:ascii="Arial" w:eastAsia="Arial" w:hAnsi="Arial" w:cs="Arial"/>
                <w:spacing w:val="-3"/>
              </w:rPr>
              <w:t>u</w:t>
            </w:r>
            <w:r w:rsidRPr="00A9611C">
              <w:rPr>
                <w:rFonts w:ascii="Arial" w:eastAsia="Arial" w:hAnsi="Arial" w:cs="Arial"/>
                <w:spacing w:val="1"/>
              </w:rPr>
              <w:t>m</w:t>
            </w:r>
            <w:r w:rsidRPr="00A9611C">
              <w:rPr>
                <w:rFonts w:ascii="Arial" w:eastAsia="Arial" w:hAnsi="Arial" w:cs="Arial"/>
              </w:rPr>
              <w:t>b</w:t>
            </w:r>
            <w:r w:rsidRPr="00A9611C">
              <w:rPr>
                <w:rFonts w:ascii="Arial" w:eastAsia="Arial" w:hAnsi="Arial" w:cs="Arial"/>
                <w:spacing w:val="-1"/>
              </w:rPr>
              <w:t>e</w:t>
            </w:r>
            <w:r w:rsidRPr="00A9611C">
              <w:rPr>
                <w:rFonts w:ascii="Arial" w:eastAsia="Arial" w:hAnsi="Arial" w:cs="Arial"/>
              </w:rPr>
              <w:t>r</w:t>
            </w:r>
          </w:p>
        </w:tc>
        <w:tc>
          <w:tcPr>
            <w:tcW w:w="5840" w:type="dxa"/>
            <w:tcBorders>
              <w:top w:val="single" w:sz="4" w:space="0" w:color="000000"/>
              <w:left w:val="single" w:sz="4" w:space="0" w:color="000000"/>
              <w:bottom w:val="single" w:sz="4" w:space="0" w:color="000000"/>
              <w:right w:val="single" w:sz="4" w:space="0" w:color="000000"/>
            </w:tcBorders>
          </w:tcPr>
          <w:p w14:paraId="29E85915" w14:textId="77777777" w:rsidR="00366ABA" w:rsidRPr="00A9611C" w:rsidRDefault="00366ABA" w:rsidP="00B502BE">
            <w:pPr>
              <w:rPr>
                <w:rFonts w:ascii="Arial" w:hAnsi="Arial" w:cs="Arial"/>
              </w:rPr>
            </w:pPr>
          </w:p>
        </w:tc>
      </w:tr>
      <w:tr w:rsidR="00366ABA" w:rsidRPr="00A9611C" w14:paraId="5E3A3220" w14:textId="77777777" w:rsidTr="00B502BE">
        <w:trPr>
          <w:trHeight w:hRule="exact" w:val="264"/>
        </w:trPr>
        <w:tc>
          <w:tcPr>
            <w:tcW w:w="3178" w:type="dxa"/>
            <w:tcBorders>
              <w:top w:val="single" w:sz="4" w:space="0" w:color="000000"/>
              <w:left w:val="single" w:sz="4" w:space="0" w:color="000000"/>
              <w:bottom w:val="single" w:sz="4" w:space="0" w:color="000000"/>
              <w:right w:val="single" w:sz="4" w:space="0" w:color="000000"/>
            </w:tcBorders>
          </w:tcPr>
          <w:p w14:paraId="270B1B5B" w14:textId="09F853F2"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I</w:t>
            </w:r>
            <w:r w:rsidRPr="00A9611C">
              <w:rPr>
                <w:rFonts w:ascii="Arial" w:eastAsia="Arial" w:hAnsi="Arial" w:cs="Arial"/>
              </w:rPr>
              <w:t>f</w:t>
            </w:r>
            <w:r w:rsidRPr="00A9611C">
              <w:rPr>
                <w:rFonts w:ascii="Arial" w:eastAsia="Arial" w:hAnsi="Arial" w:cs="Arial"/>
                <w:spacing w:val="2"/>
              </w:rPr>
              <w:t xml:space="preserve"> </w:t>
            </w:r>
            <w:r w:rsidR="00F23D10" w:rsidRPr="00A9611C">
              <w:rPr>
                <w:rFonts w:ascii="Arial" w:eastAsia="Arial" w:hAnsi="Arial" w:cs="Arial"/>
              </w:rPr>
              <w:t>u</w:t>
            </w:r>
            <w:r w:rsidR="00F23D10" w:rsidRPr="00A9611C">
              <w:rPr>
                <w:rFonts w:ascii="Arial" w:eastAsia="Arial" w:hAnsi="Arial" w:cs="Arial"/>
                <w:spacing w:val="-1"/>
              </w:rPr>
              <w:t>n</w:t>
            </w:r>
            <w:r w:rsidR="00F23D10" w:rsidRPr="00A9611C">
              <w:rPr>
                <w:rFonts w:ascii="Arial" w:eastAsia="Arial" w:hAnsi="Arial" w:cs="Arial"/>
              </w:rPr>
              <w:t>a</w:t>
            </w:r>
            <w:r w:rsidR="00F23D10" w:rsidRPr="00A9611C">
              <w:rPr>
                <w:rFonts w:ascii="Arial" w:eastAsia="Arial" w:hAnsi="Arial" w:cs="Arial"/>
                <w:spacing w:val="-3"/>
              </w:rPr>
              <w:t>v</w:t>
            </w:r>
            <w:r w:rsidR="00F23D10" w:rsidRPr="00A9611C">
              <w:rPr>
                <w:rFonts w:ascii="Arial" w:eastAsia="Arial" w:hAnsi="Arial" w:cs="Arial"/>
              </w:rPr>
              <w:t>a</w:t>
            </w:r>
            <w:r w:rsidR="00F23D10" w:rsidRPr="00A9611C">
              <w:rPr>
                <w:rFonts w:ascii="Arial" w:eastAsia="Arial" w:hAnsi="Arial" w:cs="Arial"/>
                <w:spacing w:val="-1"/>
              </w:rPr>
              <w:t>il</w:t>
            </w:r>
            <w:r w:rsidR="00F23D10" w:rsidRPr="00A9611C">
              <w:rPr>
                <w:rFonts w:ascii="Arial" w:eastAsia="Arial" w:hAnsi="Arial" w:cs="Arial"/>
              </w:rPr>
              <w:t>a</w:t>
            </w:r>
            <w:r w:rsidR="00F23D10" w:rsidRPr="00A9611C">
              <w:rPr>
                <w:rFonts w:ascii="Arial" w:eastAsia="Arial" w:hAnsi="Arial" w:cs="Arial"/>
                <w:spacing w:val="-1"/>
              </w:rPr>
              <w:t>bl</w:t>
            </w:r>
            <w:r w:rsidR="00F23D10" w:rsidRPr="00A9611C">
              <w:rPr>
                <w:rFonts w:ascii="Arial" w:eastAsia="Arial" w:hAnsi="Arial" w:cs="Arial"/>
              </w:rPr>
              <w:t>e,</w:t>
            </w:r>
            <w:r w:rsidRPr="00A9611C">
              <w:rPr>
                <w:rFonts w:ascii="Arial" w:eastAsia="Arial" w:hAnsi="Arial" w:cs="Arial"/>
              </w:rPr>
              <w:t xml:space="preserve"> con</w:t>
            </w:r>
            <w:r w:rsidRPr="00A9611C">
              <w:rPr>
                <w:rFonts w:ascii="Arial" w:eastAsia="Arial" w:hAnsi="Arial" w:cs="Arial"/>
                <w:spacing w:val="1"/>
              </w:rPr>
              <w:t>t</w:t>
            </w:r>
            <w:r w:rsidRPr="00A9611C">
              <w:rPr>
                <w:rFonts w:ascii="Arial" w:eastAsia="Arial" w:hAnsi="Arial" w:cs="Arial"/>
              </w:rPr>
              <w:t>act:</w:t>
            </w:r>
          </w:p>
        </w:tc>
        <w:tc>
          <w:tcPr>
            <w:tcW w:w="5840" w:type="dxa"/>
            <w:tcBorders>
              <w:top w:val="single" w:sz="4" w:space="0" w:color="000000"/>
              <w:left w:val="single" w:sz="4" w:space="0" w:color="000000"/>
              <w:bottom w:val="single" w:sz="4" w:space="0" w:color="000000"/>
              <w:right w:val="single" w:sz="4" w:space="0" w:color="000000"/>
            </w:tcBorders>
          </w:tcPr>
          <w:p w14:paraId="7025339E" w14:textId="77777777" w:rsidR="00366ABA" w:rsidRPr="00A9611C" w:rsidRDefault="00366ABA" w:rsidP="00B502BE">
            <w:pPr>
              <w:rPr>
                <w:rFonts w:ascii="Arial" w:hAnsi="Arial" w:cs="Arial"/>
              </w:rPr>
            </w:pPr>
          </w:p>
        </w:tc>
      </w:tr>
      <w:tr w:rsidR="00366ABA" w:rsidRPr="00A9611C" w14:paraId="290D0FD9" w14:textId="77777777" w:rsidTr="00B502BE">
        <w:trPr>
          <w:trHeight w:hRule="exact" w:val="262"/>
        </w:trPr>
        <w:tc>
          <w:tcPr>
            <w:tcW w:w="3178" w:type="dxa"/>
            <w:tcBorders>
              <w:top w:val="single" w:sz="4" w:space="0" w:color="000000"/>
              <w:left w:val="single" w:sz="4" w:space="0" w:color="000000"/>
              <w:bottom w:val="single" w:sz="4" w:space="0" w:color="000000"/>
              <w:right w:val="single" w:sz="4" w:space="0" w:color="000000"/>
            </w:tcBorders>
          </w:tcPr>
          <w:p w14:paraId="79A1EE08" w14:textId="77777777" w:rsidR="00366ABA" w:rsidRPr="00A9611C" w:rsidRDefault="00366ABA" w:rsidP="00B502BE">
            <w:pPr>
              <w:spacing w:after="0" w:line="250" w:lineRule="exact"/>
              <w:ind w:left="102" w:right="-20"/>
              <w:rPr>
                <w:rFonts w:ascii="Arial" w:eastAsia="Arial" w:hAnsi="Arial" w:cs="Arial"/>
              </w:rPr>
            </w:pPr>
            <w:r w:rsidRPr="00A9611C">
              <w:rPr>
                <w:rFonts w:ascii="Arial" w:eastAsia="Arial" w:hAnsi="Arial" w:cs="Arial"/>
                <w:spacing w:val="-1"/>
              </w:rPr>
              <w:t>H</w:t>
            </w:r>
            <w:r w:rsidRPr="00A9611C">
              <w:rPr>
                <w:rFonts w:ascii="Arial" w:eastAsia="Arial" w:hAnsi="Arial" w:cs="Arial"/>
              </w:rPr>
              <w:t>ome</w:t>
            </w:r>
            <w:r w:rsidRPr="00A9611C">
              <w:rPr>
                <w:rFonts w:ascii="Arial" w:eastAsia="Arial" w:hAnsi="Arial" w:cs="Arial"/>
                <w:spacing w:val="1"/>
              </w:rPr>
              <w:t>/</w:t>
            </w:r>
            <w:r w:rsidRPr="00A9611C">
              <w:rPr>
                <w:rFonts w:ascii="Arial" w:eastAsia="Arial" w:hAnsi="Arial" w:cs="Arial"/>
                <w:spacing w:val="-4"/>
              </w:rPr>
              <w:t>M</w:t>
            </w:r>
            <w:r w:rsidRPr="00A9611C">
              <w:rPr>
                <w:rFonts w:ascii="Arial" w:eastAsia="Arial" w:hAnsi="Arial" w:cs="Arial"/>
              </w:rPr>
              <w:t>o</w:t>
            </w:r>
            <w:r w:rsidRPr="00A9611C">
              <w:rPr>
                <w:rFonts w:ascii="Arial" w:eastAsia="Arial" w:hAnsi="Arial" w:cs="Arial"/>
                <w:spacing w:val="-1"/>
              </w:rPr>
              <w:t>bil</w:t>
            </w:r>
            <w:r w:rsidRPr="00A9611C">
              <w:rPr>
                <w:rFonts w:ascii="Arial" w:eastAsia="Arial" w:hAnsi="Arial" w:cs="Arial"/>
              </w:rPr>
              <w:t>e Ph</w:t>
            </w:r>
            <w:r w:rsidRPr="00A9611C">
              <w:rPr>
                <w:rFonts w:ascii="Arial" w:eastAsia="Arial" w:hAnsi="Arial" w:cs="Arial"/>
                <w:spacing w:val="-1"/>
              </w:rPr>
              <w:t>o</w:t>
            </w:r>
            <w:r w:rsidRPr="00A9611C">
              <w:rPr>
                <w:rFonts w:ascii="Arial" w:eastAsia="Arial" w:hAnsi="Arial" w:cs="Arial"/>
              </w:rPr>
              <w:t>ne</w:t>
            </w:r>
            <w:r w:rsidRPr="00A9611C">
              <w:rPr>
                <w:rFonts w:ascii="Arial" w:eastAsia="Arial" w:hAnsi="Arial" w:cs="Arial"/>
                <w:spacing w:val="1"/>
              </w:rPr>
              <w:t xml:space="preserve"> </w:t>
            </w:r>
            <w:r w:rsidRPr="00A9611C">
              <w:rPr>
                <w:rFonts w:ascii="Arial" w:eastAsia="Arial" w:hAnsi="Arial" w:cs="Arial"/>
                <w:spacing w:val="-1"/>
              </w:rPr>
              <w:t>N</w:t>
            </w:r>
            <w:r w:rsidRPr="00A9611C">
              <w:rPr>
                <w:rFonts w:ascii="Arial" w:eastAsia="Arial" w:hAnsi="Arial" w:cs="Arial"/>
              </w:rPr>
              <w:t>umber</w:t>
            </w:r>
          </w:p>
        </w:tc>
        <w:tc>
          <w:tcPr>
            <w:tcW w:w="5840" w:type="dxa"/>
            <w:tcBorders>
              <w:top w:val="single" w:sz="4" w:space="0" w:color="000000"/>
              <w:left w:val="single" w:sz="4" w:space="0" w:color="000000"/>
              <w:bottom w:val="single" w:sz="4" w:space="0" w:color="000000"/>
              <w:right w:val="single" w:sz="4" w:space="0" w:color="000000"/>
            </w:tcBorders>
          </w:tcPr>
          <w:p w14:paraId="5435A523" w14:textId="77777777" w:rsidR="00366ABA" w:rsidRPr="00A9611C" w:rsidRDefault="00366ABA" w:rsidP="00B502BE">
            <w:pPr>
              <w:rPr>
                <w:rFonts w:ascii="Arial" w:hAnsi="Arial" w:cs="Arial"/>
              </w:rPr>
            </w:pPr>
          </w:p>
        </w:tc>
      </w:tr>
      <w:tr w:rsidR="00366ABA" w:rsidRPr="00A9611C" w14:paraId="585AC87E" w14:textId="77777777" w:rsidTr="00F23D10">
        <w:trPr>
          <w:trHeight w:hRule="exact" w:val="1279"/>
        </w:trPr>
        <w:tc>
          <w:tcPr>
            <w:tcW w:w="3178" w:type="dxa"/>
            <w:tcBorders>
              <w:top w:val="single" w:sz="4" w:space="0" w:color="000000"/>
              <w:left w:val="single" w:sz="4" w:space="0" w:color="000000"/>
              <w:bottom w:val="single" w:sz="4" w:space="0" w:color="000000"/>
              <w:right w:val="single" w:sz="4" w:space="0" w:color="000000"/>
            </w:tcBorders>
          </w:tcPr>
          <w:p w14:paraId="7525D364" w14:textId="77777777" w:rsidR="00366ABA" w:rsidRPr="00A9611C" w:rsidRDefault="00366ABA" w:rsidP="00B502BE">
            <w:pPr>
              <w:spacing w:before="4" w:after="0" w:line="252" w:lineRule="exact"/>
              <w:ind w:left="102" w:right="389"/>
              <w:jc w:val="both"/>
              <w:rPr>
                <w:rFonts w:ascii="Arial" w:eastAsia="Arial" w:hAnsi="Arial" w:cs="Arial"/>
              </w:rPr>
            </w:pPr>
            <w:r w:rsidRPr="00A9611C">
              <w:rPr>
                <w:rFonts w:ascii="Arial" w:eastAsia="Arial" w:hAnsi="Arial" w:cs="Arial"/>
                <w:spacing w:val="-1"/>
              </w:rPr>
              <w:t>Pl</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se i</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rPr>
              <w:t>cate</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y</w:t>
            </w:r>
            <w:r w:rsidRPr="00A9611C">
              <w:rPr>
                <w:rFonts w:ascii="Arial" w:eastAsia="Arial" w:hAnsi="Arial" w:cs="Arial"/>
                <w:spacing w:val="-3"/>
              </w:rPr>
              <w:t xml:space="preserve"> </w:t>
            </w:r>
            <w:r w:rsidRPr="00A9611C">
              <w:rPr>
                <w:rFonts w:ascii="Arial" w:eastAsia="Arial" w:hAnsi="Arial" w:cs="Arial"/>
                <w:spacing w:val="2"/>
              </w:rPr>
              <w:t>k</w:t>
            </w:r>
            <w:r w:rsidRPr="00A9611C">
              <w:rPr>
                <w:rFonts w:ascii="Arial" w:eastAsia="Arial" w:hAnsi="Arial" w:cs="Arial"/>
              </w:rPr>
              <w:t>n</w:t>
            </w:r>
            <w:r w:rsidRPr="00A9611C">
              <w:rPr>
                <w:rFonts w:ascii="Arial" w:eastAsia="Arial" w:hAnsi="Arial" w:cs="Arial"/>
                <w:spacing w:val="-3"/>
              </w:rPr>
              <w:t>ow</w:t>
            </w:r>
            <w:r w:rsidRPr="00A9611C">
              <w:rPr>
                <w:rFonts w:ascii="Arial" w:eastAsia="Arial" w:hAnsi="Arial" w:cs="Arial"/>
              </w:rPr>
              <w:t xml:space="preserve">n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cal co</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 sp</w:t>
            </w:r>
            <w:r w:rsidRPr="00A9611C">
              <w:rPr>
                <w:rFonts w:ascii="Arial" w:eastAsia="Arial" w:hAnsi="Arial" w:cs="Arial"/>
                <w:spacing w:val="-1"/>
              </w:rPr>
              <w:t>e</w:t>
            </w:r>
            <w:r w:rsidRPr="00A9611C">
              <w:rPr>
                <w:rFonts w:ascii="Arial" w:eastAsia="Arial" w:hAnsi="Arial" w:cs="Arial"/>
              </w:rPr>
              <w:t>c</w:t>
            </w:r>
            <w:r w:rsidRPr="00A9611C">
              <w:rPr>
                <w:rFonts w:ascii="Arial" w:eastAsia="Arial" w:hAnsi="Arial" w:cs="Arial"/>
                <w:spacing w:val="-3"/>
              </w:rPr>
              <w:t>i</w:t>
            </w:r>
            <w:r w:rsidRPr="00A9611C">
              <w:rPr>
                <w:rFonts w:ascii="Arial" w:eastAsia="Arial" w:hAnsi="Arial" w:cs="Arial"/>
              </w:rPr>
              <w:t>al n</w:t>
            </w:r>
            <w:r w:rsidRPr="00A9611C">
              <w:rPr>
                <w:rFonts w:ascii="Arial" w:eastAsia="Arial" w:hAnsi="Arial" w:cs="Arial"/>
                <w:spacing w:val="-1"/>
              </w:rPr>
              <w:t>e</w:t>
            </w:r>
            <w:r w:rsidRPr="00A9611C">
              <w:rPr>
                <w:rFonts w:ascii="Arial" w:eastAsia="Arial" w:hAnsi="Arial" w:cs="Arial"/>
              </w:rPr>
              <w:t>e</w:t>
            </w:r>
            <w:r w:rsidRPr="00A9611C">
              <w:rPr>
                <w:rFonts w:ascii="Arial" w:eastAsia="Arial" w:hAnsi="Arial" w:cs="Arial"/>
                <w:spacing w:val="-1"/>
              </w:rPr>
              <w:t>d</w:t>
            </w:r>
            <w:r w:rsidRPr="00A9611C">
              <w:rPr>
                <w:rFonts w:ascii="Arial" w:eastAsia="Arial" w:hAnsi="Arial" w:cs="Arial"/>
              </w:rPr>
              <w:t>s,</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ll</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rPr>
              <w:t xml:space="preserve">es </w:t>
            </w:r>
            <w:r w:rsidRPr="00A9611C">
              <w:rPr>
                <w:rFonts w:ascii="Arial" w:eastAsia="Arial" w:hAnsi="Arial" w:cs="Arial"/>
                <w:spacing w:val="-2"/>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d</w:t>
            </w:r>
            <w:r w:rsidRPr="00A9611C">
              <w:rPr>
                <w:rFonts w:ascii="Arial" w:eastAsia="Arial" w:hAnsi="Arial" w:cs="Arial"/>
                <w:spacing w:val="-1"/>
              </w:rPr>
              <w:t>i</w:t>
            </w:r>
            <w:r w:rsidRPr="00A9611C">
              <w:rPr>
                <w:rFonts w:ascii="Arial" w:eastAsia="Arial" w:hAnsi="Arial" w:cs="Arial"/>
                <w:spacing w:val="-3"/>
              </w:rPr>
              <w:t>e</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2"/>
              </w:rPr>
              <w:t>r</w:t>
            </w:r>
            <w:r w:rsidRPr="00A9611C">
              <w:rPr>
                <w:rFonts w:ascii="Arial" w:eastAsia="Arial" w:hAnsi="Arial" w:cs="Arial"/>
              </w:rPr>
              <w:t>y</w:t>
            </w:r>
          </w:p>
          <w:p w14:paraId="472BA22E" w14:textId="57311510" w:rsidR="00366ABA" w:rsidRPr="00A9611C" w:rsidRDefault="00366ABA" w:rsidP="00B502BE">
            <w:pPr>
              <w:spacing w:after="0" w:line="251" w:lineRule="exact"/>
              <w:ind w:left="102" w:right="1667"/>
              <w:jc w:val="both"/>
              <w:rPr>
                <w:rFonts w:ascii="Arial" w:eastAsia="Arial" w:hAnsi="Arial" w:cs="Arial"/>
              </w:rPr>
            </w:pPr>
            <w:r w:rsidRPr="00A9611C">
              <w:rPr>
                <w:rFonts w:ascii="Arial" w:eastAsia="Arial" w:hAnsi="Arial" w:cs="Arial"/>
                <w:spacing w:val="1"/>
              </w:rPr>
              <w:t>Requirements</w:t>
            </w:r>
          </w:p>
        </w:tc>
        <w:tc>
          <w:tcPr>
            <w:tcW w:w="5840" w:type="dxa"/>
            <w:tcBorders>
              <w:top w:val="single" w:sz="4" w:space="0" w:color="000000"/>
              <w:left w:val="single" w:sz="4" w:space="0" w:color="000000"/>
              <w:bottom w:val="single" w:sz="4" w:space="0" w:color="000000"/>
              <w:right w:val="single" w:sz="4" w:space="0" w:color="000000"/>
            </w:tcBorders>
          </w:tcPr>
          <w:p w14:paraId="6FF9AC7A" w14:textId="77777777" w:rsidR="00366ABA" w:rsidRPr="00A9611C" w:rsidRDefault="00366ABA" w:rsidP="00B502BE">
            <w:pPr>
              <w:rPr>
                <w:rFonts w:ascii="Arial" w:hAnsi="Arial" w:cs="Arial"/>
              </w:rPr>
            </w:pPr>
          </w:p>
        </w:tc>
      </w:tr>
    </w:tbl>
    <w:p w14:paraId="359B5B7F" w14:textId="77777777" w:rsidR="00F23D10" w:rsidRPr="00A9611C" w:rsidRDefault="00F23D10" w:rsidP="00F23D10">
      <w:pPr>
        <w:spacing w:before="4" w:after="0" w:line="240" w:lineRule="auto"/>
        <w:ind w:right="187"/>
        <w:rPr>
          <w:rFonts w:ascii="Arial" w:eastAsia="Arial" w:hAnsi="Arial" w:cs="Arial"/>
          <w:spacing w:val="1"/>
        </w:rPr>
      </w:pPr>
    </w:p>
    <w:p w14:paraId="2DCA7380" w14:textId="0E255DC7" w:rsidR="00366ABA" w:rsidRPr="00A9611C" w:rsidRDefault="00366ABA" w:rsidP="00F23D10">
      <w:pPr>
        <w:spacing w:before="4" w:after="0" w:line="240" w:lineRule="auto"/>
        <w:ind w:right="187"/>
        <w:rPr>
          <w:rFonts w:ascii="Arial" w:eastAsia="Arial" w:hAnsi="Arial" w:cs="Arial"/>
        </w:rPr>
      </w:pP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spacing w:val="-1"/>
        </w:rPr>
        <w:t>ill</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ss</w:t>
      </w:r>
      <w:r w:rsidRPr="00A9611C">
        <w:rPr>
          <w:rFonts w:ascii="Arial" w:eastAsia="Arial" w:hAnsi="Arial" w:cs="Arial"/>
          <w:spacing w:val="1"/>
        </w:rPr>
        <w:t xml:space="preserve"> </w:t>
      </w:r>
      <w:r w:rsidRPr="00A9611C">
        <w:rPr>
          <w:rFonts w:ascii="Arial" w:eastAsia="Arial" w:hAnsi="Arial" w:cs="Arial"/>
          <w:spacing w:val="-3"/>
        </w:rPr>
        <w:t>o</w:t>
      </w:r>
      <w:r w:rsidRPr="00A9611C">
        <w:rPr>
          <w:rFonts w:ascii="Arial" w:eastAsia="Arial" w:hAnsi="Arial" w:cs="Arial"/>
        </w:rPr>
        <w:t>r acc</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w:t>
      </w:r>
      <w:r w:rsidRPr="00A9611C">
        <w:rPr>
          <w:rFonts w:ascii="Arial" w:eastAsia="Arial" w:hAnsi="Arial" w:cs="Arial"/>
          <w:spacing w:val="1"/>
        </w:rPr>
        <w:t xml:space="preserve"> </w:t>
      </w:r>
      <w:r w:rsidRPr="00A9611C">
        <w:rPr>
          <w:rFonts w:ascii="Arial" w:eastAsia="Arial" w:hAnsi="Arial" w:cs="Arial"/>
        </w:rPr>
        <w:t>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al</w:t>
      </w:r>
      <w:r w:rsidRPr="00A9611C">
        <w:rPr>
          <w:rFonts w:ascii="Arial" w:eastAsia="Arial" w:hAnsi="Arial" w:cs="Arial"/>
          <w:spacing w:val="-2"/>
        </w:rPr>
        <w:t xml:space="preserve">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p</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s</w:t>
      </w:r>
      <w:r w:rsidRPr="00A9611C">
        <w:rPr>
          <w:rFonts w:ascii="Arial" w:eastAsia="Arial" w:hAnsi="Arial" w:cs="Arial"/>
          <w:spacing w:val="-1"/>
        </w:rPr>
        <w:t>i</w:t>
      </w:r>
      <w:r w:rsidRPr="00A9611C">
        <w:rPr>
          <w:rFonts w:ascii="Arial" w:eastAsia="Arial" w:hAnsi="Arial" w:cs="Arial"/>
        </w:rPr>
        <w:t>b</w:t>
      </w:r>
      <w:r w:rsidRPr="00A9611C">
        <w:rPr>
          <w:rFonts w:ascii="Arial" w:eastAsia="Arial" w:hAnsi="Arial" w:cs="Arial"/>
          <w:spacing w:val="-1"/>
        </w:rPr>
        <w:t>ili</w:t>
      </w:r>
      <w:r w:rsidRPr="00A9611C">
        <w:rPr>
          <w:rFonts w:ascii="Arial" w:eastAsia="Arial" w:hAnsi="Arial" w:cs="Arial"/>
          <w:spacing w:val="1"/>
        </w:rPr>
        <w:t>t</w:t>
      </w:r>
      <w:r w:rsidRPr="00A9611C">
        <w:rPr>
          <w:rFonts w:ascii="Arial" w:eastAsia="Arial" w:hAnsi="Arial" w:cs="Arial"/>
        </w:rPr>
        <w:t>y</w:t>
      </w:r>
      <w:r w:rsidRPr="00A9611C">
        <w:rPr>
          <w:rFonts w:ascii="Arial" w:eastAsia="Arial" w:hAnsi="Arial" w:cs="Arial"/>
          <w:spacing w:val="-3"/>
        </w:rPr>
        <w:t xml:space="preserve"> </w:t>
      </w:r>
      <w:r w:rsidRPr="00A9611C">
        <w:rPr>
          <w:rFonts w:ascii="Arial" w:eastAsia="Arial" w:hAnsi="Arial" w:cs="Arial"/>
          <w:spacing w:val="3"/>
        </w:rPr>
        <w:t>f</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he</w:t>
      </w:r>
      <w:r w:rsidRPr="00A9611C">
        <w:rPr>
          <w:rFonts w:ascii="Arial" w:eastAsia="Arial" w:hAnsi="Arial" w:cs="Arial"/>
          <w:spacing w:val="-2"/>
        </w:rPr>
        <w:t xml:space="preserve"> </w:t>
      </w:r>
      <w:r w:rsidR="00F23D10" w:rsidRPr="00A9611C">
        <w:rPr>
          <w:rFonts w:ascii="Arial" w:eastAsia="Arial" w:hAnsi="Arial" w:cs="Arial"/>
        </w:rPr>
        <w:t>a</w:t>
      </w:r>
      <w:r w:rsidR="00F23D10" w:rsidRPr="00A9611C">
        <w:rPr>
          <w:rFonts w:ascii="Arial" w:eastAsia="Arial" w:hAnsi="Arial" w:cs="Arial"/>
          <w:spacing w:val="-1"/>
        </w:rPr>
        <w:t>b</w:t>
      </w:r>
      <w:r w:rsidR="00F23D10" w:rsidRPr="00A9611C">
        <w:rPr>
          <w:rFonts w:ascii="Arial" w:eastAsia="Arial" w:hAnsi="Arial" w:cs="Arial"/>
          <w:spacing w:val="-3"/>
        </w:rPr>
        <w:t>o</w:t>
      </w:r>
      <w:r w:rsidR="00F23D10" w:rsidRPr="00A9611C">
        <w:rPr>
          <w:rFonts w:ascii="Arial" w:eastAsia="Arial" w:hAnsi="Arial" w:cs="Arial"/>
          <w:spacing w:val="-2"/>
        </w:rPr>
        <w:t>v</w:t>
      </w:r>
      <w:r w:rsidR="00F23D10" w:rsidRPr="00A9611C">
        <w:rPr>
          <w:rFonts w:ascii="Arial" w:eastAsia="Arial" w:hAnsi="Arial" w:cs="Arial"/>
        </w:rPr>
        <w:t>e-named</w:t>
      </w:r>
      <w:r w:rsidRPr="00A9611C">
        <w:rPr>
          <w:rFonts w:ascii="Arial" w:eastAsia="Arial" w:hAnsi="Arial" w:cs="Arial"/>
          <w:spacing w:val="1"/>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ng p</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so</w:t>
      </w:r>
      <w:r w:rsidRPr="00A9611C">
        <w:rPr>
          <w:rFonts w:ascii="Arial" w:eastAsia="Arial" w:hAnsi="Arial" w:cs="Arial"/>
          <w:spacing w:val="-1"/>
        </w:rPr>
        <w:t>n</w:t>
      </w:r>
      <w:r w:rsidRPr="00A9611C">
        <w:rPr>
          <w:rFonts w:ascii="Arial" w:eastAsia="Arial" w:hAnsi="Arial" w:cs="Arial"/>
        </w:rPr>
        <w:t>, I</w:t>
      </w:r>
      <w:r w:rsidRPr="00A9611C">
        <w:rPr>
          <w:rFonts w:ascii="Arial" w:eastAsia="Arial" w:hAnsi="Arial" w:cs="Arial"/>
          <w:spacing w:val="-2"/>
        </w:rPr>
        <w:t xml:space="preserve">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e pe</w:t>
      </w:r>
      <w:r w:rsidRPr="00A9611C">
        <w:rPr>
          <w:rFonts w:ascii="Arial" w:eastAsia="Arial" w:hAnsi="Arial" w:cs="Arial"/>
          <w:spacing w:val="1"/>
        </w:rPr>
        <w:t>rm</w:t>
      </w:r>
      <w:r w:rsidRPr="00A9611C">
        <w:rPr>
          <w:rFonts w:ascii="Arial" w:eastAsia="Arial" w:hAnsi="Arial" w:cs="Arial"/>
          <w:spacing w:val="-1"/>
        </w:rPr>
        <w:t>i</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4"/>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3"/>
        </w:rPr>
        <w:t>f</w:t>
      </w:r>
      <w:r w:rsidRPr="00A9611C">
        <w:rPr>
          <w:rFonts w:ascii="Arial" w:eastAsia="Arial" w:hAnsi="Arial" w:cs="Arial"/>
          <w:spacing w:val="-3"/>
        </w:rPr>
        <w:t>i</w:t>
      </w:r>
      <w:r w:rsidRPr="00A9611C">
        <w:rPr>
          <w:rFonts w:ascii="Arial" w:eastAsia="Arial" w:hAnsi="Arial" w:cs="Arial"/>
          <w:spacing w:val="1"/>
        </w:rPr>
        <w:t>r</w:t>
      </w:r>
      <w:r w:rsidRPr="00A9611C">
        <w:rPr>
          <w:rFonts w:ascii="Arial" w:eastAsia="Arial" w:hAnsi="Arial" w:cs="Arial"/>
        </w:rPr>
        <w:t>st</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 xml:space="preserve"> </w:t>
      </w:r>
      <w:r w:rsidRPr="00A9611C">
        <w:rPr>
          <w:rFonts w:ascii="Arial" w:eastAsia="Arial" w:hAnsi="Arial" w:cs="Arial"/>
          <w:spacing w:val="1"/>
        </w:rPr>
        <w:t>t</w:t>
      </w:r>
      <w:r w:rsidRPr="00A9611C">
        <w:rPr>
          <w:rFonts w:ascii="Arial" w:eastAsia="Arial" w:hAnsi="Arial" w:cs="Arial"/>
        </w:rPr>
        <w:t>o be</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4"/>
        </w:rPr>
        <w:t>i</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ered</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e cons</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ed</w:t>
      </w:r>
      <w:r w:rsidRPr="00A9611C">
        <w:rPr>
          <w:rFonts w:ascii="Arial" w:eastAsia="Arial" w:hAnsi="Arial" w:cs="Arial"/>
          <w:spacing w:val="-2"/>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cess</w:t>
      </w:r>
      <w:r w:rsidRPr="00A9611C">
        <w:rPr>
          <w:rFonts w:ascii="Arial" w:eastAsia="Arial" w:hAnsi="Arial" w:cs="Arial"/>
          <w:spacing w:val="-3"/>
        </w:rPr>
        <w:t>a</w:t>
      </w:r>
      <w:r w:rsidRPr="00A9611C">
        <w:rPr>
          <w:rFonts w:ascii="Arial" w:eastAsia="Arial" w:hAnsi="Arial" w:cs="Arial"/>
          <w:spacing w:val="1"/>
        </w:rPr>
        <w:t>r</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by</w:t>
      </w:r>
      <w:r w:rsidRPr="00A9611C">
        <w:rPr>
          <w:rFonts w:ascii="Arial" w:eastAsia="Arial" w:hAnsi="Arial" w:cs="Arial"/>
          <w:spacing w:val="-2"/>
        </w:rPr>
        <w:t xml:space="preserve"> </w:t>
      </w:r>
      <w:r w:rsidRPr="00A9611C">
        <w:rPr>
          <w:rFonts w:ascii="Arial" w:eastAsia="Arial" w:hAnsi="Arial" w:cs="Arial"/>
        </w:rPr>
        <w:t xml:space="preserve">a </w:t>
      </w:r>
      <w:r w:rsidRPr="00A9611C">
        <w:rPr>
          <w:rFonts w:ascii="Arial" w:eastAsia="Arial" w:hAnsi="Arial" w:cs="Arial"/>
          <w:spacing w:val="3"/>
        </w:rPr>
        <w:t>f</w:t>
      </w:r>
      <w:r w:rsidRPr="00A9611C">
        <w:rPr>
          <w:rFonts w:ascii="Arial" w:eastAsia="Arial" w:hAnsi="Arial" w:cs="Arial"/>
          <w:spacing w:val="-3"/>
        </w:rPr>
        <w:t>i</w:t>
      </w:r>
      <w:r w:rsidRPr="00A9611C">
        <w:rPr>
          <w:rFonts w:ascii="Arial" w:eastAsia="Arial" w:hAnsi="Arial" w:cs="Arial"/>
          <w:spacing w:val="1"/>
        </w:rPr>
        <w:t>r</w:t>
      </w:r>
      <w:r w:rsidRPr="00A9611C">
        <w:rPr>
          <w:rFonts w:ascii="Arial" w:eastAsia="Arial" w:hAnsi="Arial" w:cs="Arial"/>
        </w:rPr>
        <w:t>st a</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rPr>
        <w:t>,</w:t>
      </w:r>
      <w:r w:rsidRPr="00A9611C">
        <w:rPr>
          <w:rFonts w:ascii="Arial" w:eastAsia="Arial" w:hAnsi="Arial" w:cs="Arial"/>
          <w:spacing w:val="2"/>
        </w:rPr>
        <w:t xml:space="preserve"> </w:t>
      </w:r>
      <w:r w:rsidRPr="00A9611C">
        <w:rPr>
          <w:rFonts w:ascii="Arial" w:eastAsia="Arial" w:hAnsi="Arial" w:cs="Arial"/>
          <w:spacing w:val="-3"/>
        </w:rPr>
        <w:t>i</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3"/>
        </w:rPr>
        <w:t>v</w:t>
      </w:r>
      <w:r w:rsidRPr="00A9611C">
        <w:rPr>
          <w:rFonts w:ascii="Arial" w:eastAsia="Arial" w:hAnsi="Arial" w:cs="Arial"/>
        </w:rPr>
        <w:t>a</w:t>
      </w:r>
      <w:r w:rsidRPr="00A9611C">
        <w:rPr>
          <w:rFonts w:ascii="Arial" w:eastAsia="Arial" w:hAnsi="Arial" w:cs="Arial"/>
          <w:spacing w:val="-1"/>
        </w:rPr>
        <w:t>il</w:t>
      </w:r>
      <w:r w:rsidRPr="00A9611C">
        <w:rPr>
          <w:rFonts w:ascii="Arial" w:eastAsia="Arial" w:hAnsi="Arial" w:cs="Arial"/>
        </w:rPr>
        <w:t>a</w:t>
      </w:r>
      <w:r w:rsidRPr="00A9611C">
        <w:rPr>
          <w:rFonts w:ascii="Arial" w:eastAsia="Arial" w:hAnsi="Arial" w:cs="Arial"/>
          <w:spacing w:val="-1"/>
        </w:rPr>
        <w:t>bl</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rPr>
        <w:t xml:space="preserve">or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 xml:space="preserve">cal </w:t>
      </w:r>
      <w:r w:rsidRPr="00A9611C">
        <w:rPr>
          <w:rFonts w:ascii="Arial" w:eastAsia="Arial" w:hAnsi="Arial" w:cs="Arial"/>
          <w:spacing w:val="-1"/>
        </w:rPr>
        <w:t>t</w:t>
      </w:r>
      <w:r w:rsidRPr="00A9611C">
        <w:rPr>
          <w:rFonts w:ascii="Arial" w:eastAsia="Arial" w:hAnsi="Arial" w:cs="Arial"/>
          <w:spacing w:val="1"/>
        </w:rPr>
        <w:t>r</w:t>
      </w:r>
      <w:r w:rsidRPr="00A9611C">
        <w:rPr>
          <w:rFonts w:ascii="Arial" w:eastAsia="Arial" w:hAnsi="Arial" w:cs="Arial"/>
        </w:rPr>
        <w:t>e</w:t>
      </w:r>
      <w:r w:rsidRPr="00A9611C">
        <w:rPr>
          <w:rFonts w:ascii="Arial" w:eastAsia="Arial" w:hAnsi="Arial" w:cs="Arial"/>
          <w:spacing w:val="-1"/>
        </w:rPr>
        <w:t>at</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4"/>
        </w:rPr>
        <w:t xml:space="preserve"> </w:t>
      </w:r>
      <w:r w:rsidRPr="00A9611C">
        <w:rPr>
          <w:rFonts w:ascii="Arial" w:eastAsia="Arial" w:hAnsi="Arial" w:cs="Arial"/>
        </w:rPr>
        <w:t>a</w:t>
      </w:r>
      <w:r w:rsidRPr="00A9611C">
        <w:rPr>
          <w:rFonts w:ascii="Arial" w:eastAsia="Arial" w:hAnsi="Arial" w:cs="Arial"/>
          <w:spacing w:val="-1"/>
        </w:rPr>
        <w:t>d</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t</w:t>
      </w:r>
      <w:r w:rsidRPr="00A9611C">
        <w:rPr>
          <w:rFonts w:ascii="Arial" w:eastAsia="Arial" w:hAnsi="Arial" w:cs="Arial"/>
        </w:rPr>
        <w:t>ered</w:t>
      </w:r>
      <w:r w:rsidRPr="00A9611C">
        <w:rPr>
          <w:rFonts w:ascii="Arial" w:eastAsia="Arial" w:hAnsi="Arial" w:cs="Arial"/>
          <w:spacing w:val="-1"/>
        </w:rPr>
        <w:t xml:space="preserve"> </w:t>
      </w:r>
      <w:r w:rsidRPr="00A9611C">
        <w:rPr>
          <w:rFonts w:ascii="Arial" w:eastAsia="Arial" w:hAnsi="Arial" w:cs="Arial"/>
        </w:rPr>
        <w:t>by</w:t>
      </w:r>
      <w:r w:rsidRPr="00A9611C">
        <w:rPr>
          <w:rFonts w:ascii="Arial" w:eastAsia="Arial" w:hAnsi="Arial" w:cs="Arial"/>
          <w:spacing w:val="-2"/>
        </w:rPr>
        <w:t xml:space="preserve"> </w:t>
      </w:r>
      <w:r w:rsidRPr="00A9611C">
        <w:rPr>
          <w:rFonts w:ascii="Arial" w:eastAsia="Arial" w:hAnsi="Arial" w:cs="Arial"/>
        </w:rPr>
        <w:t>a su</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1"/>
        </w:rPr>
        <w:t>b</w:t>
      </w:r>
      <w:r w:rsidRPr="00A9611C">
        <w:rPr>
          <w:rFonts w:ascii="Arial" w:eastAsia="Arial" w:hAnsi="Arial" w:cs="Arial"/>
          <w:spacing w:val="-3"/>
        </w:rPr>
        <w:t>l</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spacing w:val="2"/>
        </w:rPr>
        <w:t>q</w:t>
      </w:r>
      <w:r w:rsidRPr="00A9611C">
        <w:rPr>
          <w:rFonts w:ascii="Arial" w:eastAsia="Arial" w:hAnsi="Arial" w:cs="Arial"/>
        </w:rPr>
        <w:t>u</w:t>
      </w:r>
      <w:r w:rsidRPr="00A9611C">
        <w:rPr>
          <w:rFonts w:ascii="Arial" w:eastAsia="Arial" w:hAnsi="Arial" w:cs="Arial"/>
          <w:spacing w:val="-1"/>
        </w:rPr>
        <w:t>al</w:t>
      </w:r>
      <w:r w:rsidRPr="00A9611C">
        <w:rPr>
          <w:rFonts w:ascii="Arial" w:eastAsia="Arial" w:hAnsi="Arial" w:cs="Arial"/>
          <w:spacing w:val="-3"/>
        </w:rPr>
        <w:t>i</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 xml:space="preserve">ed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cal pra</w:t>
      </w:r>
      <w:r w:rsidRPr="00A9611C">
        <w:rPr>
          <w:rFonts w:ascii="Arial" w:eastAsia="Arial" w:hAnsi="Arial" w:cs="Arial"/>
          <w:spacing w:val="-2"/>
        </w:rPr>
        <w:t>c</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rPr>
        <w:t xml:space="preserve">. </w:t>
      </w:r>
      <w:r w:rsidRPr="00A9611C">
        <w:rPr>
          <w:rFonts w:ascii="Arial" w:eastAsia="Arial" w:hAnsi="Arial" w:cs="Arial"/>
          <w:spacing w:val="1"/>
        </w:rPr>
        <w:t>I</w:t>
      </w:r>
      <w:r w:rsidRPr="00A9611C">
        <w:rPr>
          <w:rFonts w:ascii="Arial" w:eastAsia="Arial" w:hAnsi="Arial" w:cs="Arial"/>
        </w:rPr>
        <w:t>n</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1"/>
        </w:rPr>
        <w:t xml:space="preserve"> </w:t>
      </w:r>
      <w:r w:rsidRPr="00A9611C">
        <w:rPr>
          <w:rFonts w:ascii="Arial" w:eastAsia="Arial" w:hAnsi="Arial" w:cs="Arial"/>
        </w:rPr>
        <w:t>e</w:t>
      </w:r>
      <w:r w:rsidRPr="00A9611C">
        <w:rPr>
          <w:rFonts w:ascii="Arial" w:eastAsia="Arial" w:hAnsi="Arial" w:cs="Arial"/>
          <w:spacing w:val="-3"/>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rPr>
        <w:t>f</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 xml:space="preserve"> </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1"/>
        </w:rPr>
        <w:t>di</w:t>
      </w:r>
      <w:r w:rsidRPr="00A9611C">
        <w:rPr>
          <w:rFonts w:ascii="Arial" w:eastAsia="Arial" w:hAnsi="Arial" w:cs="Arial"/>
        </w:rPr>
        <w:t xml:space="preserve">cal </w:t>
      </w:r>
      <w:r w:rsidRPr="00A9611C">
        <w:rPr>
          <w:rFonts w:ascii="Arial" w:eastAsia="Arial" w:hAnsi="Arial" w:cs="Arial"/>
          <w:spacing w:val="-3"/>
        </w:rPr>
        <w:t>e</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2"/>
        </w:rPr>
        <w:t>r</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c</w:t>
      </w:r>
      <w:r w:rsidRPr="00A9611C">
        <w:rPr>
          <w:rFonts w:ascii="Arial" w:eastAsia="Arial" w:hAnsi="Arial" w:cs="Arial"/>
          <w:spacing w:val="-2"/>
        </w:rPr>
        <w:t>y</w:t>
      </w:r>
      <w:r w:rsidRPr="00A9611C">
        <w:rPr>
          <w:rFonts w:ascii="Arial" w:eastAsia="Arial" w:hAnsi="Arial" w:cs="Arial"/>
        </w:rPr>
        <w:t xml:space="preserve">, </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a</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spacing w:val="-1"/>
        </w:rPr>
        <w:t>il</w:t>
      </w:r>
      <w:r w:rsidRPr="00A9611C">
        <w:rPr>
          <w:rFonts w:ascii="Arial" w:eastAsia="Arial" w:hAnsi="Arial" w:cs="Arial"/>
        </w:rPr>
        <w:t>l e</w:t>
      </w:r>
      <w:r w:rsidRPr="00A9611C">
        <w:rPr>
          <w:rFonts w:ascii="Arial" w:eastAsia="Arial" w:hAnsi="Arial" w:cs="Arial"/>
          <w:spacing w:val="-1"/>
        </w:rPr>
        <w:t>n</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a</w:t>
      </w:r>
      <w:r w:rsidRPr="00A9611C">
        <w:rPr>
          <w:rFonts w:ascii="Arial" w:eastAsia="Arial" w:hAnsi="Arial" w:cs="Arial"/>
          <w:spacing w:val="-3"/>
        </w:rPr>
        <w:t>v</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 xml:space="preserve">o </w:t>
      </w:r>
      <w:r w:rsidRPr="00A9611C">
        <w:rPr>
          <w:rFonts w:ascii="Arial" w:eastAsia="Arial" w:hAnsi="Arial" w:cs="Arial"/>
          <w:spacing w:val="-2"/>
        </w:rPr>
        <w:t>c</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3"/>
        </w:rPr>
        <w:t>c</w:t>
      </w:r>
      <w:r w:rsidRPr="00A9611C">
        <w:rPr>
          <w:rFonts w:ascii="Arial" w:eastAsia="Arial" w:hAnsi="Arial" w:cs="Arial"/>
        </w:rPr>
        <w:t xml:space="preserve">t </w:t>
      </w:r>
      <w:r w:rsidRPr="00A9611C">
        <w:rPr>
          <w:rFonts w:ascii="Arial" w:eastAsia="Arial" w:hAnsi="Arial" w:cs="Arial"/>
          <w:spacing w:val="-2"/>
        </w:rPr>
        <w:t>y</w:t>
      </w:r>
      <w:r w:rsidRPr="00A9611C">
        <w:rPr>
          <w:rFonts w:ascii="Arial" w:eastAsia="Arial" w:hAnsi="Arial" w:cs="Arial"/>
        </w:rPr>
        <w:t>ou</w:t>
      </w:r>
      <w:r w:rsidRPr="00A9611C">
        <w:rPr>
          <w:rFonts w:ascii="Arial" w:eastAsia="Arial" w:hAnsi="Arial" w:cs="Arial"/>
          <w:spacing w:val="1"/>
        </w:rPr>
        <w:t xml:space="preserve"> </w:t>
      </w:r>
      <w:r w:rsidRPr="00A9611C">
        <w:rPr>
          <w:rFonts w:ascii="Arial" w:eastAsia="Arial" w:hAnsi="Arial" w:cs="Arial"/>
        </w:rPr>
        <w:t>as soon as</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b</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us</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2"/>
        </w:rPr>
        <w:t xml:space="preserve"> </w:t>
      </w:r>
      <w:r w:rsidRPr="00A9611C">
        <w:rPr>
          <w:rFonts w:ascii="Arial" w:eastAsia="Arial" w:hAnsi="Arial" w:cs="Arial"/>
        </w:rPr>
        <w:t>co</w:t>
      </w:r>
      <w:r w:rsidRPr="00A9611C">
        <w:rPr>
          <w:rFonts w:ascii="Arial" w:eastAsia="Arial" w:hAnsi="Arial" w:cs="Arial"/>
          <w:spacing w:val="-1"/>
        </w:rPr>
        <w:t>n</w:t>
      </w:r>
      <w:r w:rsidRPr="00A9611C">
        <w:rPr>
          <w:rFonts w:ascii="Arial" w:eastAsia="Arial" w:hAnsi="Arial" w:cs="Arial"/>
          <w:spacing w:val="1"/>
        </w:rPr>
        <w:t>t</w:t>
      </w:r>
      <w:r w:rsidRPr="00A9611C">
        <w:rPr>
          <w:rFonts w:ascii="Arial" w:eastAsia="Arial" w:hAnsi="Arial" w:cs="Arial"/>
        </w:rPr>
        <w:t>a</w:t>
      </w:r>
      <w:r w:rsidRPr="00A9611C">
        <w:rPr>
          <w:rFonts w:ascii="Arial" w:eastAsia="Arial" w:hAnsi="Arial" w:cs="Arial"/>
          <w:spacing w:val="-3"/>
        </w:rPr>
        <w:t>c</w:t>
      </w:r>
      <w:r w:rsidRPr="00A9611C">
        <w:rPr>
          <w:rFonts w:ascii="Arial" w:eastAsia="Arial" w:hAnsi="Arial" w:cs="Arial"/>
        </w:rPr>
        <w:t xml:space="preserve">t </w:t>
      </w:r>
      <w:r w:rsidRPr="00A9611C">
        <w:rPr>
          <w:rFonts w:ascii="Arial" w:eastAsia="Arial" w:hAnsi="Arial" w:cs="Arial"/>
          <w:spacing w:val="1"/>
        </w:rPr>
        <w:t>t</w:t>
      </w:r>
      <w:r w:rsidRPr="00A9611C">
        <w:rPr>
          <w:rFonts w:ascii="Arial" w:eastAsia="Arial" w:hAnsi="Arial" w:cs="Arial"/>
        </w:rPr>
        <w:t>e</w:t>
      </w:r>
      <w:r w:rsidRPr="00A9611C">
        <w:rPr>
          <w:rFonts w:ascii="Arial" w:eastAsia="Arial" w:hAnsi="Arial" w:cs="Arial"/>
          <w:spacing w:val="-1"/>
        </w:rPr>
        <w:t>l</w:t>
      </w:r>
      <w:r w:rsidRPr="00A9611C">
        <w:rPr>
          <w:rFonts w:ascii="Arial" w:eastAsia="Arial" w:hAnsi="Arial" w:cs="Arial"/>
        </w:rPr>
        <w:t>e</w:t>
      </w:r>
      <w:r w:rsidRPr="00A9611C">
        <w:rPr>
          <w:rFonts w:ascii="Arial" w:eastAsia="Arial" w:hAnsi="Arial" w:cs="Arial"/>
          <w:spacing w:val="-1"/>
        </w:rPr>
        <w:t>p</w:t>
      </w:r>
      <w:r w:rsidRPr="00A9611C">
        <w:rPr>
          <w:rFonts w:ascii="Arial" w:eastAsia="Arial" w:hAnsi="Arial" w:cs="Arial"/>
        </w:rPr>
        <w:t>h</w:t>
      </w:r>
      <w:r w:rsidRPr="00A9611C">
        <w:rPr>
          <w:rFonts w:ascii="Arial" w:eastAsia="Arial" w:hAnsi="Arial" w:cs="Arial"/>
          <w:spacing w:val="-3"/>
        </w:rPr>
        <w:t>o</w:t>
      </w:r>
      <w:r w:rsidRPr="00A9611C">
        <w:rPr>
          <w:rFonts w:ascii="Arial" w:eastAsia="Arial" w:hAnsi="Arial" w:cs="Arial"/>
        </w:rPr>
        <w:t>ne</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1"/>
        </w:rPr>
        <w:t>u</w:t>
      </w:r>
      <w:r w:rsidRPr="00A9611C">
        <w:rPr>
          <w:rFonts w:ascii="Arial" w:eastAsia="Arial" w:hAnsi="Arial" w:cs="Arial"/>
          <w:spacing w:val="1"/>
        </w:rPr>
        <w:t>m</w:t>
      </w:r>
      <w:r w:rsidRPr="00A9611C">
        <w:rPr>
          <w:rFonts w:ascii="Arial" w:eastAsia="Arial" w:hAnsi="Arial" w:cs="Arial"/>
        </w:rPr>
        <w:t>b</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rPr>
        <w:t>.</w:t>
      </w:r>
    </w:p>
    <w:p w14:paraId="297A9CD6" w14:textId="77777777" w:rsidR="00F23D10" w:rsidRPr="00A9611C" w:rsidRDefault="00F23D10" w:rsidP="00F23D10">
      <w:pPr>
        <w:spacing w:after="0" w:line="240" w:lineRule="auto"/>
        <w:ind w:right="174"/>
        <w:rPr>
          <w:rFonts w:ascii="Arial" w:hAnsi="Arial" w:cs="Arial"/>
        </w:rPr>
      </w:pPr>
    </w:p>
    <w:p w14:paraId="6ABA5CF6" w14:textId="6453E500" w:rsidR="00366ABA" w:rsidRPr="00A9611C" w:rsidRDefault="00366ABA" w:rsidP="00F23D10">
      <w:pPr>
        <w:spacing w:after="0" w:line="240" w:lineRule="auto"/>
        <w:ind w:right="174"/>
        <w:rPr>
          <w:rFonts w:ascii="Arial" w:eastAsia="Arial" w:hAnsi="Arial" w:cs="Arial"/>
        </w:rPr>
      </w:pPr>
      <w:r w:rsidRPr="00A9611C">
        <w:rPr>
          <w:rFonts w:ascii="Arial" w:eastAsia="Arial" w:hAnsi="Arial" w:cs="Arial"/>
          <w:spacing w:val="-1"/>
        </w:rPr>
        <w:t>D</w:t>
      </w:r>
      <w:r w:rsidRPr="00A9611C">
        <w:rPr>
          <w:rFonts w:ascii="Arial" w:eastAsia="Arial" w:hAnsi="Arial" w:cs="Arial"/>
        </w:rPr>
        <w:t>uri</w:t>
      </w:r>
      <w:r w:rsidRPr="00A9611C">
        <w:rPr>
          <w:rFonts w:ascii="Arial" w:eastAsia="Arial" w:hAnsi="Arial" w:cs="Arial"/>
          <w:spacing w:val="-1"/>
        </w:rPr>
        <w:t>n</w:t>
      </w:r>
      <w:r w:rsidRPr="00A9611C">
        <w:rPr>
          <w:rFonts w:ascii="Arial" w:eastAsia="Arial" w:hAnsi="Arial" w:cs="Arial"/>
        </w:rPr>
        <w:t>g</w:t>
      </w:r>
      <w:r w:rsidRPr="00A9611C">
        <w:rPr>
          <w:rFonts w:ascii="Arial" w:eastAsia="Arial" w:hAnsi="Arial" w:cs="Arial"/>
          <w:spacing w:val="1"/>
        </w:rPr>
        <w:t xml:space="preserve"> t</w:t>
      </w:r>
      <w:r w:rsidRPr="00A9611C">
        <w:rPr>
          <w:rFonts w:ascii="Arial" w:eastAsia="Arial" w:hAnsi="Arial" w:cs="Arial"/>
        </w:rPr>
        <w:t>he</w:t>
      </w:r>
      <w:r w:rsidRPr="00A9611C">
        <w:rPr>
          <w:rFonts w:ascii="Arial" w:eastAsia="Arial" w:hAnsi="Arial" w:cs="Arial"/>
          <w:spacing w:val="-1"/>
        </w:rPr>
        <w:t xml:space="preserve"> t</w:t>
      </w:r>
      <w:r w:rsidRPr="00A9611C">
        <w:rPr>
          <w:rFonts w:ascii="Arial" w:eastAsia="Arial" w:hAnsi="Arial" w:cs="Arial"/>
          <w:spacing w:val="1"/>
        </w:rPr>
        <w:t>r</w:t>
      </w:r>
      <w:r w:rsidRPr="00A9611C">
        <w:rPr>
          <w:rFonts w:ascii="Arial" w:eastAsia="Arial" w:hAnsi="Arial" w:cs="Arial"/>
          <w:spacing w:val="-1"/>
        </w:rPr>
        <w:t>i</w:t>
      </w:r>
      <w:r w:rsidRPr="00A9611C">
        <w:rPr>
          <w:rFonts w:ascii="Arial" w:eastAsia="Arial" w:hAnsi="Arial" w:cs="Arial"/>
        </w:rPr>
        <w:t>p,</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spacing w:val="-3"/>
        </w:rPr>
        <w:t>a</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rPr>
        <w:t>s</w:t>
      </w:r>
      <w:r w:rsidRPr="00A9611C">
        <w:rPr>
          <w:rFonts w:ascii="Arial" w:eastAsia="Arial" w:hAnsi="Arial" w:cs="Arial"/>
          <w:spacing w:val="3"/>
        </w:rPr>
        <w:t xml:space="preserve"> </w:t>
      </w:r>
      <w:r w:rsidRPr="00A9611C">
        <w:rPr>
          <w:rFonts w:ascii="Arial" w:eastAsia="Arial" w:hAnsi="Arial" w:cs="Arial"/>
        </w:rPr>
        <w:t>or</w:t>
      </w:r>
      <w:r w:rsidRPr="00A9611C">
        <w:rPr>
          <w:rFonts w:ascii="Arial" w:eastAsia="Arial" w:hAnsi="Arial" w:cs="Arial"/>
          <w:spacing w:val="-1"/>
        </w:rPr>
        <w:t xml:space="preserve"> </w:t>
      </w:r>
      <w:r w:rsidRPr="00A9611C">
        <w:rPr>
          <w:rFonts w:ascii="Arial" w:eastAsia="Arial" w:hAnsi="Arial" w:cs="Arial"/>
          <w:spacing w:val="-2"/>
        </w:rPr>
        <w:t>v</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o</w:t>
      </w:r>
      <w:r w:rsidRPr="00A9611C">
        <w:rPr>
          <w:rFonts w:ascii="Arial" w:eastAsia="Arial" w:hAnsi="Arial" w:cs="Arial"/>
          <w:spacing w:val="1"/>
        </w:rPr>
        <w:t xml:space="preserve"> m</w:t>
      </w:r>
      <w:r w:rsidRPr="00A9611C">
        <w:rPr>
          <w:rFonts w:ascii="Arial" w:eastAsia="Arial" w:hAnsi="Arial" w:cs="Arial"/>
        </w:rPr>
        <w:t>ay</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rPr>
        <w:t>ken</w:t>
      </w:r>
      <w:r w:rsidRPr="00A9611C">
        <w:rPr>
          <w:rFonts w:ascii="Arial" w:eastAsia="Arial" w:hAnsi="Arial" w:cs="Arial"/>
          <w:spacing w:val="-2"/>
        </w:rPr>
        <w:t xml:space="preserve"> </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2"/>
        </w:rPr>
        <w:t>g</w:t>
      </w:r>
      <w:r w:rsidRPr="00A9611C">
        <w:rPr>
          <w:rFonts w:ascii="Arial" w:eastAsia="Arial" w:hAnsi="Arial" w:cs="Arial"/>
        </w:rPr>
        <w:t>e</w:t>
      </w:r>
      <w:r w:rsidRPr="00A9611C">
        <w:rPr>
          <w:rFonts w:ascii="Arial" w:eastAsia="Arial" w:hAnsi="Arial" w:cs="Arial"/>
          <w:spacing w:val="-1"/>
        </w:rPr>
        <w:t>n</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al</w:t>
      </w:r>
      <w:r w:rsidRPr="00A9611C">
        <w:rPr>
          <w:rFonts w:ascii="Arial" w:eastAsia="Arial" w:hAnsi="Arial" w:cs="Arial"/>
          <w:spacing w:val="2"/>
        </w:rPr>
        <w:t xml:space="preserve"> </w:t>
      </w:r>
      <w:r w:rsidRPr="00A9611C">
        <w:rPr>
          <w:rFonts w:ascii="Arial" w:eastAsia="Arial" w:hAnsi="Arial" w:cs="Arial"/>
          <w:spacing w:val="-1"/>
        </w:rPr>
        <w:t>B</w:t>
      </w:r>
      <w:r w:rsidRPr="00A9611C">
        <w:rPr>
          <w:rFonts w:ascii="Arial" w:eastAsia="Arial" w:hAnsi="Arial" w:cs="Arial"/>
          <w:spacing w:val="-2"/>
        </w:rPr>
        <w:t>y</w:t>
      </w:r>
      <w:r w:rsidRPr="00A9611C">
        <w:rPr>
          <w:rFonts w:ascii="Arial" w:eastAsia="Arial" w:hAnsi="Arial" w:cs="Arial"/>
          <w:spacing w:val="1"/>
        </w:rPr>
        <w:t>t</w:t>
      </w:r>
      <w:r w:rsidRPr="00A9611C">
        <w:rPr>
          <w:rFonts w:ascii="Arial" w:eastAsia="Arial" w:hAnsi="Arial" w:cs="Arial"/>
        </w:rPr>
        <w:t>es Pr</w:t>
      </w:r>
      <w:r w:rsidRPr="00A9611C">
        <w:rPr>
          <w:rFonts w:ascii="Arial" w:eastAsia="Arial" w:hAnsi="Arial" w:cs="Arial"/>
          <w:spacing w:val="-2"/>
        </w:rPr>
        <w:t>o</w:t>
      </w:r>
      <w:r w:rsidRPr="00A9611C">
        <w:rPr>
          <w:rFonts w:ascii="Arial" w:eastAsia="Arial" w:hAnsi="Arial" w:cs="Arial"/>
          <w:spacing w:val="-1"/>
        </w:rPr>
        <w:t>j</w:t>
      </w:r>
      <w:r w:rsidRPr="00A9611C">
        <w:rPr>
          <w:rFonts w:ascii="Arial" w:eastAsia="Arial" w:hAnsi="Arial" w:cs="Arial"/>
        </w:rPr>
        <w:t>ect</w:t>
      </w:r>
      <w:r w:rsidRPr="00A9611C">
        <w:rPr>
          <w:rFonts w:ascii="Arial" w:eastAsia="Arial" w:hAnsi="Arial" w:cs="Arial"/>
          <w:spacing w:val="3"/>
        </w:rPr>
        <w:t xml:space="preserve"> </w:t>
      </w:r>
      <w:r w:rsidRPr="00A9611C">
        <w:rPr>
          <w:rFonts w:ascii="Arial" w:eastAsia="Arial" w:hAnsi="Arial" w:cs="Arial"/>
        </w:rPr>
        <w:t>p</w:t>
      </w:r>
      <w:r w:rsidRPr="00A9611C">
        <w:rPr>
          <w:rFonts w:ascii="Arial" w:eastAsia="Arial" w:hAnsi="Arial" w:cs="Arial"/>
          <w:spacing w:val="-3"/>
        </w:rPr>
        <w:t>u</w:t>
      </w:r>
      <w:r w:rsidRPr="00A9611C">
        <w:rPr>
          <w:rFonts w:ascii="Arial" w:eastAsia="Arial" w:hAnsi="Arial" w:cs="Arial"/>
          <w:spacing w:val="1"/>
        </w:rPr>
        <w:t>r</w:t>
      </w:r>
      <w:r w:rsidRPr="00A9611C">
        <w:rPr>
          <w:rFonts w:ascii="Arial" w:eastAsia="Arial" w:hAnsi="Arial" w:cs="Arial"/>
        </w:rPr>
        <w:t>p</w:t>
      </w:r>
      <w:r w:rsidRPr="00A9611C">
        <w:rPr>
          <w:rFonts w:ascii="Arial" w:eastAsia="Arial" w:hAnsi="Arial" w:cs="Arial"/>
          <w:spacing w:val="-1"/>
        </w:rPr>
        <w:t>o</w:t>
      </w:r>
      <w:r w:rsidRPr="00A9611C">
        <w:rPr>
          <w:rFonts w:ascii="Arial" w:eastAsia="Arial" w:hAnsi="Arial" w:cs="Arial"/>
        </w:rPr>
        <w:t>ses</w:t>
      </w:r>
      <w:r w:rsidRPr="00A9611C">
        <w:rPr>
          <w:rFonts w:ascii="Arial" w:eastAsia="Arial" w:hAnsi="Arial" w:cs="Arial"/>
          <w:spacing w:val="-2"/>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d p</w:t>
      </w:r>
      <w:r w:rsidRPr="00A9611C">
        <w:rPr>
          <w:rFonts w:ascii="Arial" w:eastAsia="Arial" w:hAnsi="Arial" w:cs="Arial"/>
          <w:spacing w:val="-1"/>
        </w:rPr>
        <w:t>u</w:t>
      </w:r>
      <w:r w:rsidRPr="00A9611C">
        <w:rPr>
          <w:rFonts w:ascii="Arial" w:eastAsia="Arial" w:hAnsi="Arial" w:cs="Arial"/>
        </w:rPr>
        <w:t>b</w:t>
      </w:r>
      <w:r w:rsidRPr="00A9611C">
        <w:rPr>
          <w:rFonts w:ascii="Arial" w:eastAsia="Arial" w:hAnsi="Arial" w:cs="Arial"/>
          <w:spacing w:val="-1"/>
        </w:rPr>
        <w:t>li</w:t>
      </w:r>
      <w:r w:rsidRPr="00A9611C">
        <w:rPr>
          <w:rFonts w:ascii="Arial" w:eastAsia="Arial" w:hAnsi="Arial" w:cs="Arial"/>
        </w:rPr>
        <w:t>c</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y</w:t>
      </w:r>
      <w:r w:rsidRPr="00A9611C">
        <w:rPr>
          <w:rFonts w:ascii="Arial" w:eastAsia="Arial" w:hAnsi="Arial" w:cs="Arial"/>
          <w:spacing w:val="-1"/>
        </w:rPr>
        <w:t xml:space="preserve"> </w:t>
      </w:r>
      <w:r w:rsidRPr="00A9611C">
        <w:rPr>
          <w:rFonts w:ascii="Arial" w:eastAsia="Arial" w:hAnsi="Arial" w:cs="Arial"/>
        </w:rPr>
        <w:t>a</w:t>
      </w:r>
      <w:r w:rsidRPr="00A9611C">
        <w:rPr>
          <w:rFonts w:ascii="Arial" w:eastAsia="Arial" w:hAnsi="Arial" w:cs="Arial"/>
          <w:spacing w:val="-1"/>
        </w:rPr>
        <w:t>n</w:t>
      </w:r>
      <w:r w:rsidRPr="00A9611C">
        <w:rPr>
          <w:rFonts w:ascii="Arial" w:eastAsia="Arial" w:hAnsi="Arial" w:cs="Arial"/>
        </w:rPr>
        <w:t xml:space="preserve">d </w:t>
      </w:r>
      <w:r w:rsidRPr="00A9611C">
        <w:rPr>
          <w:rFonts w:ascii="Arial" w:eastAsia="Arial" w:hAnsi="Arial" w:cs="Arial"/>
          <w:spacing w:val="4"/>
        </w:rPr>
        <w:t>f</w:t>
      </w:r>
      <w:r w:rsidRPr="00A9611C">
        <w:rPr>
          <w:rFonts w:ascii="Arial" w:eastAsia="Arial" w:hAnsi="Arial" w:cs="Arial"/>
          <w:spacing w:val="-3"/>
        </w:rPr>
        <w:t>o</w:t>
      </w:r>
      <w:r w:rsidRPr="00A9611C">
        <w:rPr>
          <w:rFonts w:ascii="Arial" w:eastAsia="Arial" w:hAnsi="Arial" w:cs="Arial"/>
        </w:rPr>
        <w:t xml:space="preserve">r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rPr>
        <w:t>e</w:t>
      </w:r>
      <w:r w:rsidRPr="00A9611C">
        <w:rPr>
          <w:rFonts w:ascii="Arial" w:eastAsia="Arial" w:hAnsi="Arial" w:cs="Arial"/>
          <w:spacing w:val="-1"/>
        </w:rPr>
        <w:t xml:space="preserve"> </w:t>
      </w:r>
      <w:r w:rsidRPr="00A9611C">
        <w:rPr>
          <w:rFonts w:ascii="Arial" w:eastAsia="Arial" w:hAnsi="Arial" w:cs="Arial"/>
        </w:rPr>
        <w:t>n</w:t>
      </w:r>
      <w:r w:rsidRPr="00A9611C">
        <w:rPr>
          <w:rFonts w:ascii="Arial" w:eastAsia="Arial" w:hAnsi="Arial" w:cs="Arial"/>
          <w:spacing w:val="-1"/>
        </w:rPr>
        <w:t>e</w:t>
      </w:r>
      <w:r w:rsidRPr="00A9611C">
        <w:rPr>
          <w:rFonts w:ascii="Arial" w:eastAsia="Arial" w:hAnsi="Arial" w:cs="Arial"/>
        </w:rPr>
        <w:t>ed</w:t>
      </w:r>
      <w:r w:rsidRPr="00A9611C">
        <w:rPr>
          <w:rFonts w:ascii="Arial" w:eastAsia="Arial" w:hAnsi="Arial" w:cs="Arial"/>
          <w:spacing w:val="1"/>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spacing w:val="1"/>
        </w:rPr>
        <w:t>m</w:t>
      </w:r>
      <w:r w:rsidRPr="00A9611C">
        <w:rPr>
          <w:rFonts w:ascii="Arial" w:eastAsia="Arial" w:hAnsi="Arial" w:cs="Arial"/>
          <w:spacing w:val="-1"/>
        </w:rPr>
        <w:t>i</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o</w:t>
      </w:r>
      <w:r w:rsidRPr="00A9611C">
        <w:rPr>
          <w:rFonts w:ascii="Arial" w:eastAsia="Arial" w:hAnsi="Arial" w:cs="Arial"/>
          <w:spacing w:val="-1"/>
        </w:rPr>
        <w:t>n</w:t>
      </w:r>
      <w:r w:rsidRPr="00A9611C">
        <w:rPr>
          <w:rFonts w:ascii="Arial" w:eastAsia="Arial" w:hAnsi="Arial" w:cs="Arial"/>
        </w:rPr>
        <w:t xml:space="preserve">. </w:t>
      </w:r>
      <w:r w:rsidRPr="00A9611C">
        <w:rPr>
          <w:rFonts w:ascii="Arial" w:eastAsia="Arial" w:hAnsi="Arial" w:cs="Arial"/>
          <w:spacing w:val="-1"/>
        </w:rPr>
        <w:t>O</w:t>
      </w:r>
      <w:r w:rsidRPr="00A9611C">
        <w:rPr>
          <w:rFonts w:ascii="Arial" w:eastAsia="Arial" w:hAnsi="Arial" w:cs="Arial"/>
        </w:rPr>
        <w:t>n si</w:t>
      </w:r>
      <w:r w:rsidRPr="00A9611C">
        <w:rPr>
          <w:rFonts w:ascii="Arial" w:eastAsia="Arial" w:hAnsi="Arial" w:cs="Arial"/>
          <w:spacing w:val="2"/>
        </w:rPr>
        <w:t>g</w:t>
      </w:r>
      <w:r w:rsidRPr="00A9611C">
        <w:rPr>
          <w:rFonts w:ascii="Arial" w:eastAsia="Arial" w:hAnsi="Arial" w:cs="Arial"/>
        </w:rPr>
        <w:t>n</w:t>
      </w:r>
      <w:r w:rsidRPr="00A9611C">
        <w:rPr>
          <w:rFonts w:ascii="Arial" w:eastAsia="Arial" w:hAnsi="Arial" w:cs="Arial"/>
          <w:spacing w:val="-1"/>
        </w:rPr>
        <w:t>i</w:t>
      </w:r>
      <w:r w:rsidRPr="00A9611C">
        <w:rPr>
          <w:rFonts w:ascii="Arial" w:eastAsia="Arial" w:hAnsi="Arial" w:cs="Arial"/>
          <w:spacing w:val="-3"/>
        </w:rPr>
        <w:t>n</w:t>
      </w:r>
      <w:r w:rsidRPr="00A9611C">
        <w:rPr>
          <w:rFonts w:ascii="Arial" w:eastAsia="Arial" w:hAnsi="Arial" w:cs="Arial"/>
        </w:rPr>
        <w:t xml:space="preserve">g </w:t>
      </w:r>
      <w:r w:rsidRPr="00A9611C">
        <w:rPr>
          <w:rFonts w:ascii="Arial" w:eastAsia="Arial" w:hAnsi="Arial" w:cs="Arial"/>
          <w:spacing w:val="2"/>
        </w:rPr>
        <w:t>t</w:t>
      </w:r>
      <w:r w:rsidRPr="00A9611C">
        <w:rPr>
          <w:rFonts w:ascii="Arial" w:eastAsia="Arial" w:hAnsi="Arial" w:cs="Arial"/>
        </w:rPr>
        <w:t>h</w:t>
      </w:r>
      <w:r w:rsidRPr="00A9611C">
        <w:rPr>
          <w:rFonts w:ascii="Arial" w:eastAsia="Arial" w:hAnsi="Arial" w:cs="Arial"/>
          <w:spacing w:val="-1"/>
        </w:rPr>
        <w:t>i</w:t>
      </w:r>
      <w:r w:rsidRPr="00A9611C">
        <w:rPr>
          <w:rFonts w:ascii="Arial" w:eastAsia="Arial" w:hAnsi="Arial" w:cs="Arial"/>
        </w:rPr>
        <w:t>s</w:t>
      </w:r>
      <w:r w:rsidRPr="00A9611C">
        <w:rPr>
          <w:rFonts w:ascii="Arial" w:eastAsia="Arial" w:hAnsi="Arial" w:cs="Arial"/>
          <w:spacing w:val="-1"/>
        </w:rPr>
        <w:t xml:space="preserve"> </w:t>
      </w:r>
      <w:r w:rsidR="00F23D10" w:rsidRPr="00A9611C">
        <w:rPr>
          <w:rFonts w:ascii="Arial" w:eastAsia="Arial" w:hAnsi="Arial" w:cs="Arial"/>
          <w:spacing w:val="1"/>
        </w:rPr>
        <w:t>f</w:t>
      </w:r>
      <w:r w:rsidR="00F23D10" w:rsidRPr="00A9611C">
        <w:rPr>
          <w:rFonts w:ascii="Arial" w:eastAsia="Arial" w:hAnsi="Arial" w:cs="Arial"/>
        </w:rPr>
        <w:t>o</w:t>
      </w:r>
      <w:r w:rsidR="00F23D10" w:rsidRPr="00A9611C">
        <w:rPr>
          <w:rFonts w:ascii="Arial" w:eastAsia="Arial" w:hAnsi="Arial" w:cs="Arial"/>
          <w:spacing w:val="-2"/>
        </w:rPr>
        <w:t>r</w:t>
      </w:r>
      <w:r w:rsidR="00F23D10" w:rsidRPr="00A9611C">
        <w:rPr>
          <w:rFonts w:ascii="Arial" w:eastAsia="Arial" w:hAnsi="Arial" w:cs="Arial"/>
        </w:rPr>
        <w:t>m,</w:t>
      </w:r>
      <w:r w:rsidRPr="00A9611C">
        <w:rPr>
          <w:rFonts w:ascii="Arial" w:eastAsia="Arial" w:hAnsi="Arial" w:cs="Arial"/>
        </w:rPr>
        <w:t xml:space="preserve"> </w:t>
      </w:r>
      <w:r w:rsidRPr="00A9611C">
        <w:rPr>
          <w:rFonts w:ascii="Arial" w:eastAsia="Arial" w:hAnsi="Arial" w:cs="Arial"/>
          <w:spacing w:val="-3"/>
        </w:rPr>
        <w:t>w</w:t>
      </w:r>
      <w:r w:rsidRPr="00A9611C">
        <w:rPr>
          <w:rFonts w:ascii="Arial" w:eastAsia="Arial" w:hAnsi="Arial" w:cs="Arial"/>
        </w:rPr>
        <w:t>e w</w:t>
      </w:r>
      <w:r w:rsidRPr="00A9611C">
        <w:rPr>
          <w:rFonts w:ascii="Arial" w:eastAsia="Arial" w:hAnsi="Arial" w:cs="Arial"/>
          <w:spacing w:val="-1"/>
        </w:rPr>
        <w:t>i</w:t>
      </w:r>
      <w:r w:rsidRPr="00A9611C">
        <w:rPr>
          <w:rFonts w:ascii="Arial" w:eastAsia="Arial" w:hAnsi="Arial" w:cs="Arial"/>
          <w:spacing w:val="1"/>
        </w:rPr>
        <w:t>l</w:t>
      </w:r>
      <w:r w:rsidRPr="00A9611C">
        <w:rPr>
          <w:rFonts w:ascii="Arial" w:eastAsia="Arial" w:hAnsi="Arial" w:cs="Arial"/>
        </w:rPr>
        <w:t>l ass</w:t>
      </w:r>
      <w:r w:rsidRPr="00A9611C">
        <w:rPr>
          <w:rFonts w:ascii="Arial" w:eastAsia="Arial" w:hAnsi="Arial" w:cs="Arial"/>
          <w:spacing w:val="-1"/>
        </w:rPr>
        <w:t>u</w:t>
      </w:r>
      <w:r w:rsidRPr="00A9611C">
        <w:rPr>
          <w:rFonts w:ascii="Arial" w:eastAsia="Arial" w:hAnsi="Arial" w:cs="Arial"/>
          <w:spacing w:val="1"/>
        </w:rPr>
        <w:t>m</w:t>
      </w:r>
      <w:r w:rsidRPr="00A9611C">
        <w:rPr>
          <w:rFonts w:ascii="Arial" w:eastAsia="Arial" w:hAnsi="Arial" w:cs="Arial"/>
        </w:rPr>
        <w:t>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3"/>
        </w:rPr>
        <w:t>a</w:t>
      </w:r>
      <w:r w:rsidRPr="00A9611C">
        <w:rPr>
          <w:rFonts w:ascii="Arial" w:eastAsia="Arial" w:hAnsi="Arial" w:cs="Arial"/>
        </w:rPr>
        <w:t>t</w:t>
      </w:r>
      <w:r w:rsidRPr="00A9611C">
        <w:rPr>
          <w:rFonts w:ascii="Arial" w:eastAsia="Arial" w:hAnsi="Arial" w:cs="Arial"/>
          <w:spacing w:val="2"/>
        </w:rPr>
        <w:t xml:space="preserve"> </w:t>
      </w:r>
      <w:r w:rsidRPr="00A9611C">
        <w:rPr>
          <w:rFonts w:ascii="Arial" w:eastAsia="Arial" w:hAnsi="Arial" w:cs="Arial"/>
          <w:spacing w:val="-2"/>
        </w:rPr>
        <w:t>y</w:t>
      </w:r>
      <w:r w:rsidRPr="00A9611C">
        <w:rPr>
          <w:rFonts w:ascii="Arial" w:eastAsia="Arial" w:hAnsi="Arial" w:cs="Arial"/>
        </w:rPr>
        <w:t>ou h</w:t>
      </w:r>
      <w:r w:rsidRPr="00A9611C">
        <w:rPr>
          <w:rFonts w:ascii="Arial" w:eastAsia="Arial" w:hAnsi="Arial" w:cs="Arial"/>
          <w:spacing w:val="-1"/>
        </w:rPr>
        <w:t>a</w:t>
      </w:r>
      <w:r w:rsidRPr="00A9611C">
        <w:rPr>
          <w:rFonts w:ascii="Arial" w:eastAsia="Arial" w:hAnsi="Arial" w:cs="Arial"/>
          <w:spacing w:val="-2"/>
        </w:rPr>
        <w:t>v</w:t>
      </w:r>
      <w:r w:rsidRPr="00A9611C">
        <w:rPr>
          <w:rFonts w:ascii="Arial" w:eastAsia="Arial" w:hAnsi="Arial" w:cs="Arial"/>
        </w:rPr>
        <w:t xml:space="preserve">e </w:t>
      </w:r>
      <w:r w:rsidRPr="00A9611C">
        <w:rPr>
          <w:rFonts w:ascii="Arial" w:eastAsia="Arial" w:hAnsi="Arial" w:cs="Arial"/>
          <w:spacing w:val="2"/>
        </w:rPr>
        <w:t>g</w:t>
      </w:r>
      <w:r w:rsidRPr="00A9611C">
        <w:rPr>
          <w:rFonts w:ascii="Arial" w:eastAsia="Arial" w:hAnsi="Arial" w:cs="Arial"/>
          <w:spacing w:val="-1"/>
        </w:rPr>
        <w:t>i</w:t>
      </w:r>
      <w:r w:rsidRPr="00A9611C">
        <w:rPr>
          <w:rFonts w:ascii="Arial" w:eastAsia="Arial" w:hAnsi="Arial" w:cs="Arial"/>
          <w:spacing w:val="-2"/>
        </w:rPr>
        <w:t>v</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e</w:t>
      </w:r>
      <w:r w:rsidRPr="00A9611C">
        <w:rPr>
          <w:rFonts w:ascii="Arial" w:eastAsia="Arial" w:hAnsi="Arial" w:cs="Arial"/>
          <w:spacing w:val="1"/>
        </w:rPr>
        <w:t>rm</w:t>
      </w:r>
      <w:r w:rsidRPr="00A9611C">
        <w:rPr>
          <w:rFonts w:ascii="Arial" w:eastAsia="Arial" w:hAnsi="Arial" w:cs="Arial"/>
          <w:spacing w:val="-1"/>
        </w:rPr>
        <w:t>i</w:t>
      </w:r>
      <w:r w:rsidRPr="00A9611C">
        <w:rPr>
          <w:rFonts w:ascii="Arial" w:eastAsia="Arial" w:hAnsi="Arial" w:cs="Arial"/>
        </w:rPr>
        <w:t>ss</w:t>
      </w:r>
      <w:r w:rsidRPr="00A9611C">
        <w:rPr>
          <w:rFonts w:ascii="Arial" w:eastAsia="Arial" w:hAnsi="Arial" w:cs="Arial"/>
          <w:spacing w:val="-1"/>
        </w:rPr>
        <w:t>i</w:t>
      </w:r>
      <w:r w:rsidRPr="00A9611C">
        <w:rPr>
          <w:rFonts w:ascii="Arial" w:eastAsia="Arial" w:hAnsi="Arial" w:cs="Arial"/>
        </w:rPr>
        <w:t>on</w:t>
      </w:r>
      <w:r w:rsidRPr="00A9611C">
        <w:rPr>
          <w:rFonts w:ascii="Arial" w:eastAsia="Arial" w:hAnsi="Arial" w:cs="Arial"/>
          <w:spacing w:val="-2"/>
        </w:rPr>
        <w:t xml:space="preserve"> </w:t>
      </w:r>
      <w:r w:rsidRPr="00A9611C">
        <w:rPr>
          <w:rFonts w:ascii="Arial" w:eastAsia="Arial" w:hAnsi="Arial" w:cs="Arial"/>
          <w:spacing w:val="1"/>
        </w:rPr>
        <w:t>f</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spacing w:val="-2"/>
        </w:rPr>
        <w:t>y</w:t>
      </w:r>
      <w:r w:rsidRPr="00A9611C">
        <w:rPr>
          <w:rFonts w:ascii="Arial" w:eastAsia="Arial" w:hAnsi="Arial" w:cs="Arial"/>
        </w:rPr>
        <w:t>o</w:t>
      </w:r>
      <w:r w:rsidRPr="00A9611C">
        <w:rPr>
          <w:rFonts w:ascii="Arial" w:eastAsia="Arial" w:hAnsi="Arial" w:cs="Arial"/>
          <w:spacing w:val="-1"/>
        </w:rPr>
        <w:t>u</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ch</w:t>
      </w:r>
      <w:r w:rsidRPr="00A9611C">
        <w:rPr>
          <w:rFonts w:ascii="Arial" w:eastAsia="Arial" w:hAnsi="Arial" w:cs="Arial"/>
          <w:spacing w:val="-1"/>
        </w:rPr>
        <w:t>il</w:t>
      </w:r>
      <w:r w:rsidRPr="00A9611C">
        <w:rPr>
          <w:rFonts w:ascii="Arial" w:eastAsia="Arial" w:hAnsi="Arial" w:cs="Arial"/>
        </w:rPr>
        <w:t>d</w:t>
      </w:r>
      <w:r w:rsidRPr="00A9611C">
        <w:rPr>
          <w:rFonts w:ascii="Arial" w:eastAsia="Arial" w:hAnsi="Arial" w:cs="Arial"/>
          <w:spacing w:val="-1"/>
        </w:rPr>
        <w:t>’</w:t>
      </w:r>
      <w:r w:rsidRPr="00A9611C">
        <w:rPr>
          <w:rFonts w:ascii="Arial" w:eastAsia="Arial" w:hAnsi="Arial" w:cs="Arial"/>
        </w:rPr>
        <w:t>s</w:t>
      </w:r>
      <w:r w:rsidRPr="00A9611C">
        <w:rPr>
          <w:rFonts w:ascii="Arial" w:eastAsia="Arial" w:hAnsi="Arial" w:cs="Arial"/>
          <w:spacing w:val="1"/>
        </w:rPr>
        <w:t xml:space="preserve"> </w:t>
      </w:r>
      <w:r w:rsidRPr="00A9611C">
        <w:rPr>
          <w:rFonts w:ascii="Arial" w:eastAsia="Arial" w:hAnsi="Arial" w:cs="Arial"/>
        </w:rPr>
        <w:t>p</w:t>
      </w:r>
      <w:r w:rsidRPr="00A9611C">
        <w:rPr>
          <w:rFonts w:ascii="Arial" w:eastAsia="Arial" w:hAnsi="Arial" w:cs="Arial"/>
          <w:spacing w:val="-1"/>
        </w:rPr>
        <w:t>h</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spacing w:val="-3"/>
        </w:rPr>
        <w:t>o</w:t>
      </w:r>
      <w:r w:rsidRPr="00A9611C">
        <w:rPr>
          <w:rFonts w:ascii="Arial" w:eastAsia="Arial" w:hAnsi="Arial" w:cs="Arial"/>
          <w:spacing w:val="2"/>
        </w:rPr>
        <w:t>g</w:t>
      </w:r>
      <w:r w:rsidRPr="00A9611C">
        <w:rPr>
          <w:rFonts w:ascii="Arial" w:eastAsia="Arial" w:hAnsi="Arial" w:cs="Arial"/>
          <w:spacing w:val="1"/>
        </w:rPr>
        <w:t>r</w:t>
      </w:r>
      <w:r w:rsidRPr="00A9611C">
        <w:rPr>
          <w:rFonts w:ascii="Arial" w:eastAsia="Arial" w:hAnsi="Arial" w:cs="Arial"/>
        </w:rPr>
        <w:t>a</w:t>
      </w:r>
      <w:r w:rsidRPr="00A9611C">
        <w:rPr>
          <w:rFonts w:ascii="Arial" w:eastAsia="Arial" w:hAnsi="Arial" w:cs="Arial"/>
          <w:spacing w:val="-1"/>
        </w:rPr>
        <w:t>p</w:t>
      </w:r>
      <w:r w:rsidRPr="00A9611C">
        <w:rPr>
          <w:rFonts w:ascii="Arial" w:eastAsia="Arial" w:hAnsi="Arial" w:cs="Arial"/>
        </w:rPr>
        <w:t>h</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2"/>
        </w:rPr>
        <w:t xml:space="preserve"> </w:t>
      </w:r>
      <w:r w:rsidRPr="00A9611C">
        <w:rPr>
          <w:rFonts w:ascii="Arial" w:eastAsia="Arial" w:hAnsi="Arial" w:cs="Arial"/>
          <w:spacing w:val="1"/>
        </w:rPr>
        <w:t>t</w:t>
      </w:r>
      <w:r w:rsidRPr="00A9611C">
        <w:rPr>
          <w:rFonts w:ascii="Arial" w:eastAsia="Arial" w:hAnsi="Arial" w:cs="Arial"/>
          <w:spacing w:val="-3"/>
        </w:rPr>
        <w:t>a</w:t>
      </w:r>
      <w:r w:rsidRPr="00A9611C">
        <w:rPr>
          <w:rFonts w:ascii="Arial" w:eastAsia="Arial" w:hAnsi="Arial" w:cs="Arial"/>
          <w:spacing w:val="2"/>
        </w:rPr>
        <w:t>k</w:t>
      </w:r>
      <w:r w:rsidRPr="00A9611C">
        <w:rPr>
          <w:rFonts w:ascii="Arial" w:eastAsia="Arial" w:hAnsi="Arial" w:cs="Arial"/>
        </w:rPr>
        <w:t>en</w:t>
      </w:r>
      <w:r w:rsidRPr="00A9611C">
        <w:rPr>
          <w:rFonts w:ascii="Arial" w:eastAsia="Arial" w:hAnsi="Arial" w:cs="Arial"/>
          <w:spacing w:val="1"/>
        </w:rPr>
        <w:t xml:space="preserve"> </w:t>
      </w:r>
      <w:r w:rsidRPr="00A9611C">
        <w:rPr>
          <w:rFonts w:ascii="Arial" w:eastAsia="Arial" w:hAnsi="Arial" w:cs="Arial"/>
        </w:rPr>
        <w:t>u</w:t>
      </w:r>
      <w:r w:rsidRPr="00A9611C">
        <w:rPr>
          <w:rFonts w:ascii="Arial" w:eastAsia="Arial" w:hAnsi="Arial" w:cs="Arial"/>
          <w:spacing w:val="-1"/>
        </w:rPr>
        <w:t>nl</w:t>
      </w:r>
      <w:r w:rsidRPr="00A9611C">
        <w:rPr>
          <w:rFonts w:ascii="Arial" w:eastAsia="Arial" w:hAnsi="Arial" w:cs="Arial"/>
        </w:rPr>
        <w:t>ess</w:t>
      </w:r>
      <w:r w:rsidRPr="00A9611C">
        <w:rPr>
          <w:rFonts w:ascii="Arial" w:eastAsia="Arial" w:hAnsi="Arial" w:cs="Arial"/>
          <w:spacing w:val="-2"/>
        </w:rPr>
        <w:t xml:space="preserve"> </w:t>
      </w:r>
      <w:r w:rsidRPr="00A9611C">
        <w:rPr>
          <w:rFonts w:ascii="Arial" w:eastAsia="Arial" w:hAnsi="Arial" w:cs="Arial"/>
          <w:spacing w:val="-3"/>
        </w:rPr>
        <w:t>o</w:t>
      </w:r>
      <w:r w:rsidRPr="00A9611C">
        <w:rPr>
          <w:rFonts w:ascii="Arial" w:eastAsia="Arial" w:hAnsi="Arial" w:cs="Arial"/>
          <w:spacing w:val="1"/>
        </w:rPr>
        <w:t>t</w:t>
      </w:r>
      <w:r w:rsidRPr="00A9611C">
        <w:rPr>
          <w:rFonts w:ascii="Arial" w:eastAsia="Arial" w:hAnsi="Arial" w:cs="Arial"/>
        </w:rPr>
        <w:t>h</w:t>
      </w:r>
      <w:r w:rsidRPr="00A9611C">
        <w:rPr>
          <w:rFonts w:ascii="Arial" w:eastAsia="Arial" w:hAnsi="Arial" w:cs="Arial"/>
          <w:spacing w:val="-1"/>
        </w:rPr>
        <w:t>e</w:t>
      </w:r>
      <w:r w:rsidRPr="00A9611C">
        <w:rPr>
          <w:rFonts w:ascii="Arial" w:eastAsia="Arial" w:hAnsi="Arial" w:cs="Arial"/>
          <w:spacing w:val="-2"/>
        </w:rPr>
        <w:t>r</w:t>
      </w:r>
      <w:r w:rsidRPr="00A9611C">
        <w:rPr>
          <w:rFonts w:ascii="Arial" w:eastAsia="Arial" w:hAnsi="Arial" w:cs="Arial"/>
          <w:spacing w:val="-1"/>
        </w:rPr>
        <w:t>wi</w:t>
      </w:r>
      <w:r w:rsidRPr="00A9611C">
        <w:rPr>
          <w:rFonts w:ascii="Arial" w:eastAsia="Arial" w:hAnsi="Arial" w:cs="Arial"/>
        </w:rPr>
        <w:t>se i</w:t>
      </w:r>
      <w:r w:rsidRPr="00A9611C">
        <w:rPr>
          <w:rFonts w:ascii="Arial" w:eastAsia="Arial" w:hAnsi="Arial" w:cs="Arial"/>
          <w:spacing w:val="-1"/>
        </w:rPr>
        <w:t>n</w:t>
      </w:r>
      <w:r w:rsidRPr="00A9611C">
        <w:rPr>
          <w:rFonts w:ascii="Arial" w:eastAsia="Arial" w:hAnsi="Arial" w:cs="Arial"/>
          <w:spacing w:val="3"/>
        </w:rPr>
        <w:t>f</w:t>
      </w:r>
      <w:r w:rsidRPr="00A9611C">
        <w:rPr>
          <w:rFonts w:ascii="Arial" w:eastAsia="Arial" w:hAnsi="Arial" w:cs="Arial"/>
          <w:spacing w:val="-3"/>
        </w:rPr>
        <w:t>o</w:t>
      </w:r>
      <w:r w:rsidRPr="00A9611C">
        <w:rPr>
          <w:rFonts w:ascii="Arial" w:eastAsia="Arial" w:hAnsi="Arial" w:cs="Arial"/>
          <w:spacing w:val="1"/>
        </w:rPr>
        <w:t>rm</w:t>
      </w:r>
      <w:r w:rsidRPr="00A9611C">
        <w:rPr>
          <w:rFonts w:ascii="Arial" w:eastAsia="Arial" w:hAnsi="Arial" w:cs="Arial"/>
        </w:rPr>
        <w:t>e</w:t>
      </w:r>
      <w:r w:rsidRPr="00A9611C">
        <w:rPr>
          <w:rFonts w:ascii="Arial" w:eastAsia="Arial" w:hAnsi="Arial" w:cs="Arial"/>
          <w:spacing w:val="-3"/>
        </w:rPr>
        <w:t>d</w:t>
      </w:r>
      <w:r w:rsidRPr="00A9611C">
        <w:rPr>
          <w:rFonts w:ascii="Arial" w:eastAsia="Arial" w:hAnsi="Arial" w:cs="Arial"/>
        </w:rPr>
        <w:t>.</w:t>
      </w:r>
    </w:p>
    <w:p w14:paraId="0A8D40A8" w14:textId="77777777" w:rsidR="00366ABA" w:rsidRPr="00A9611C" w:rsidRDefault="00366ABA" w:rsidP="00366ABA">
      <w:pPr>
        <w:spacing w:before="15" w:after="0" w:line="240" w:lineRule="exact"/>
        <w:rPr>
          <w:rFonts w:ascii="Arial" w:hAnsi="Arial" w:cs="Arial"/>
        </w:rPr>
      </w:pPr>
    </w:p>
    <w:tbl>
      <w:tblPr>
        <w:tblW w:w="0" w:type="auto"/>
        <w:tblInd w:w="94" w:type="dxa"/>
        <w:tblLayout w:type="fixed"/>
        <w:tblCellMar>
          <w:left w:w="0" w:type="dxa"/>
          <w:right w:w="0" w:type="dxa"/>
        </w:tblCellMar>
        <w:tblLook w:val="01E0" w:firstRow="1" w:lastRow="1" w:firstColumn="1" w:lastColumn="1" w:noHBand="0" w:noVBand="0"/>
      </w:tblPr>
      <w:tblGrid>
        <w:gridCol w:w="1097"/>
        <w:gridCol w:w="4813"/>
        <w:gridCol w:w="862"/>
        <w:gridCol w:w="2247"/>
      </w:tblGrid>
      <w:tr w:rsidR="00366ABA" w:rsidRPr="00A9611C" w14:paraId="6946E184" w14:textId="77777777" w:rsidTr="00B502BE">
        <w:trPr>
          <w:trHeight w:hRule="exact" w:val="264"/>
        </w:trPr>
        <w:tc>
          <w:tcPr>
            <w:tcW w:w="9018" w:type="dxa"/>
            <w:gridSpan w:val="4"/>
            <w:tcBorders>
              <w:top w:val="single" w:sz="4" w:space="0" w:color="000000"/>
              <w:left w:val="single" w:sz="4" w:space="0" w:color="000000"/>
              <w:bottom w:val="single" w:sz="4" w:space="0" w:color="000000"/>
              <w:right w:val="single" w:sz="4" w:space="0" w:color="000000"/>
            </w:tcBorders>
          </w:tcPr>
          <w:p w14:paraId="67F62719" w14:textId="77777777" w:rsidR="00366ABA" w:rsidRPr="00A9611C" w:rsidRDefault="00366ABA" w:rsidP="00B502BE">
            <w:pPr>
              <w:spacing w:after="0" w:line="247" w:lineRule="exact"/>
              <w:ind w:left="102" w:right="-20"/>
              <w:rPr>
                <w:rFonts w:ascii="Arial" w:eastAsia="Arial" w:hAnsi="Arial" w:cs="Arial"/>
              </w:rPr>
            </w:pPr>
            <w:r w:rsidRPr="00A9611C">
              <w:rPr>
                <w:rFonts w:ascii="Arial" w:eastAsia="Arial" w:hAnsi="Arial" w:cs="Arial"/>
                <w:b/>
                <w:bCs/>
              </w:rPr>
              <w:t>I</w:t>
            </w:r>
            <w:r w:rsidRPr="00A9611C">
              <w:rPr>
                <w:rFonts w:ascii="Arial" w:eastAsia="Arial" w:hAnsi="Arial" w:cs="Arial"/>
                <w:b/>
                <w:bCs/>
                <w:spacing w:val="2"/>
              </w:rPr>
              <w:t xml:space="preserve"> </w:t>
            </w:r>
            <w:r w:rsidRPr="00A9611C">
              <w:rPr>
                <w:rFonts w:ascii="Arial" w:eastAsia="Arial" w:hAnsi="Arial" w:cs="Arial"/>
                <w:b/>
                <w:bCs/>
              </w:rPr>
              <w:t>c</w:t>
            </w:r>
            <w:r w:rsidRPr="00A9611C">
              <w:rPr>
                <w:rFonts w:ascii="Arial" w:eastAsia="Arial" w:hAnsi="Arial" w:cs="Arial"/>
                <w:b/>
                <w:bCs/>
                <w:spacing w:val="-1"/>
              </w:rPr>
              <w:t>o</w:t>
            </w:r>
            <w:r w:rsidRPr="00A9611C">
              <w:rPr>
                <w:rFonts w:ascii="Arial" w:eastAsia="Arial" w:hAnsi="Arial" w:cs="Arial"/>
                <w:b/>
                <w:bCs/>
                <w:spacing w:val="-3"/>
              </w:rPr>
              <w:t>n</w:t>
            </w:r>
            <w:r w:rsidRPr="00A9611C">
              <w:rPr>
                <w:rFonts w:ascii="Arial" w:eastAsia="Arial" w:hAnsi="Arial" w:cs="Arial"/>
                <w:b/>
                <w:bCs/>
                <w:spacing w:val="1"/>
              </w:rPr>
              <w:t>fi</w:t>
            </w:r>
            <w:r w:rsidRPr="00A9611C">
              <w:rPr>
                <w:rFonts w:ascii="Arial" w:eastAsia="Arial" w:hAnsi="Arial" w:cs="Arial"/>
                <w:b/>
                <w:bCs/>
                <w:spacing w:val="-2"/>
              </w:rPr>
              <w:t>r</w:t>
            </w:r>
            <w:r w:rsidRPr="00A9611C">
              <w:rPr>
                <w:rFonts w:ascii="Arial" w:eastAsia="Arial" w:hAnsi="Arial" w:cs="Arial"/>
                <w:b/>
                <w:bCs/>
              </w:rPr>
              <w:t xml:space="preserve">m </w:t>
            </w:r>
            <w:r w:rsidRPr="00A9611C">
              <w:rPr>
                <w:rFonts w:ascii="Arial" w:eastAsia="Arial" w:hAnsi="Arial" w:cs="Arial"/>
                <w:b/>
                <w:bCs/>
                <w:spacing w:val="1"/>
              </w:rPr>
              <w:t>t</w:t>
            </w:r>
            <w:r w:rsidRPr="00A9611C">
              <w:rPr>
                <w:rFonts w:ascii="Arial" w:eastAsia="Arial" w:hAnsi="Arial" w:cs="Arial"/>
                <w:b/>
                <w:bCs/>
              </w:rPr>
              <w:t>he a</w:t>
            </w:r>
            <w:r w:rsidRPr="00A9611C">
              <w:rPr>
                <w:rFonts w:ascii="Arial" w:eastAsia="Arial" w:hAnsi="Arial" w:cs="Arial"/>
                <w:b/>
                <w:bCs/>
                <w:spacing w:val="-1"/>
              </w:rPr>
              <w:t>b</w:t>
            </w:r>
            <w:r w:rsidRPr="00A9611C">
              <w:rPr>
                <w:rFonts w:ascii="Arial" w:eastAsia="Arial" w:hAnsi="Arial" w:cs="Arial"/>
                <w:b/>
                <w:bCs/>
              </w:rPr>
              <w:t>o</w:t>
            </w:r>
            <w:r w:rsidRPr="00A9611C">
              <w:rPr>
                <w:rFonts w:ascii="Arial" w:eastAsia="Arial" w:hAnsi="Arial" w:cs="Arial"/>
                <w:b/>
                <w:bCs/>
                <w:spacing w:val="-3"/>
              </w:rPr>
              <w:t>v</w:t>
            </w:r>
            <w:r w:rsidRPr="00A9611C">
              <w:rPr>
                <w:rFonts w:ascii="Arial" w:eastAsia="Arial" w:hAnsi="Arial" w:cs="Arial"/>
                <w:b/>
                <w:bCs/>
              </w:rPr>
              <w:t>e d</w:t>
            </w:r>
            <w:r w:rsidRPr="00A9611C">
              <w:rPr>
                <w:rFonts w:ascii="Arial" w:eastAsia="Arial" w:hAnsi="Arial" w:cs="Arial"/>
                <w:b/>
                <w:bCs/>
                <w:spacing w:val="-3"/>
              </w:rPr>
              <w:t>e</w:t>
            </w:r>
            <w:r w:rsidRPr="00A9611C">
              <w:rPr>
                <w:rFonts w:ascii="Arial" w:eastAsia="Arial" w:hAnsi="Arial" w:cs="Arial"/>
                <w:b/>
                <w:bCs/>
                <w:spacing w:val="-2"/>
              </w:rPr>
              <w:t>t</w:t>
            </w:r>
            <w:r w:rsidRPr="00A9611C">
              <w:rPr>
                <w:rFonts w:ascii="Arial" w:eastAsia="Arial" w:hAnsi="Arial" w:cs="Arial"/>
                <w:b/>
                <w:bCs/>
              </w:rPr>
              <w:t>ai</w:t>
            </w:r>
            <w:r w:rsidRPr="00A9611C">
              <w:rPr>
                <w:rFonts w:ascii="Arial" w:eastAsia="Arial" w:hAnsi="Arial" w:cs="Arial"/>
                <w:b/>
                <w:bCs/>
                <w:spacing w:val="2"/>
              </w:rPr>
              <w:t>l</w:t>
            </w:r>
            <w:r w:rsidRPr="00A9611C">
              <w:rPr>
                <w:rFonts w:ascii="Arial" w:eastAsia="Arial" w:hAnsi="Arial" w:cs="Arial"/>
                <w:b/>
                <w:bCs/>
              </w:rPr>
              <w:t>s</w:t>
            </w:r>
            <w:r w:rsidRPr="00A9611C">
              <w:rPr>
                <w:rFonts w:ascii="Arial" w:eastAsia="Arial" w:hAnsi="Arial" w:cs="Arial"/>
                <w:b/>
                <w:bCs/>
                <w:spacing w:val="-2"/>
              </w:rPr>
              <w:t xml:space="preserve"> </w:t>
            </w:r>
            <w:r w:rsidRPr="00A9611C">
              <w:rPr>
                <w:rFonts w:ascii="Arial" w:eastAsia="Arial" w:hAnsi="Arial" w:cs="Arial"/>
                <w:b/>
                <w:bCs/>
              </w:rPr>
              <w:t>are</w:t>
            </w:r>
            <w:r w:rsidRPr="00A9611C">
              <w:rPr>
                <w:rFonts w:ascii="Arial" w:eastAsia="Arial" w:hAnsi="Arial" w:cs="Arial"/>
                <w:b/>
                <w:bCs/>
                <w:spacing w:val="-1"/>
              </w:rPr>
              <w:t xml:space="preserve"> </w:t>
            </w:r>
            <w:r w:rsidRPr="00A9611C">
              <w:rPr>
                <w:rFonts w:ascii="Arial" w:eastAsia="Arial" w:hAnsi="Arial" w:cs="Arial"/>
                <w:b/>
                <w:bCs/>
              </w:rPr>
              <w:t>a</w:t>
            </w:r>
            <w:r w:rsidRPr="00A9611C">
              <w:rPr>
                <w:rFonts w:ascii="Arial" w:eastAsia="Arial" w:hAnsi="Arial" w:cs="Arial"/>
                <w:b/>
                <w:bCs/>
                <w:spacing w:val="-1"/>
              </w:rPr>
              <w:t>c</w:t>
            </w:r>
            <w:r w:rsidRPr="00A9611C">
              <w:rPr>
                <w:rFonts w:ascii="Arial" w:eastAsia="Arial" w:hAnsi="Arial" w:cs="Arial"/>
                <w:b/>
                <w:bCs/>
              </w:rPr>
              <w:t>c</w:t>
            </w:r>
            <w:r w:rsidRPr="00A9611C">
              <w:rPr>
                <w:rFonts w:ascii="Arial" w:eastAsia="Arial" w:hAnsi="Arial" w:cs="Arial"/>
                <w:b/>
                <w:bCs/>
                <w:spacing w:val="-1"/>
              </w:rPr>
              <w:t>u</w:t>
            </w:r>
            <w:r w:rsidRPr="00A9611C">
              <w:rPr>
                <w:rFonts w:ascii="Arial" w:eastAsia="Arial" w:hAnsi="Arial" w:cs="Arial"/>
                <w:b/>
                <w:bCs/>
              </w:rPr>
              <w:t>ra</w:t>
            </w:r>
            <w:r w:rsidRPr="00A9611C">
              <w:rPr>
                <w:rFonts w:ascii="Arial" w:eastAsia="Arial" w:hAnsi="Arial" w:cs="Arial"/>
                <w:b/>
                <w:bCs/>
                <w:spacing w:val="1"/>
              </w:rPr>
              <w:t>t</w:t>
            </w:r>
            <w:r w:rsidRPr="00A9611C">
              <w:rPr>
                <w:rFonts w:ascii="Arial" w:eastAsia="Arial" w:hAnsi="Arial" w:cs="Arial"/>
                <w:b/>
                <w:bCs/>
              </w:rPr>
              <w:t>e</w:t>
            </w:r>
            <w:r w:rsidRPr="00A9611C">
              <w:rPr>
                <w:rFonts w:ascii="Arial" w:eastAsia="Arial" w:hAnsi="Arial" w:cs="Arial"/>
                <w:b/>
                <w:bCs/>
                <w:spacing w:val="-2"/>
              </w:rPr>
              <w:t xml:space="preserve"> </w:t>
            </w:r>
            <w:r w:rsidRPr="00A9611C">
              <w:rPr>
                <w:rFonts w:ascii="Arial" w:eastAsia="Arial" w:hAnsi="Arial" w:cs="Arial"/>
                <w:b/>
                <w:bCs/>
                <w:spacing w:val="1"/>
              </w:rPr>
              <w:t>t</w:t>
            </w:r>
            <w:r w:rsidRPr="00A9611C">
              <w:rPr>
                <w:rFonts w:ascii="Arial" w:eastAsia="Arial" w:hAnsi="Arial" w:cs="Arial"/>
                <w:b/>
                <w:bCs/>
              </w:rPr>
              <w:t>o</w:t>
            </w:r>
            <w:r w:rsidRPr="00A9611C">
              <w:rPr>
                <w:rFonts w:ascii="Arial" w:eastAsia="Arial" w:hAnsi="Arial" w:cs="Arial"/>
                <w:b/>
                <w:bCs/>
                <w:spacing w:val="-2"/>
              </w:rPr>
              <w:t xml:space="preserve"> </w:t>
            </w:r>
            <w:r w:rsidRPr="00A9611C">
              <w:rPr>
                <w:rFonts w:ascii="Arial" w:eastAsia="Arial" w:hAnsi="Arial" w:cs="Arial"/>
                <w:b/>
                <w:bCs/>
                <w:spacing w:val="1"/>
              </w:rPr>
              <w:t>t</w:t>
            </w:r>
            <w:r w:rsidRPr="00A9611C">
              <w:rPr>
                <w:rFonts w:ascii="Arial" w:eastAsia="Arial" w:hAnsi="Arial" w:cs="Arial"/>
                <w:b/>
                <w:bCs/>
              </w:rPr>
              <w:t>he</w:t>
            </w:r>
            <w:r w:rsidRPr="00A9611C">
              <w:rPr>
                <w:rFonts w:ascii="Arial" w:eastAsia="Arial" w:hAnsi="Arial" w:cs="Arial"/>
                <w:b/>
                <w:bCs/>
                <w:spacing w:val="-4"/>
              </w:rPr>
              <w:t xml:space="preserve"> </w:t>
            </w:r>
            <w:r w:rsidRPr="00A9611C">
              <w:rPr>
                <w:rFonts w:ascii="Arial" w:eastAsia="Arial" w:hAnsi="Arial" w:cs="Arial"/>
                <w:b/>
                <w:bCs/>
              </w:rPr>
              <w:t>b</w:t>
            </w:r>
            <w:r w:rsidRPr="00A9611C">
              <w:rPr>
                <w:rFonts w:ascii="Arial" w:eastAsia="Arial" w:hAnsi="Arial" w:cs="Arial"/>
                <w:b/>
                <w:bCs/>
                <w:spacing w:val="-1"/>
              </w:rPr>
              <w:t>e</w:t>
            </w:r>
            <w:r w:rsidRPr="00A9611C">
              <w:rPr>
                <w:rFonts w:ascii="Arial" w:eastAsia="Arial" w:hAnsi="Arial" w:cs="Arial"/>
                <w:b/>
                <w:bCs/>
              </w:rPr>
              <w:t>st</w:t>
            </w:r>
            <w:r w:rsidRPr="00A9611C">
              <w:rPr>
                <w:rFonts w:ascii="Arial" w:eastAsia="Arial" w:hAnsi="Arial" w:cs="Arial"/>
                <w:b/>
                <w:bCs/>
                <w:spacing w:val="2"/>
              </w:rPr>
              <w:t xml:space="preserve"> </w:t>
            </w:r>
            <w:r w:rsidRPr="00A9611C">
              <w:rPr>
                <w:rFonts w:ascii="Arial" w:eastAsia="Arial" w:hAnsi="Arial" w:cs="Arial"/>
                <w:b/>
                <w:bCs/>
                <w:spacing w:val="-3"/>
              </w:rPr>
              <w:t>o</w:t>
            </w:r>
            <w:r w:rsidRPr="00A9611C">
              <w:rPr>
                <w:rFonts w:ascii="Arial" w:eastAsia="Arial" w:hAnsi="Arial" w:cs="Arial"/>
                <w:b/>
                <w:bCs/>
              </w:rPr>
              <w:t>f my</w:t>
            </w:r>
            <w:r w:rsidRPr="00A9611C">
              <w:rPr>
                <w:rFonts w:ascii="Arial" w:eastAsia="Arial" w:hAnsi="Arial" w:cs="Arial"/>
                <w:b/>
                <w:bCs/>
                <w:spacing w:val="-3"/>
              </w:rPr>
              <w:t xml:space="preserve"> </w:t>
            </w:r>
            <w:r w:rsidRPr="00A9611C">
              <w:rPr>
                <w:rFonts w:ascii="Arial" w:eastAsia="Arial" w:hAnsi="Arial" w:cs="Arial"/>
                <w:b/>
                <w:bCs/>
              </w:rPr>
              <w:t>k</w:t>
            </w:r>
            <w:r w:rsidRPr="00A9611C">
              <w:rPr>
                <w:rFonts w:ascii="Arial" w:eastAsia="Arial" w:hAnsi="Arial" w:cs="Arial"/>
                <w:b/>
                <w:bCs/>
                <w:spacing w:val="-1"/>
              </w:rPr>
              <w:t>n</w:t>
            </w:r>
            <w:r w:rsidRPr="00A9611C">
              <w:rPr>
                <w:rFonts w:ascii="Arial" w:eastAsia="Arial" w:hAnsi="Arial" w:cs="Arial"/>
                <w:b/>
                <w:bCs/>
                <w:spacing w:val="-3"/>
              </w:rPr>
              <w:t>o</w:t>
            </w:r>
            <w:r w:rsidRPr="00A9611C">
              <w:rPr>
                <w:rFonts w:ascii="Arial" w:eastAsia="Arial" w:hAnsi="Arial" w:cs="Arial"/>
                <w:b/>
                <w:bCs/>
                <w:spacing w:val="6"/>
              </w:rPr>
              <w:t>w</w:t>
            </w:r>
            <w:r w:rsidRPr="00A9611C">
              <w:rPr>
                <w:rFonts w:ascii="Arial" w:eastAsia="Arial" w:hAnsi="Arial" w:cs="Arial"/>
                <w:b/>
                <w:bCs/>
                <w:spacing w:val="1"/>
              </w:rPr>
              <w:t>l</w:t>
            </w:r>
            <w:r w:rsidRPr="00A9611C">
              <w:rPr>
                <w:rFonts w:ascii="Arial" w:eastAsia="Arial" w:hAnsi="Arial" w:cs="Arial"/>
                <w:b/>
                <w:bCs/>
              </w:rPr>
              <w:t>e</w:t>
            </w:r>
            <w:r w:rsidRPr="00A9611C">
              <w:rPr>
                <w:rFonts w:ascii="Arial" w:eastAsia="Arial" w:hAnsi="Arial" w:cs="Arial"/>
                <w:b/>
                <w:bCs/>
                <w:spacing w:val="-1"/>
              </w:rPr>
              <w:t>d</w:t>
            </w:r>
            <w:r w:rsidRPr="00A9611C">
              <w:rPr>
                <w:rFonts w:ascii="Arial" w:eastAsia="Arial" w:hAnsi="Arial" w:cs="Arial"/>
                <w:b/>
                <w:bCs/>
              </w:rPr>
              <w:t>ge</w:t>
            </w:r>
          </w:p>
        </w:tc>
      </w:tr>
      <w:tr w:rsidR="00366ABA" w:rsidRPr="00A9611C" w14:paraId="17F1E289" w14:textId="77777777" w:rsidTr="00B502BE">
        <w:trPr>
          <w:trHeight w:hRule="exact" w:val="262"/>
        </w:trPr>
        <w:tc>
          <w:tcPr>
            <w:tcW w:w="1097" w:type="dxa"/>
            <w:tcBorders>
              <w:top w:val="single" w:sz="4" w:space="0" w:color="000000"/>
              <w:left w:val="single" w:sz="4" w:space="0" w:color="000000"/>
              <w:bottom w:val="single" w:sz="4" w:space="0" w:color="000000"/>
              <w:right w:val="single" w:sz="4" w:space="0" w:color="000000"/>
            </w:tcBorders>
          </w:tcPr>
          <w:p w14:paraId="5F467352" w14:textId="77777777" w:rsidR="00366ABA" w:rsidRPr="00A9611C" w:rsidRDefault="00366ABA" w:rsidP="00B502BE">
            <w:pPr>
              <w:spacing w:after="0" w:line="247" w:lineRule="exact"/>
              <w:ind w:left="102" w:right="-20"/>
              <w:rPr>
                <w:rFonts w:ascii="Arial" w:eastAsia="Arial" w:hAnsi="Arial" w:cs="Arial"/>
              </w:rPr>
            </w:pPr>
            <w:r w:rsidRPr="00A9611C">
              <w:rPr>
                <w:rFonts w:ascii="Arial" w:eastAsia="Arial" w:hAnsi="Arial" w:cs="Arial"/>
                <w:b/>
                <w:bCs/>
                <w:spacing w:val="-1"/>
              </w:rPr>
              <w:t>S</w:t>
            </w:r>
            <w:r w:rsidRPr="00A9611C">
              <w:rPr>
                <w:rFonts w:ascii="Arial" w:eastAsia="Arial" w:hAnsi="Arial" w:cs="Arial"/>
                <w:b/>
                <w:bCs/>
                <w:spacing w:val="1"/>
              </w:rPr>
              <w:t>i</w:t>
            </w:r>
            <w:r w:rsidRPr="00A9611C">
              <w:rPr>
                <w:rFonts w:ascii="Arial" w:eastAsia="Arial" w:hAnsi="Arial" w:cs="Arial"/>
                <w:b/>
                <w:bCs/>
              </w:rPr>
              <w:t>g</w:t>
            </w:r>
            <w:r w:rsidRPr="00A9611C">
              <w:rPr>
                <w:rFonts w:ascii="Arial" w:eastAsia="Arial" w:hAnsi="Arial" w:cs="Arial"/>
                <w:b/>
                <w:bCs/>
                <w:spacing w:val="-1"/>
              </w:rPr>
              <w:t>n</w:t>
            </w:r>
            <w:r w:rsidRPr="00A9611C">
              <w:rPr>
                <w:rFonts w:ascii="Arial" w:eastAsia="Arial" w:hAnsi="Arial" w:cs="Arial"/>
                <w:b/>
                <w:bCs/>
              </w:rPr>
              <w:t>ed</w:t>
            </w:r>
          </w:p>
        </w:tc>
        <w:tc>
          <w:tcPr>
            <w:tcW w:w="4813" w:type="dxa"/>
            <w:tcBorders>
              <w:top w:val="single" w:sz="4" w:space="0" w:color="000000"/>
              <w:left w:val="single" w:sz="4" w:space="0" w:color="000000"/>
              <w:bottom w:val="single" w:sz="4" w:space="0" w:color="000000"/>
              <w:right w:val="single" w:sz="4" w:space="0" w:color="000000"/>
            </w:tcBorders>
          </w:tcPr>
          <w:p w14:paraId="2CC2FFFC" w14:textId="77777777" w:rsidR="00366ABA" w:rsidRPr="00A9611C" w:rsidRDefault="00366ABA" w:rsidP="00B502BE">
            <w:pPr>
              <w:rPr>
                <w:rFonts w:ascii="Arial" w:hAnsi="Arial" w:cs="Arial"/>
              </w:rPr>
            </w:pPr>
          </w:p>
        </w:tc>
        <w:tc>
          <w:tcPr>
            <w:tcW w:w="862" w:type="dxa"/>
            <w:tcBorders>
              <w:top w:val="single" w:sz="4" w:space="0" w:color="000000"/>
              <w:left w:val="single" w:sz="4" w:space="0" w:color="000000"/>
              <w:bottom w:val="single" w:sz="4" w:space="0" w:color="000000"/>
              <w:right w:val="single" w:sz="4" w:space="0" w:color="000000"/>
            </w:tcBorders>
          </w:tcPr>
          <w:p w14:paraId="4FE32F4D" w14:textId="77777777" w:rsidR="00366ABA" w:rsidRPr="00A9611C" w:rsidRDefault="00366ABA" w:rsidP="00B502BE">
            <w:pPr>
              <w:spacing w:after="0" w:line="247" w:lineRule="exact"/>
              <w:ind w:left="102" w:right="-20"/>
              <w:rPr>
                <w:rFonts w:ascii="Arial" w:eastAsia="Arial" w:hAnsi="Arial" w:cs="Arial"/>
              </w:rPr>
            </w:pPr>
            <w:r w:rsidRPr="00A9611C">
              <w:rPr>
                <w:rFonts w:ascii="Arial" w:eastAsia="Arial" w:hAnsi="Arial" w:cs="Arial"/>
                <w:b/>
                <w:bCs/>
                <w:spacing w:val="-1"/>
              </w:rPr>
              <w:t>D</w:t>
            </w:r>
            <w:r w:rsidRPr="00A9611C">
              <w:rPr>
                <w:rFonts w:ascii="Arial" w:eastAsia="Arial" w:hAnsi="Arial" w:cs="Arial"/>
                <w:b/>
                <w:bCs/>
              </w:rPr>
              <w:t>ate</w:t>
            </w:r>
          </w:p>
        </w:tc>
        <w:tc>
          <w:tcPr>
            <w:tcW w:w="2247" w:type="dxa"/>
            <w:tcBorders>
              <w:top w:val="single" w:sz="4" w:space="0" w:color="000000"/>
              <w:left w:val="single" w:sz="4" w:space="0" w:color="000000"/>
              <w:bottom w:val="single" w:sz="4" w:space="0" w:color="000000"/>
              <w:right w:val="single" w:sz="4" w:space="0" w:color="000000"/>
            </w:tcBorders>
          </w:tcPr>
          <w:p w14:paraId="599A851F" w14:textId="77777777" w:rsidR="00366ABA" w:rsidRPr="00A9611C" w:rsidRDefault="00366ABA" w:rsidP="00B502BE">
            <w:pPr>
              <w:rPr>
                <w:rFonts w:ascii="Arial" w:hAnsi="Arial" w:cs="Arial"/>
              </w:rPr>
            </w:pPr>
          </w:p>
        </w:tc>
      </w:tr>
    </w:tbl>
    <w:p w14:paraId="358C674E" w14:textId="77777777" w:rsidR="00366ABA" w:rsidRPr="00A9611C" w:rsidRDefault="00366ABA" w:rsidP="00366ABA">
      <w:pPr>
        <w:spacing w:after="0"/>
        <w:rPr>
          <w:rFonts w:ascii="Arial" w:hAnsi="Arial" w:cs="Arial"/>
        </w:rPr>
        <w:sectPr w:rsidR="00366ABA" w:rsidRPr="00A9611C" w:rsidSect="00505F8F">
          <w:pgSz w:w="11920" w:h="16840"/>
          <w:pgMar w:top="1520" w:right="1320" w:bottom="1200" w:left="1340" w:header="708" w:footer="1002" w:gutter="0"/>
          <w:cols w:space="720"/>
        </w:sectPr>
      </w:pPr>
    </w:p>
    <w:p w14:paraId="54030030" w14:textId="5435DDE5" w:rsidR="002E2127" w:rsidRDefault="002E2127" w:rsidP="002E2127">
      <w:pPr>
        <w:spacing w:before="32" w:after="0" w:line="240" w:lineRule="auto"/>
        <w:ind w:left="100" w:right="-20"/>
        <w:jc w:val="center"/>
        <w:rPr>
          <w:rFonts w:ascii="Arial" w:eastAsia="Arial" w:hAnsi="Arial" w:cs="Arial"/>
          <w:b/>
          <w:bCs/>
          <w:spacing w:val="-3"/>
        </w:rPr>
      </w:pPr>
      <w:r>
        <w:rPr>
          <w:rFonts w:ascii="Arial" w:eastAsia="Arial" w:hAnsi="Arial" w:cs="Arial"/>
          <w:b/>
          <w:bCs/>
          <w:spacing w:val="-3"/>
        </w:rPr>
        <w:lastRenderedPageBreak/>
        <w:t xml:space="preserve">Appendix </w:t>
      </w:r>
      <w:r w:rsidR="00AD6DF5">
        <w:rPr>
          <w:rFonts w:ascii="Arial" w:eastAsia="Arial" w:hAnsi="Arial" w:cs="Arial"/>
          <w:b/>
          <w:bCs/>
          <w:spacing w:val="-3"/>
        </w:rPr>
        <w:t>9</w:t>
      </w:r>
    </w:p>
    <w:p w14:paraId="04004421" w14:textId="77777777" w:rsidR="002E2127" w:rsidRDefault="002E2127" w:rsidP="002E2127">
      <w:pPr>
        <w:spacing w:before="32" w:after="0" w:line="240" w:lineRule="auto"/>
        <w:ind w:left="100" w:right="-20"/>
        <w:jc w:val="center"/>
        <w:rPr>
          <w:rFonts w:ascii="Arial" w:eastAsia="Arial" w:hAnsi="Arial" w:cs="Arial"/>
          <w:b/>
          <w:bCs/>
          <w:spacing w:val="-3"/>
        </w:rPr>
      </w:pPr>
    </w:p>
    <w:p w14:paraId="23DD698B" w14:textId="2B1EB498" w:rsidR="00085FC5" w:rsidRPr="00A9611C" w:rsidRDefault="00085FC5" w:rsidP="00085FC5">
      <w:pPr>
        <w:spacing w:before="32" w:after="0" w:line="240" w:lineRule="auto"/>
        <w:ind w:left="100" w:right="-20"/>
        <w:rPr>
          <w:rFonts w:ascii="Arial" w:eastAsia="Arial" w:hAnsi="Arial" w:cs="Arial"/>
        </w:rPr>
      </w:pPr>
      <w:r w:rsidRPr="00A9611C">
        <w:rPr>
          <w:rFonts w:ascii="Arial" w:eastAsia="Arial" w:hAnsi="Arial" w:cs="Arial"/>
          <w:b/>
          <w:bCs/>
          <w:spacing w:val="-3"/>
        </w:rPr>
        <w:t>C</w:t>
      </w:r>
      <w:r w:rsidRPr="00A9611C">
        <w:rPr>
          <w:rFonts w:ascii="Arial" w:eastAsia="Arial" w:hAnsi="Arial" w:cs="Arial"/>
          <w:b/>
          <w:bCs/>
          <w:spacing w:val="1"/>
        </w:rPr>
        <w:t>O</w:t>
      </w:r>
      <w:r w:rsidRPr="00A9611C">
        <w:rPr>
          <w:rFonts w:ascii="Arial" w:eastAsia="Arial" w:hAnsi="Arial" w:cs="Arial"/>
          <w:b/>
          <w:bCs/>
          <w:spacing w:val="-1"/>
        </w:rPr>
        <w:t>N</w:t>
      </w:r>
      <w:r w:rsidRPr="00A9611C">
        <w:rPr>
          <w:rFonts w:ascii="Arial" w:eastAsia="Arial" w:hAnsi="Arial" w:cs="Arial"/>
          <w:b/>
          <w:bCs/>
          <w:spacing w:val="2"/>
        </w:rPr>
        <w:t>T</w:t>
      </w:r>
      <w:r w:rsidRPr="00A9611C">
        <w:rPr>
          <w:rFonts w:ascii="Arial" w:eastAsia="Arial" w:hAnsi="Arial" w:cs="Arial"/>
          <w:b/>
          <w:bCs/>
          <w:spacing w:val="-6"/>
        </w:rPr>
        <w:t>A</w:t>
      </w:r>
      <w:r w:rsidRPr="00A9611C">
        <w:rPr>
          <w:rFonts w:ascii="Arial" w:eastAsia="Arial" w:hAnsi="Arial" w:cs="Arial"/>
          <w:b/>
          <w:bCs/>
          <w:spacing w:val="1"/>
        </w:rPr>
        <w:t>C</w:t>
      </w:r>
      <w:r w:rsidRPr="00A9611C">
        <w:rPr>
          <w:rFonts w:ascii="Arial" w:eastAsia="Arial" w:hAnsi="Arial" w:cs="Arial"/>
          <w:b/>
          <w:bCs/>
        </w:rPr>
        <w:t>T</w:t>
      </w:r>
      <w:r w:rsidRPr="00A9611C">
        <w:rPr>
          <w:rFonts w:ascii="Arial" w:eastAsia="Arial" w:hAnsi="Arial" w:cs="Arial"/>
          <w:b/>
          <w:bCs/>
          <w:spacing w:val="-2"/>
        </w:rPr>
        <w:t xml:space="preserve"> </w:t>
      </w:r>
      <w:r w:rsidRPr="00A9611C">
        <w:rPr>
          <w:rFonts w:ascii="Arial" w:eastAsia="Arial" w:hAnsi="Arial" w:cs="Arial"/>
          <w:b/>
          <w:bCs/>
          <w:spacing w:val="1"/>
        </w:rPr>
        <w:t>I</w:t>
      </w:r>
      <w:r w:rsidRPr="00A9611C">
        <w:rPr>
          <w:rFonts w:ascii="Arial" w:eastAsia="Arial" w:hAnsi="Arial" w:cs="Arial"/>
          <w:b/>
          <w:bCs/>
          <w:spacing w:val="-1"/>
        </w:rPr>
        <w:t>N</w:t>
      </w:r>
      <w:r w:rsidRPr="00A9611C">
        <w:rPr>
          <w:rFonts w:ascii="Arial" w:eastAsia="Arial" w:hAnsi="Arial" w:cs="Arial"/>
          <w:b/>
          <w:bCs/>
        </w:rPr>
        <w:t>FOR</w:t>
      </w:r>
      <w:r w:rsidRPr="00A9611C">
        <w:rPr>
          <w:rFonts w:ascii="Arial" w:eastAsia="Arial" w:hAnsi="Arial" w:cs="Arial"/>
          <w:b/>
          <w:bCs/>
          <w:spacing w:val="-2"/>
        </w:rPr>
        <w:t>M</w:t>
      </w:r>
      <w:r w:rsidRPr="00A9611C">
        <w:rPr>
          <w:rFonts w:ascii="Arial" w:eastAsia="Arial" w:hAnsi="Arial" w:cs="Arial"/>
          <w:b/>
          <w:bCs/>
          <w:spacing w:val="-3"/>
        </w:rPr>
        <w:t>A</w:t>
      </w:r>
      <w:r w:rsidRPr="00A9611C">
        <w:rPr>
          <w:rFonts w:ascii="Arial" w:eastAsia="Arial" w:hAnsi="Arial" w:cs="Arial"/>
          <w:b/>
          <w:bCs/>
        </w:rPr>
        <w:t>TI</w:t>
      </w:r>
      <w:r w:rsidRPr="00A9611C">
        <w:rPr>
          <w:rFonts w:ascii="Arial" w:eastAsia="Arial" w:hAnsi="Arial" w:cs="Arial"/>
          <w:b/>
          <w:bCs/>
          <w:spacing w:val="1"/>
        </w:rPr>
        <w:t>O</w:t>
      </w:r>
      <w:r w:rsidRPr="00A9611C">
        <w:rPr>
          <w:rFonts w:ascii="Arial" w:eastAsia="Arial" w:hAnsi="Arial" w:cs="Arial"/>
          <w:b/>
          <w:bCs/>
        </w:rPr>
        <w:t>N FORM</w:t>
      </w:r>
      <w:r w:rsidRPr="00A9611C">
        <w:rPr>
          <w:rFonts w:ascii="Arial" w:eastAsia="Arial" w:hAnsi="Arial" w:cs="Arial"/>
          <w:b/>
          <w:bCs/>
          <w:spacing w:val="-1"/>
        </w:rPr>
        <w:t xml:space="preserve"> </w:t>
      </w:r>
      <w:r w:rsidRPr="00A9611C">
        <w:rPr>
          <w:rFonts w:ascii="Arial" w:eastAsia="Arial" w:hAnsi="Arial" w:cs="Arial"/>
          <w:b/>
          <w:bCs/>
          <w:spacing w:val="-3"/>
        </w:rPr>
        <w:t>F</w:t>
      </w:r>
      <w:r w:rsidRPr="00A9611C">
        <w:rPr>
          <w:rFonts w:ascii="Arial" w:eastAsia="Arial" w:hAnsi="Arial" w:cs="Arial"/>
          <w:b/>
          <w:bCs/>
          <w:spacing w:val="1"/>
        </w:rPr>
        <w:t>O</w:t>
      </w:r>
      <w:r w:rsidRPr="00A9611C">
        <w:rPr>
          <w:rFonts w:ascii="Arial" w:eastAsia="Arial" w:hAnsi="Arial" w:cs="Arial"/>
          <w:b/>
          <w:bCs/>
        </w:rPr>
        <w:t xml:space="preserve">R </w:t>
      </w:r>
      <w:r w:rsidRPr="00A9611C">
        <w:rPr>
          <w:rFonts w:ascii="Arial" w:eastAsia="Arial" w:hAnsi="Arial" w:cs="Arial"/>
          <w:b/>
          <w:bCs/>
          <w:spacing w:val="-1"/>
        </w:rPr>
        <w:t>RE</w:t>
      </w:r>
      <w:r w:rsidRPr="00A9611C">
        <w:rPr>
          <w:rFonts w:ascii="Arial" w:eastAsia="Arial" w:hAnsi="Arial" w:cs="Arial"/>
          <w:b/>
          <w:bCs/>
          <w:spacing w:val="-3"/>
        </w:rPr>
        <w:t>S</w:t>
      </w:r>
      <w:r w:rsidRPr="00A9611C">
        <w:rPr>
          <w:rFonts w:ascii="Arial" w:eastAsia="Arial" w:hAnsi="Arial" w:cs="Arial"/>
          <w:b/>
          <w:bCs/>
          <w:spacing w:val="1"/>
        </w:rPr>
        <w:t>I</w:t>
      </w:r>
      <w:r w:rsidRPr="00A9611C">
        <w:rPr>
          <w:rFonts w:ascii="Arial" w:eastAsia="Arial" w:hAnsi="Arial" w:cs="Arial"/>
          <w:b/>
          <w:bCs/>
          <w:spacing w:val="-1"/>
        </w:rPr>
        <w:t>DEN</w:t>
      </w:r>
      <w:r w:rsidRPr="00A9611C">
        <w:rPr>
          <w:rFonts w:ascii="Arial" w:eastAsia="Arial" w:hAnsi="Arial" w:cs="Arial"/>
          <w:b/>
          <w:bCs/>
          <w:spacing w:val="-3"/>
        </w:rPr>
        <w:t>T</w:t>
      </w:r>
      <w:r w:rsidRPr="00A9611C">
        <w:rPr>
          <w:rFonts w:ascii="Arial" w:eastAsia="Arial" w:hAnsi="Arial" w:cs="Arial"/>
          <w:b/>
          <w:bCs/>
          <w:spacing w:val="6"/>
        </w:rPr>
        <w:t>I</w:t>
      </w:r>
      <w:r w:rsidRPr="00A9611C">
        <w:rPr>
          <w:rFonts w:ascii="Arial" w:eastAsia="Arial" w:hAnsi="Arial" w:cs="Arial"/>
          <w:b/>
          <w:bCs/>
          <w:spacing w:val="-6"/>
        </w:rPr>
        <w:t>A</w:t>
      </w:r>
      <w:r w:rsidRPr="00A9611C">
        <w:rPr>
          <w:rFonts w:ascii="Arial" w:eastAsia="Arial" w:hAnsi="Arial" w:cs="Arial"/>
          <w:b/>
          <w:bCs/>
        </w:rPr>
        <w:t>LS</w:t>
      </w:r>
      <w:r w:rsidRPr="00A9611C">
        <w:rPr>
          <w:rFonts w:ascii="Arial" w:eastAsia="Arial" w:hAnsi="Arial" w:cs="Arial"/>
          <w:b/>
          <w:bCs/>
          <w:spacing w:val="5"/>
        </w:rPr>
        <w:t xml:space="preserve"> </w:t>
      </w:r>
      <w:r w:rsidRPr="00A9611C">
        <w:rPr>
          <w:rFonts w:ascii="Arial" w:eastAsia="Arial" w:hAnsi="Arial" w:cs="Arial"/>
          <w:b/>
          <w:bCs/>
          <w:spacing w:val="-6"/>
        </w:rPr>
        <w:t>A</w:t>
      </w:r>
      <w:r w:rsidRPr="00A9611C">
        <w:rPr>
          <w:rFonts w:ascii="Arial" w:eastAsia="Arial" w:hAnsi="Arial" w:cs="Arial"/>
          <w:b/>
          <w:bCs/>
          <w:spacing w:val="-1"/>
        </w:rPr>
        <w:t>N</w:t>
      </w:r>
      <w:r w:rsidRPr="00A9611C">
        <w:rPr>
          <w:rFonts w:ascii="Arial" w:eastAsia="Arial" w:hAnsi="Arial" w:cs="Arial"/>
          <w:b/>
          <w:bCs/>
        </w:rPr>
        <w:t xml:space="preserve">D </w:t>
      </w:r>
      <w:r w:rsidRPr="00A9611C">
        <w:rPr>
          <w:rFonts w:ascii="Arial" w:eastAsia="Arial" w:hAnsi="Arial" w:cs="Arial"/>
          <w:b/>
          <w:bCs/>
          <w:spacing w:val="1"/>
        </w:rPr>
        <w:t>O</w:t>
      </w:r>
      <w:r w:rsidRPr="00A9611C">
        <w:rPr>
          <w:rFonts w:ascii="Arial" w:eastAsia="Arial" w:hAnsi="Arial" w:cs="Arial"/>
          <w:b/>
          <w:bCs/>
          <w:spacing w:val="-1"/>
        </w:rPr>
        <w:t>U</w:t>
      </w:r>
      <w:r w:rsidRPr="00A9611C">
        <w:rPr>
          <w:rFonts w:ascii="Arial" w:eastAsia="Arial" w:hAnsi="Arial" w:cs="Arial"/>
          <w:b/>
          <w:bCs/>
          <w:spacing w:val="-3"/>
        </w:rPr>
        <w:t>T</w:t>
      </w:r>
      <w:r w:rsidRPr="00A9611C">
        <w:rPr>
          <w:rFonts w:ascii="Arial" w:eastAsia="Arial" w:hAnsi="Arial" w:cs="Arial"/>
          <w:b/>
          <w:bCs/>
          <w:spacing w:val="1"/>
        </w:rPr>
        <w:t>ING</w:t>
      </w:r>
      <w:r w:rsidRPr="00A9611C">
        <w:rPr>
          <w:rFonts w:ascii="Arial" w:eastAsia="Arial" w:hAnsi="Arial" w:cs="Arial"/>
          <w:b/>
          <w:bCs/>
        </w:rPr>
        <w:t>S</w:t>
      </w:r>
    </w:p>
    <w:p w14:paraId="0026AF39" w14:textId="77777777" w:rsidR="00085FC5" w:rsidRPr="00A9611C" w:rsidRDefault="00085FC5" w:rsidP="00085FC5">
      <w:pPr>
        <w:spacing w:before="16" w:after="0" w:line="240" w:lineRule="exact"/>
        <w:rPr>
          <w:rFonts w:ascii="Arial" w:hAnsi="Arial" w:cs="Arial"/>
        </w:rPr>
      </w:pPr>
    </w:p>
    <w:p w14:paraId="671CDA3F" w14:textId="77777777" w:rsidR="00085FC5" w:rsidRPr="00A9611C" w:rsidRDefault="00085FC5" w:rsidP="00085FC5">
      <w:pPr>
        <w:spacing w:after="0" w:line="240" w:lineRule="auto"/>
        <w:ind w:left="100" w:right="-20"/>
        <w:rPr>
          <w:rFonts w:ascii="Arial" w:eastAsia="Arial" w:hAnsi="Arial" w:cs="Arial"/>
        </w:rPr>
      </w:pPr>
      <w:r w:rsidRPr="00A9611C">
        <w:rPr>
          <w:rFonts w:ascii="Arial" w:eastAsia="Arial" w:hAnsi="Arial" w:cs="Arial"/>
          <w:spacing w:val="2"/>
        </w:rPr>
        <w:t>T</w:t>
      </w:r>
      <w:r w:rsidRPr="00A9611C">
        <w:rPr>
          <w:rFonts w:ascii="Arial" w:eastAsia="Arial" w:hAnsi="Arial" w:cs="Arial"/>
        </w:rPr>
        <w:t>o</w:t>
      </w:r>
      <w:r w:rsidRPr="00A9611C">
        <w:rPr>
          <w:rFonts w:ascii="Arial" w:eastAsia="Arial" w:hAnsi="Arial" w:cs="Arial"/>
          <w:spacing w:val="-2"/>
        </w:rPr>
        <w:t xml:space="preserve"> </w:t>
      </w:r>
      <w:r w:rsidRPr="00A9611C">
        <w:rPr>
          <w:rFonts w:ascii="Arial" w:eastAsia="Arial" w:hAnsi="Arial" w:cs="Arial"/>
        </w:rPr>
        <w:t>be</w:t>
      </w:r>
      <w:r w:rsidRPr="00A9611C">
        <w:rPr>
          <w:rFonts w:ascii="Arial" w:eastAsia="Arial" w:hAnsi="Arial" w:cs="Arial"/>
          <w:spacing w:val="1"/>
        </w:rPr>
        <w:t xml:space="preserve"> </w:t>
      </w:r>
      <w:r w:rsidRPr="00A9611C">
        <w:rPr>
          <w:rFonts w:ascii="Arial" w:eastAsia="Arial" w:hAnsi="Arial" w:cs="Arial"/>
        </w:rPr>
        <w:t>c</w:t>
      </w:r>
      <w:r w:rsidRPr="00A9611C">
        <w:rPr>
          <w:rFonts w:ascii="Arial" w:eastAsia="Arial" w:hAnsi="Arial" w:cs="Arial"/>
          <w:spacing w:val="-3"/>
        </w:rPr>
        <w:t>o</w:t>
      </w:r>
      <w:r w:rsidRPr="00A9611C">
        <w:rPr>
          <w:rFonts w:ascii="Arial" w:eastAsia="Arial" w:hAnsi="Arial" w:cs="Arial"/>
          <w:spacing w:val="1"/>
        </w:rPr>
        <w:t>m</w:t>
      </w:r>
      <w:r w:rsidRPr="00A9611C">
        <w:rPr>
          <w:rFonts w:ascii="Arial" w:eastAsia="Arial" w:hAnsi="Arial" w:cs="Arial"/>
        </w:rPr>
        <w:t>p</w:t>
      </w:r>
      <w:r w:rsidRPr="00A9611C">
        <w:rPr>
          <w:rFonts w:ascii="Arial" w:eastAsia="Arial" w:hAnsi="Arial" w:cs="Arial"/>
          <w:spacing w:val="-1"/>
        </w:rPr>
        <w:t>l</w:t>
      </w:r>
      <w:r w:rsidRPr="00A9611C">
        <w:rPr>
          <w:rFonts w:ascii="Arial" w:eastAsia="Arial" w:hAnsi="Arial" w:cs="Arial"/>
        </w:rPr>
        <w:t>eted</w:t>
      </w:r>
      <w:r w:rsidRPr="00A9611C">
        <w:rPr>
          <w:rFonts w:ascii="Arial" w:eastAsia="Arial" w:hAnsi="Arial" w:cs="Arial"/>
          <w:spacing w:val="-1"/>
        </w:rPr>
        <w:t xml:space="preserve"> </w:t>
      </w:r>
      <w:r w:rsidRPr="00A9611C">
        <w:rPr>
          <w:rFonts w:ascii="Arial" w:eastAsia="Arial" w:hAnsi="Arial" w:cs="Arial"/>
        </w:rPr>
        <w:t>pri</w:t>
      </w:r>
      <w:r w:rsidRPr="00A9611C">
        <w:rPr>
          <w:rFonts w:ascii="Arial" w:eastAsia="Arial" w:hAnsi="Arial" w:cs="Arial"/>
          <w:spacing w:val="-1"/>
        </w:rPr>
        <w:t>o</w:t>
      </w:r>
      <w:r w:rsidRPr="00A9611C">
        <w:rPr>
          <w:rFonts w:ascii="Arial" w:eastAsia="Arial" w:hAnsi="Arial" w:cs="Arial"/>
        </w:rPr>
        <w:t xml:space="preserve">r </w:t>
      </w:r>
      <w:r w:rsidRPr="00A9611C">
        <w:rPr>
          <w:rFonts w:ascii="Arial" w:eastAsia="Arial" w:hAnsi="Arial" w:cs="Arial"/>
          <w:spacing w:val="1"/>
        </w:rPr>
        <w:t>t</w:t>
      </w:r>
      <w:r w:rsidRPr="00A9611C">
        <w:rPr>
          <w:rFonts w:ascii="Arial" w:eastAsia="Arial" w:hAnsi="Arial" w:cs="Arial"/>
        </w:rPr>
        <w:t>o</w:t>
      </w:r>
      <w:r w:rsidRPr="00A9611C">
        <w:rPr>
          <w:rFonts w:ascii="Arial" w:eastAsia="Arial" w:hAnsi="Arial" w:cs="Arial"/>
          <w:spacing w:val="-4"/>
        </w:rPr>
        <w:t xml:space="preserve"> </w:t>
      </w:r>
      <w:r w:rsidRPr="00A9611C">
        <w:rPr>
          <w:rFonts w:ascii="Arial" w:eastAsia="Arial" w:hAnsi="Arial" w:cs="Arial"/>
        </w:rPr>
        <w:t xml:space="preserve">a </w:t>
      </w:r>
      <w:r w:rsidRPr="00A9611C">
        <w:rPr>
          <w:rFonts w:ascii="Arial" w:eastAsia="Arial" w:hAnsi="Arial" w:cs="Arial"/>
          <w:spacing w:val="1"/>
        </w:rPr>
        <w:t>r</w:t>
      </w:r>
      <w:r w:rsidRPr="00A9611C">
        <w:rPr>
          <w:rFonts w:ascii="Arial" w:eastAsia="Arial" w:hAnsi="Arial" w:cs="Arial"/>
        </w:rPr>
        <w:t>es</w:t>
      </w:r>
      <w:r w:rsidRPr="00A9611C">
        <w:rPr>
          <w:rFonts w:ascii="Arial" w:eastAsia="Arial" w:hAnsi="Arial" w:cs="Arial"/>
          <w:spacing w:val="-1"/>
        </w:rPr>
        <w:t>i</w:t>
      </w:r>
      <w:r w:rsidRPr="00A9611C">
        <w:rPr>
          <w:rFonts w:ascii="Arial" w:eastAsia="Arial" w:hAnsi="Arial" w:cs="Arial"/>
        </w:rPr>
        <w:t>d</w:t>
      </w:r>
      <w:r w:rsidRPr="00A9611C">
        <w:rPr>
          <w:rFonts w:ascii="Arial" w:eastAsia="Arial" w:hAnsi="Arial" w:cs="Arial"/>
          <w:spacing w:val="-1"/>
        </w:rPr>
        <w:t>e</w:t>
      </w:r>
      <w:r w:rsidRPr="00A9611C">
        <w:rPr>
          <w:rFonts w:ascii="Arial" w:eastAsia="Arial" w:hAnsi="Arial" w:cs="Arial"/>
        </w:rPr>
        <w:t>nti</w:t>
      </w:r>
      <w:r w:rsidRPr="00A9611C">
        <w:rPr>
          <w:rFonts w:ascii="Arial" w:eastAsia="Arial" w:hAnsi="Arial" w:cs="Arial"/>
          <w:spacing w:val="-1"/>
        </w:rPr>
        <w:t>a</w:t>
      </w:r>
      <w:r w:rsidRPr="00A9611C">
        <w:rPr>
          <w:rFonts w:ascii="Arial" w:eastAsia="Arial" w:hAnsi="Arial" w:cs="Arial"/>
        </w:rPr>
        <w:t xml:space="preserve">l </w:t>
      </w:r>
      <w:r w:rsidRPr="00A9611C">
        <w:rPr>
          <w:rFonts w:ascii="Arial" w:eastAsia="Arial" w:hAnsi="Arial" w:cs="Arial"/>
          <w:spacing w:val="-3"/>
        </w:rPr>
        <w:t>o</w:t>
      </w:r>
      <w:r w:rsidRPr="00A9611C">
        <w:rPr>
          <w:rFonts w:ascii="Arial" w:eastAsia="Arial" w:hAnsi="Arial" w:cs="Arial"/>
        </w:rPr>
        <w:t>r</w:t>
      </w:r>
      <w:r w:rsidRPr="00A9611C">
        <w:rPr>
          <w:rFonts w:ascii="Arial" w:eastAsia="Arial" w:hAnsi="Arial" w:cs="Arial"/>
          <w:spacing w:val="2"/>
        </w:rPr>
        <w:t xml:space="preserve"> </w:t>
      </w:r>
      <w:r w:rsidRPr="00A9611C">
        <w:rPr>
          <w:rFonts w:ascii="Arial" w:eastAsia="Arial" w:hAnsi="Arial" w:cs="Arial"/>
        </w:rPr>
        <w:t>o</w:t>
      </w:r>
      <w:r w:rsidRPr="00A9611C">
        <w:rPr>
          <w:rFonts w:ascii="Arial" w:eastAsia="Arial" w:hAnsi="Arial" w:cs="Arial"/>
          <w:spacing w:val="-3"/>
        </w:rPr>
        <w:t>u</w:t>
      </w:r>
      <w:r w:rsidRPr="00A9611C">
        <w:rPr>
          <w:rFonts w:ascii="Arial" w:eastAsia="Arial" w:hAnsi="Arial" w:cs="Arial"/>
          <w:spacing w:val="1"/>
        </w:rPr>
        <w:t>t</w:t>
      </w:r>
      <w:r w:rsidRPr="00A9611C">
        <w:rPr>
          <w:rFonts w:ascii="Arial" w:eastAsia="Arial" w:hAnsi="Arial" w:cs="Arial"/>
          <w:spacing w:val="-1"/>
        </w:rPr>
        <w:t>i</w:t>
      </w:r>
      <w:r w:rsidRPr="00A9611C">
        <w:rPr>
          <w:rFonts w:ascii="Arial" w:eastAsia="Arial" w:hAnsi="Arial" w:cs="Arial"/>
        </w:rPr>
        <w:t>ng</w:t>
      </w:r>
      <w:r w:rsidRPr="00A9611C">
        <w:rPr>
          <w:rFonts w:ascii="Arial" w:eastAsia="Arial" w:hAnsi="Arial" w:cs="Arial"/>
          <w:spacing w:val="1"/>
        </w:rPr>
        <w:t xml:space="preserve"> </w:t>
      </w:r>
      <w:r w:rsidRPr="00A9611C">
        <w:rPr>
          <w:rFonts w:ascii="Arial" w:eastAsia="Arial" w:hAnsi="Arial" w:cs="Arial"/>
          <w:spacing w:val="-3"/>
        </w:rPr>
        <w:t>w</w:t>
      </w:r>
      <w:r w:rsidRPr="00A9611C">
        <w:rPr>
          <w:rFonts w:ascii="Arial" w:eastAsia="Arial" w:hAnsi="Arial" w:cs="Arial"/>
          <w:spacing w:val="-1"/>
        </w:rPr>
        <w:t>i</w:t>
      </w:r>
      <w:r w:rsidRPr="00A9611C">
        <w:rPr>
          <w:rFonts w:ascii="Arial" w:eastAsia="Arial" w:hAnsi="Arial" w:cs="Arial"/>
          <w:spacing w:val="1"/>
        </w:rPr>
        <w:t>t</w:t>
      </w:r>
      <w:r w:rsidRPr="00A9611C">
        <w:rPr>
          <w:rFonts w:ascii="Arial" w:eastAsia="Arial" w:hAnsi="Arial" w:cs="Arial"/>
        </w:rPr>
        <w:t>h a</w:t>
      </w:r>
      <w:r w:rsidRPr="00A9611C">
        <w:rPr>
          <w:rFonts w:ascii="Arial" w:eastAsia="Arial" w:hAnsi="Arial" w:cs="Arial"/>
          <w:spacing w:val="5"/>
        </w:rPr>
        <w:t xml:space="preserve"> </w:t>
      </w:r>
      <w:r w:rsidRPr="00A9611C">
        <w:rPr>
          <w:rFonts w:ascii="Arial" w:eastAsia="Arial" w:hAnsi="Arial" w:cs="Arial"/>
          <w:spacing w:val="-1"/>
        </w:rPr>
        <w:t>D</w:t>
      </w:r>
      <w:r w:rsidRPr="00A9611C">
        <w:rPr>
          <w:rFonts w:ascii="Arial" w:eastAsia="Arial" w:hAnsi="Arial" w:cs="Arial"/>
        </w:rPr>
        <w:t>es</w:t>
      </w:r>
      <w:r w:rsidRPr="00A9611C">
        <w:rPr>
          <w:rFonts w:ascii="Arial" w:eastAsia="Arial" w:hAnsi="Arial" w:cs="Arial"/>
          <w:spacing w:val="-4"/>
        </w:rPr>
        <w:t>i</w:t>
      </w:r>
      <w:r w:rsidRPr="00A9611C">
        <w:rPr>
          <w:rFonts w:ascii="Arial" w:eastAsia="Arial" w:hAnsi="Arial" w:cs="Arial"/>
          <w:spacing w:val="2"/>
        </w:rPr>
        <w:t>g</w:t>
      </w:r>
      <w:r w:rsidRPr="00A9611C">
        <w:rPr>
          <w:rFonts w:ascii="Arial" w:eastAsia="Arial" w:hAnsi="Arial" w:cs="Arial"/>
        </w:rPr>
        <w:t>n</w:t>
      </w:r>
      <w:r w:rsidRPr="00A9611C">
        <w:rPr>
          <w:rFonts w:ascii="Arial" w:eastAsia="Arial" w:hAnsi="Arial" w:cs="Arial"/>
          <w:spacing w:val="-1"/>
        </w:rPr>
        <w:t>a</w:t>
      </w:r>
      <w:r w:rsidRPr="00A9611C">
        <w:rPr>
          <w:rFonts w:ascii="Arial" w:eastAsia="Arial" w:hAnsi="Arial" w:cs="Arial"/>
          <w:spacing w:val="1"/>
        </w:rPr>
        <w:t>t</w:t>
      </w:r>
      <w:r w:rsidRPr="00A9611C">
        <w:rPr>
          <w:rFonts w:ascii="Arial" w:eastAsia="Arial" w:hAnsi="Arial" w:cs="Arial"/>
        </w:rPr>
        <w:t>ed</w:t>
      </w:r>
      <w:r w:rsidRPr="00A9611C">
        <w:rPr>
          <w:rFonts w:ascii="Arial" w:eastAsia="Arial" w:hAnsi="Arial" w:cs="Arial"/>
          <w:spacing w:val="-4"/>
        </w:rPr>
        <w:t xml:space="preserve"> </w:t>
      </w:r>
      <w:r w:rsidRPr="00A9611C">
        <w:rPr>
          <w:rFonts w:ascii="Arial" w:eastAsia="Arial" w:hAnsi="Arial" w:cs="Arial"/>
          <w:spacing w:val="-1"/>
        </w:rPr>
        <w:t>O</w:t>
      </w:r>
      <w:r w:rsidRPr="00A9611C">
        <w:rPr>
          <w:rFonts w:ascii="Arial" w:eastAsia="Arial" w:hAnsi="Arial" w:cs="Arial"/>
          <w:spacing w:val="1"/>
        </w:rPr>
        <w:t>f</w:t>
      </w:r>
      <w:r w:rsidRPr="00A9611C">
        <w:rPr>
          <w:rFonts w:ascii="Arial" w:eastAsia="Arial" w:hAnsi="Arial" w:cs="Arial"/>
          <w:spacing w:val="3"/>
        </w:rPr>
        <w:t>f</w:t>
      </w:r>
      <w:r w:rsidRPr="00A9611C">
        <w:rPr>
          <w:rFonts w:ascii="Arial" w:eastAsia="Arial" w:hAnsi="Arial" w:cs="Arial"/>
          <w:spacing w:val="-1"/>
        </w:rPr>
        <w:t>i</w:t>
      </w:r>
      <w:r w:rsidRPr="00A9611C">
        <w:rPr>
          <w:rFonts w:ascii="Arial" w:eastAsia="Arial" w:hAnsi="Arial" w:cs="Arial"/>
        </w:rPr>
        <w:t>c</w:t>
      </w:r>
      <w:r w:rsidRPr="00A9611C">
        <w:rPr>
          <w:rFonts w:ascii="Arial" w:eastAsia="Arial" w:hAnsi="Arial" w:cs="Arial"/>
          <w:spacing w:val="-3"/>
        </w:rPr>
        <w:t>e</w:t>
      </w:r>
      <w:r w:rsidRPr="00A9611C">
        <w:rPr>
          <w:rFonts w:ascii="Arial" w:eastAsia="Arial" w:hAnsi="Arial" w:cs="Arial"/>
          <w:spacing w:val="1"/>
        </w:rPr>
        <w:t>r</w:t>
      </w:r>
      <w:r w:rsidRPr="00A9611C">
        <w:rPr>
          <w:rFonts w:ascii="Arial" w:eastAsia="Arial" w:hAnsi="Arial" w:cs="Arial"/>
        </w:rPr>
        <w:t>.</w:t>
      </w:r>
    </w:p>
    <w:p w14:paraId="58ED9A19" w14:textId="77777777" w:rsidR="00085FC5" w:rsidRPr="00A9611C" w:rsidRDefault="00085FC5" w:rsidP="00085FC5">
      <w:pPr>
        <w:spacing w:before="15" w:after="0" w:line="240" w:lineRule="exact"/>
        <w:rPr>
          <w:rFonts w:ascii="Arial" w:hAnsi="Arial" w:cs="Arial"/>
        </w:rPr>
      </w:pPr>
    </w:p>
    <w:tbl>
      <w:tblPr>
        <w:tblW w:w="0" w:type="auto"/>
        <w:tblInd w:w="94" w:type="dxa"/>
        <w:tblLayout w:type="fixed"/>
        <w:tblCellMar>
          <w:left w:w="0" w:type="dxa"/>
          <w:right w:w="0" w:type="dxa"/>
        </w:tblCellMar>
        <w:tblLook w:val="01E0" w:firstRow="1" w:lastRow="1" w:firstColumn="1" w:lastColumn="1" w:noHBand="0" w:noVBand="0"/>
      </w:tblPr>
      <w:tblGrid>
        <w:gridCol w:w="2492"/>
        <w:gridCol w:w="4357"/>
        <w:gridCol w:w="2551"/>
        <w:gridCol w:w="4552"/>
      </w:tblGrid>
      <w:tr w:rsidR="00085FC5" w:rsidRPr="00A9611C" w14:paraId="633A35B9" w14:textId="77777777" w:rsidTr="00B502BE">
        <w:trPr>
          <w:trHeight w:hRule="exact" w:val="696"/>
        </w:trPr>
        <w:tc>
          <w:tcPr>
            <w:tcW w:w="2492" w:type="dxa"/>
            <w:tcBorders>
              <w:top w:val="single" w:sz="4" w:space="0" w:color="000000"/>
              <w:left w:val="single" w:sz="4" w:space="0" w:color="000000"/>
              <w:bottom w:val="single" w:sz="4" w:space="0" w:color="000000"/>
              <w:right w:val="single" w:sz="4" w:space="0" w:color="000000"/>
            </w:tcBorders>
          </w:tcPr>
          <w:p w14:paraId="2E3D98EF" w14:textId="77777777" w:rsidR="00085FC5" w:rsidRPr="00A9611C" w:rsidRDefault="00085FC5" w:rsidP="00B502BE">
            <w:pPr>
              <w:spacing w:after="0" w:line="247" w:lineRule="exact"/>
              <w:ind w:left="102" w:right="-20"/>
              <w:rPr>
                <w:rFonts w:ascii="Arial" w:eastAsia="Arial" w:hAnsi="Arial" w:cs="Arial"/>
              </w:rPr>
            </w:pPr>
            <w:r w:rsidRPr="00A9611C">
              <w:rPr>
                <w:rFonts w:ascii="Arial" w:eastAsia="Arial" w:hAnsi="Arial" w:cs="Arial"/>
                <w:b/>
                <w:bCs/>
                <w:spacing w:val="-3"/>
              </w:rPr>
              <w:t>T</w:t>
            </w:r>
            <w:r w:rsidRPr="00A9611C">
              <w:rPr>
                <w:rFonts w:ascii="Arial" w:eastAsia="Arial" w:hAnsi="Arial" w:cs="Arial"/>
                <w:b/>
                <w:bCs/>
              </w:rPr>
              <w:t>r</w:t>
            </w:r>
            <w:r w:rsidRPr="00A9611C">
              <w:rPr>
                <w:rFonts w:ascii="Arial" w:eastAsia="Arial" w:hAnsi="Arial" w:cs="Arial"/>
                <w:b/>
                <w:bCs/>
                <w:spacing w:val="1"/>
              </w:rPr>
              <w:t>i</w:t>
            </w:r>
            <w:r w:rsidRPr="00A9611C">
              <w:rPr>
                <w:rFonts w:ascii="Arial" w:eastAsia="Arial" w:hAnsi="Arial" w:cs="Arial"/>
                <w:b/>
                <w:bCs/>
              </w:rPr>
              <w:t>p</w:t>
            </w:r>
            <w:r w:rsidRPr="00A9611C">
              <w:rPr>
                <w:rFonts w:ascii="Arial" w:eastAsia="Arial" w:hAnsi="Arial" w:cs="Arial"/>
                <w:b/>
                <w:bCs/>
                <w:spacing w:val="2"/>
              </w:rPr>
              <w:t xml:space="preserve"> </w:t>
            </w:r>
            <w:r w:rsidRPr="00A9611C">
              <w:rPr>
                <w:rFonts w:ascii="Arial" w:eastAsia="Arial" w:hAnsi="Arial" w:cs="Arial"/>
                <w:b/>
                <w:bCs/>
                <w:spacing w:val="-1"/>
              </w:rPr>
              <w:t>D</w:t>
            </w:r>
            <w:r w:rsidRPr="00A9611C">
              <w:rPr>
                <w:rFonts w:ascii="Arial" w:eastAsia="Arial" w:hAnsi="Arial" w:cs="Arial"/>
                <w:b/>
                <w:bCs/>
              </w:rPr>
              <w:t>eta</w:t>
            </w:r>
            <w:r w:rsidRPr="00A9611C">
              <w:rPr>
                <w:rFonts w:ascii="Arial" w:eastAsia="Arial" w:hAnsi="Arial" w:cs="Arial"/>
                <w:b/>
                <w:bCs/>
                <w:spacing w:val="-1"/>
              </w:rPr>
              <w:t>i</w:t>
            </w:r>
            <w:r w:rsidRPr="00A9611C">
              <w:rPr>
                <w:rFonts w:ascii="Arial" w:eastAsia="Arial" w:hAnsi="Arial" w:cs="Arial"/>
                <w:b/>
                <w:bCs/>
                <w:spacing w:val="1"/>
              </w:rPr>
              <w:t>l</w:t>
            </w:r>
            <w:r w:rsidRPr="00A9611C">
              <w:rPr>
                <w:rFonts w:ascii="Arial" w:eastAsia="Arial" w:hAnsi="Arial" w:cs="Arial"/>
                <w:b/>
                <w:bCs/>
              </w:rPr>
              <w:t>s</w:t>
            </w:r>
          </w:p>
        </w:tc>
        <w:tc>
          <w:tcPr>
            <w:tcW w:w="11460" w:type="dxa"/>
            <w:gridSpan w:val="3"/>
            <w:tcBorders>
              <w:top w:val="single" w:sz="4" w:space="0" w:color="000000"/>
              <w:left w:val="single" w:sz="4" w:space="0" w:color="000000"/>
              <w:bottom w:val="single" w:sz="4" w:space="0" w:color="000000"/>
              <w:right w:val="single" w:sz="4" w:space="0" w:color="000000"/>
            </w:tcBorders>
          </w:tcPr>
          <w:p w14:paraId="0C20D93A" w14:textId="77777777" w:rsidR="00085FC5" w:rsidRPr="00A9611C" w:rsidRDefault="00085FC5" w:rsidP="00B502BE">
            <w:pPr>
              <w:rPr>
                <w:rFonts w:ascii="Arial" w:hAnsi="Arial" w:cs="Arial"/>
              </w:rPr>
            </w:pPr>
          </w:p>
        </w:tc>
      </w:tr>
      <w:tr w:rsidR="00085FC5" w:rsidRPr="00A9611C" w14:paraId="39519742" w14:textId="77777777" w:rsidTr="00B502BE">
        <w:trPr>
          <w:trHeight w:hRule="exact" w:val="262"/>
        </w:trPr>
        <w:tc>
          <w:tcPr>
            <w:tcW w:w="2492" w:type="dxa"/>
            <w:tcBorders>
              <w:top w:val="single" w:sz="4" w:space="0" w:color="000000"/>
              <w:left w:val="single" w:sz="4" w:space="0" w:color="000000"/>
              <w:bottom w:val="single" w:sz="4" w:space="0" w:color="000000"/>
              <w:right w:val="single" w:sz="4" w:space="0" w:color="000000"/>
            </w:tcBorders>
          </w:tcPr>
          <w:p w14:paraId="4B2BE820" w14:textId="77777777" w:rsidR="00085FC5" w:rsidRPr="00A9611C" w:rsidRDefault="00085FC5" w:rsidP="00B502BE">
            <w:pPr>
              <w:spacing w:after="0" w:line="247" w:lineRule="exact"/>
              <w:ind w:left="102" w:right="-20"/>
              <w:rPr>
                <w:rFonts w:ascii="Arial" w:eastAsia="Arial" w:hAnsi="Arial" w:cs="Arial"/>
              </w:rPr>
            </w:pPr>
            <w:r w:rsidRPr="00A9611C">
              <w:rPr>
                <w:rFonts w:ascii="Arial" w:eastAsia="Arial" w:hAnsi="Arial" w:cs="Arial"/>
                <w:b/>
                <w:bCs/>
                <w:spacing w:val="-1"/>
              </w:rPr>
              <w:t>C</w:t>
            </w:r>
            <w:r w:rsidRPr="00A9611C">
              <w:rPr>
                <w:rFonts w:ascii="Arial" w:eastAsia="Arial" w:hAnsi="Arial" w:cs="Arial"/>
                <w:b/>
                <w:bCs/>
              </w:rPr>
              <w:t>o</w:t>
            </w:r>
            <w:r w:rsidRPr="00A9611C">
              <w:rPr>
                <w:rFonts w:ascii="Arial" w:eastAsia="Arial" w:hAnsi="Arial" w:cs="Arial"/>
                <w:b/>
                <w:bCs/>
                <w:spacing w:val="-1"/>
              </w:rPr>
              <w:t>n</w:t>
            </w:r>
            <w:r w:rsidRPr="00A9611C">
              <w:rPr>
                <w:rFonts w:ascii="Arial" w:eastAsia="Arial" w:hAnsi="Arial" w:cs="Arial"/>
                <w:b/>
                <w:bCs/>
                <w:spacing w:val="1"/>
              </w:rPr>
              <w:t>t</w:t>
            </w:r>
            <w:r w:rsidRPr="00A9611C">
              <w:rPr>
                <w:rFonts w:ascii="Arial" w:eastAsia="Arial" w:hAnsi="Arial" w:cs="Arial"/>
                <w:b/>
                <w:bCs/>
              </w:rPr>
              <w:t>a</w:t>
            </w:r>
            <w:r w:rsidRPr="00A9611C">
              <w:rPr>
                <w:rFonts w:ascii="Arial" w:eastAsia="Arial" w:hAnsi="Arial" w:cs="Arial"/>
                <w:b/>
                <w:bCs/>
                <w:spacing w:val="-1"/>
              </w:rPr>
              <w:t>c</w:t>
            </w:r>
            <w:r w:rsidRPr="00A9611C">
              <w:rPr>
                <w:rFonts w:ascii="Arial" w:eastAsia="Arial" w:hAnsi="Arial" w:cs="Arial"/>
                <w:b/>
                <w:bCs/>
              </w:rPr>
              <w:t>t</w:t>
            </w:r>
            <w:r w:rsidRPr="00A9611C">
              <w:rPr>
                <w:rFonts w:ascii="Arial" w:eastAsia="Arial" w:hAnsi="Arial" w:cs="Arial"/>
                <w:b/>
                <w:bCs/>
                <w:spacing w:val="2"/>
              </w:rPr>
              <w:t xml:space="preserve"> </w:t>
            </w:r>
            <w:r w:rsidRPr="00A9611C">
              <w:rPr>
                <w:rFonts w:ascii="Arial" w:eastAsia="Arial" w:hAnsi="Arial" w:cs="Arial"/>
                <w:b/>
                <w:bCs/>
                <w:spacing w:val="-3"/>
              </w:rPr>
              <w:t>S</w:t>
            </w:r>
            <w:r w:rsidRPr="00A9611C">
              <w:rPr>
                <w:rFonts w:ascii="Arial" w:eastAsia="Arial" w:hAnsi="Arial" w:cs="Arial"/>
                <w:b/>
                <w:bCs/>
                <w:spacing w:val="1"/>
              </w:rPr>
              <w:t>t</w:t>
            </w:r>
            <w:r w:rsidRPr="00A9611C">
              <w:rPr>
                <w:rFonts w:ascii="Arial" w:eastAsia="Arial" w:hAnsi="Arial" w:cs="Arial"/>
                <w:b/>
                <w:bCs/>
              </w:rPr>
              <w:t>a</w:t>
            </w:r>
            <w:r w:rsidRPr="00A9611C">
              <w:rPr>
                <w:rFonts w:ascii="Arial" w:eastAsia="Arial" w:hAnsi="Arial" w:cs="Arial"/>
                <w:b/>
                <w:bCs/>
                <w:spacing w:val="-2"/>
              </w:rPr>
              <w:t>f</w:t>
            </w:r>
            <w:r w:rsidRPr="00A9611C">
              <w:rPr>
                <w:rFonts w:ascii="Arial" w:eastAsia="Arial" w:hAnsi="Arial" w:cs="Arial"/>
                <w:b/>
                <w:bCs/>
              </w:rPr>
              <w:t xml:space="preserve">f </w:t>
            </w:r>
            <w:r w:rsidRPr="00A9611C">
              <w:rPr>
                <w:rFonts w:ascii="Arial" w:eastAsia="Arial" w:hAnsi="Arial" w:cs="Arial"/>
                <w:b/>
                <w:bCs/>
                <w:spacing w:val="1"/>
              </w:rPr>
              <w:t>M</w:t>
            </w:r>
            <w:r w:rsidRPr="00A9611C">
              <w:rPr>
                <w:rFonts w:ascii="Arial" w:eastAsia="Arial" w:hAnsi="Arial" w:cs="Arial"/>
                <w:b/>
                <w:bCs/>
              </w:rPr>
              <w:t>emb</w:t>
            </w:r>
            <w:r w:rsidRPr="00A9611C">
              <w:rPr>
                <w:rFonts w:ascii="Arial" w:eastAsia="Arial" w:hAnsi="Arial" w:cs="Arial"/>
                <w:b/>
                <w:bCs/>
                <w:spacing w:val="-3"/>
              </w:rPr>
              <w:t>e</w:t>
            </w:r>
            <w:r w:rsidRPr="00A9611C">
              <w:rPr>
                <w:rFonts w:ascii="Arial" w:eastAsia="Arial" w:hAnsi="Arial" w:cs="Arial"/>
                <w:b/>
                <w:bCs/>
              </w:rPr>
              <w:t>r</w:t>
            </w:r>
          </w:p>
        </w:tc>
        <w:tc>
          <w:tcPr>
            <w:tcW w:w="4357" w:type="dxa"/>
            <w:tcBorders>
              <w:top w:val="single" w:sz="4" w:space="0" w:color="000000"/>
              <w:left w:val="single" w:sz="4" w:space="0" w:color="000000"/>
              <w:bottom w:val="single" w:sz="4" w:space="0" w:color="000000"/>
              <w:right w:val="single" w:sz="4" w:space="0" w:color="000000"/>
            </w:tcBorders>
          </w:tcPr>
          <w:p w14:paraId="6E74FF5F" w14:textId="77777777" w:rsidR="00085FC5" w:rsidRPr="00A9611C" w:rsidRDefault="00085FC5" w:rsidP="00B502BE">
            <w:pPr>
              <w:rPr>
                <w:rFonts w:ascii="Arial" w:hAnsi="Arial" w:cs="Arial"/>
              </w:rPr>
            </w:pPr>
          </w:p>
        </w:tc>
        <w:tc>
          <w:tcPr>
            <w:tcW w:w="2551" w:type="dxa"/>
            <w:tcBorders>
              <w:top w:val="single" w:sz="4" w:space="0" w:color="000000"/>
              <w:left w:val="single" w:sz="4" w:space="0" w:color="000000"/>
              <w:bottom w:val="single" w:sz="4" w:space="0" w:color="000000"/>
              <w:right w:val="single" w:sz="4" w:space="0" w:color="000000"/>
            </w:tcBorders>
          </w:tcPr>
          <w:p w14:paraId="1975C0FF" w14:textId="77777777" w:rsidR="00085FC5" w:rsidRPr="00A9611C" w:rsidRDefault="00085FC5" w:rsidP="00B502BE">
            <w:pPr>
              <w:spacing w:after="0" w:line="247" w:lineRule="exact"/>
              <w:ind w:left="102" w:right="-20"/>
              <w:rPr>
                <w:rFonts w:ascii="Arial" w:eastAsia="Arial" w:hAnsi="Arial" w:cs="Arial"/>
              </w:rPr>
            </w:pPr>
            <w:r w:rsidRPr="00A9611C">
              <w:rPr>
                <w:rFonts w:ascii="Arial" w:eastAsia="Arial" w:hAnsi="Arial" w:cs="Arial"/>
                <w:b/>
                <w:bCs/>
                <w:spacing w:val="-1"/>
              </w:rPr>
              <w:t>P</w:t>
            </w:r>
            <w:r w:rsidRPr="00A9611C">
              <w:rPr>
                <w:rFonts w:ascii="Arial" w:eastAsia="Arial" w:hAnsi="Arial" w:cs="Arial"/>
                <w:b/>
                <w:bCs/>
              </w:rPr>
              <w:t>h</w:t>
            </w:r>
            <w:r w:rsidRPr="00A9611C">
              <w:rPr>
                <w:rFonts w:ascii="Arial" w:eastAsia="Arial" w:hAnsi="Arial" w:cs="Arial"/>
                <w:b/>
                <w:bCs/>
                <w:spacing w:val="-1"/>
              </w:rPr>
              <w:t>o</w:t>
            </w:r>
            <w:r w:rsidRPr="00A9611C">
              <w:rPr>
                <w:rFonts w:ascii="Arial" w:eastAsia="Arial" w:hAnsi="Arial" w:cs="Arial"/>
                <w:b/>
                <w:bCs/>
              </w:rPr>
              <w:t xml:space="preserve">ne </w:t>
            </w:r>
            <w:r w:rsidRPr="00A9611C">
              <w:rPr>
                <w:rFonts w:ascii="Arial" w:eastAsia="Arial" w:hAnsi="Arial" w:cs="Arial"/>
                <w:b/>
                <w:bCs/>
                <w:spacing w:val="-1"/>
              </w:rPr>
              <w:t>N</w:t>
            </w:r>
            <w:r w:rsidRPr="00A9611C">
              <w:rPr>
                <w:rFonts w:ascii="Arial" w:eastAsia="Arial" w:hAnsi="Arial" w:cs="Arial"/>
                <w:b/>
                <w:bCs/>
              </w:rPr>
              <w:t>umb</w:t>
            </w:r>
            <w:r w:rsidRPr="00A9611C">
              <w:rPr>
                <w:rFonts w:ascii="Arial" w:eastAsia="Arial" w:hAnsi="Arial" w:cs="Arial"/>
                <w:b/>
                <w:bCs/>
                <w:spacing w:val="-1"/>
              </w:rPr>
              <w:t>e</w:t>
            </w:r>
            <w:r w:rsidRPr="00A9611C">
              <w:rPr>
                <w:rFonts w:ascii="Arial" w:eastAsia="Arial" w:hAnsi="Arial" w:cs="Arial"/>
                <w:b/>
                <w:bCs/>
              </w:rPr>
              <w:t>r</w:t>
            </w:r>
          </w:p>
        </w:tc>
        <w:tc>
          <w:tcPr>
            <w:tcW w:w="4551" w:type="dxa"/>
            <w:tcBorders>
              <w:top w:val="single" w:sz="4" w:space="0" w:color="000000"/>
              <w:left w:val="single" w:sz="4" w:space="0" w:color="000000"/>
              <w:bottom w:val="single" w:sz="4" w:space="0" w:color="000000"/>
              <w:right w:val="single" w:sz="4" w:space="0" w:color="000000"/>
            </w:tcBorders>
          </w:tcPr>
          <w:p w14:paraId="5579B640" w14:textId="77777777" w:rsidR="00085FC5" w:rsidRPr="00A9611C" w:rsidRDefault="00085FC5" w:rsidP="00B502BE">
            <w:pPr>
              <w:rPr>
                <w:rFonts w:ascii="Arial" w:hAnsi="Arial" w:cs="Arial"/>
              </w:rPr>
            </w:pPr>
          </w:p>
        </w:tc>
      </w:tr>
    </w:tbl>
    <w:p w14:paraId="0A2488EF" w14:textId="77777777" w:rsidR="00085FC5" w:rsidRPr="00A9611C" w:rsidRDefault="00085FC5" w:rsidP="00085FC5">
      <w:pPr>
        <w:spacing w:before="12" w:after="0" w:line="240" w:lineRule="exact"/>
        <w:rPr>
          <w:rFonts w:ascii="Arial" w:hAnsi="Arial" w:cs="Arial"/>
        </w:rPr>
      </w:pPr>
    </w:p>
    <w:tbl>
      <w:tblPr>
        <w:tblW w:w="0" w:type="auto"/>
        <w:tblInd w:w="94" w:type="dxa"/>
        <w:tblLayout w:type="fixed"/>
        <w:tblCellMar>
          <w:left w:w="0" w:type="dxa"/>
          <w:right w:w="0" w:type="dxa"/>
        </w:tblCellMar>
        <w:tblLook w:val="01E0" w:firstRow="1" w:lastRow="1" w:firstColumn="1" w:lastColumn="1" w:noHBand="0" w:noVBand="0"/>
      </w:tblPr>
      <w:tblGrid>
        <w:gridCol w:w="2211"/>
        <w:gridCol w:w="2326"/>
        <w:gridCol w:w="1536"/>
        <w:gridCol w:w="1702"/>
        <w:gridCol w:w="1702"/>
        <w:gridCol w:w="2269"/>
        <w:gridCol w:w="2084"/>
      </w:tblGrid>
      <w:tr w:rsidR="00085FC5" w:rsidRPr="00A9611C" w14:paraId="72B9EAB9"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shd w:val="clear" w:color="auto" w:fill="A6A6A6"/>
          </w:tcPr>
          <w:p w14:paraId="36A5F704" w14:textId="77777777" w:rsidR="00085FC5" w:rsidRPr="00A9611C" w:rsidRDefault="00085FC5" w:rsidP="00B502BE">
            <w:pPr>
              <w:spacing w:after="0" w:line="248" w:lineRule="exact"/>
              <w:ind w:left="102" w:right="-20"/>
              <w:rPr>
                <w:rFonts w:ascii="Arial" w:eastAsia="Arial" w:hAnsi="Arial" w:cs="Arial"/>
              </w:rPr>
            </w:pPr>
            <w:r w:rsidRPr="00A9611C">
              <w:rPr>
                <w:rFonts w:ascii="Arial" w:eastAsia="Arial" w:hAnsi="Arial" w:cs="Arial"/>
                <w:b/>
                <w:bCs/>
                <w:spacing w:val="-1"/>
              </w:rPr>
              <w:t>N</w:t>
            </w:r>
            <w:r w:rsidRPr="00A9611C">
              <w:rPr>
                <w:rFonts w:ascii="Arial" w:eastAsia="Arial" w:hAnsi="Arial" w:cs="Arial"/>
                <w:b/>
                <w:bCs/>
              </w:rPr>
              <w:t>ame</w:t>
            </w:r>
          </w:p>
        </w:tc>
        <w:tc>
          <w:tcPr>
            <w:tcW w:w="2326" w:type="dxa"/>
            <w:tcBorders>
              <w:top w:val="single" w:sz="4" w:space="0" w:color="000000"/>
              <w:left w:val="single" w:sz="4" w:space="0" w:color="000000"/>
              <w:bottom w:val="single" w:sz="4" w:space="0" w:color="000000"/>
              <w:right w:val="single" w:sz="4" w:space="0" w:color="000000"/>
            </w:tcBorders>
            <w:shd w:val="clear" w:color="auto" w:fill="A6A6A6"/>
          </w:tcPr>
          <w:p w14:paraId="18022527" w14:textId="77777777" w:rsidR="00085FC5" w:rsidRPr="00A9611C" w:rsidRDefault="00085FC5" w:rsidP="00B502BE">
            <w:pPr>
              <w:spacing w:after="0" w:line="248" w:lineRule="exact"/>
              <w:ind w:left="102" w:right="-20"/>
              <w:rPr>
                <w:rFonts w:ascii="Arial" w:eastAsia="Arial" w:hAnsi="Arial" w:cs="Arial"/>
              </w:rPr>
            </w:pPr>
            <w:r w:rsidRPr="00A9611C">
              <w:rPr>
                <w:rFonts w:ascii="Arial" w:eastAsia="Arial" w:hAnsi="Arial" w:cs="Arial"/>
                <w:b/>
                <w:bCs/>
                <w:spacing w:val="-1"/>
              </w:rPr>
              <w:t>E</w:t>
            </w:r>
            <w:r w:rsidRPr="00A9611C">
              <w:rPr>
                <w:rFonts w:ascii="Arial" w:eastAsia="Arial" w:hAnsi="Arial" w:cs="Arial"/>
                <w:b/>
                <w:bCs/>
              </w:rPr>
              <w:t>merge</w:t>
            </w:r>
            <w:r w:rsidRPr="00A9611C">
              <w:rPr>
                <w:rFonts w:ascii="Arial" w:eastAsia="Arial" w:hAnsi="Arial" w:cs="Arial"/>
                <w:b/>
                <w:bCs/>
                <w:spacing w:val="-1"/>
              </w:rPr>
              <w:t>n</w:t>
            </w:r>
            <w:r w:rsidRPr="00A9611C">
              <w:rPr>
                <w:rFonts w:ascii="Arial" w:eastAsia="Arial" w:hAnsi="Arial" w:cs="Arial"/>
                <w:b/>
                <w:bCs/>
              </w:rPr>
              <w:t>cy</w:t>
            </w:r>
            <w:r w:rsidRPr="00A9611C">
              <w:rPr>
                <w:rFonts w:ascii="Arial" w:eastAsia="Arial" w:hAnsi="Arial" w:cs="Arial"/>
                <w:b/>
                <w:bCs/>
                <w:spacing w:val="-4"/>
              </w:rPr>
              <w:t xml:space="preserve"> </w:t>
            </w:r>
            <w:r w:rsidRPr="00A9611C">
              <w:rPr>
                <w:rFonts w:ascii="Arial" w:eastAsia="Arial" w:hAnsi="Arial" w:cs="Arial"/>
                <w:b/>
                <w:bCs/>
                <w:spacing w:val="-1"/>
              </w:rPr>
              <w:t>C</w:t>
            </w:r>
            <w:r w:rsidRPr="00A9611C">
              <w:rPr>
                <w:rFonts w:ascii="Arial" w:eastAsia="Arial" w:hAnsi="Arial" w:cs="Arial"/>
                <w:b/>
                <w:bCs/>
              </w:rPr>
              <w:t>o</w:t>
            </w:r>
            <w:r w:rsidRPr="00A9611C">
              <w:rPr>
                <w:rFonts w:ascii="Arial" w:eastAsia="Arial" w:hAnsi="Arial" w:cs="Arial"/>
                <w:b/>
                <w:bCs/>
                <w:spacing w:val="-1"/>
              </w:rPr>
              <w:t>n</w:t>
            </w:r>
            <w:r w:rsidRPr="00A9611C">
              <w:rPr>
                <w:rFonts w:ascii="Arial" w:eastAsia="Arial" w:hAnsi="Arial" w:cs="Arial"/>
                <w:b/>
                <w:bCs/>
                <w:spacing w:val="1"/>
              </w:rPr>
              <w:t>t</w:t>
            </w:r>
            <w:r w:rsidRPr="00A9611C">
              <w:rPr>
                <w:rFonts w:ascii="Arial" w:eastAsia="Arial" w:hAnsi="Arial" w:cs="Arial"/>
                <w:b/>
                <w:bCs/>
              </w:rPr>
              <w:t>a</w:t>
            </w:r>
            <w:r w:rsidRPr="00A9611C">
              <w:rPr>
                <w:rFonts w:ascii="Arial" w:eastAsia="Arial" w:hAnsi="Arial" w:cs="Arial"/>
                <w:b/>
                <w:bCs/>
                <w:spacing w:val="-1"/>
              </w:rPr>
              <w:t>c</w:t>
            </w:r>
            <w:r w:rsidRPr="00A9611C">
              <w:rPr>
                <w:rFonts w:ascii="Arial" w:eastAsia="Arial" w:hAnsi="Arial" w:cs="Arial"/>
                <w:b/>
                <w:bCs/>
              </w:rPr>
              <w:t>t</w:t>
            </w:r>
          </w:p>
        </w:tc>
        <w:tc>
          <w:tcPr>
            <w:tcW w:w="1536" w:type="dxa"/>
            <w:tcBorders>
              <w:top w:val="single" w:sz="4" w:space="0" w:color="000000"/>
              <w:left w:val="single" w:sz="4" w:space="0" w:color="000000"/>
              <w:bottom w:val="single" w:sz="4" w:space="0" w:color="000000"/>
              <w:right w:val="single" w:sz="4" w:space="0" w:color="000000"/>
            </w:tcBorders>
            <w:shd w:val="clear" w:color="auto" w:fill="A6A6A6"/>
          </w:tcPr>
          <w:p w14:paraId="255814B3" w14:textId="77777777" w:rsidR="00085FC5" w:rsidRPr="00A9611C" w:rsidRDefault="00085FC5" w:rsidP="00B502BE">
            <w:pPr>
              <w:spacing w:after="0" w:line="248" w:lineRule="exact"/>
              <w:ind w:left="102" w:right="-20"/>
              <w:rPr>
                <w:rFonts w:ascii="Arial" w:eastAsia="Arial" w:hAnsi="Arial" w:cs="Arial"/>
              </w:rPr>
            </w:pPr>
            <w:r w:rsidRPr="00A9611C">
              <w:rPr>
                <w:rFonts w:ascii="Arial" w:eastAsia="Arial" w:hAnsi="Arial" w:cs="Arial"/>
                <w:b/>
                <w:bCs/>
                <w:spacing w:val="-1"/>
              </w:rPr>
              <w:t>R</w:t>
            </w:r>
            <w:r w:rsidRPr="00A9611C">
              <w:rPr>
                <w:rFonts w:ascii="Arial" w:eastAsia="Arial" w:hAnsi="Arial" w:cs="Arial"/>
                <w:b/>
                <w:bCs/>
              </w:rPr>
              <w:t>ela</w:t>
            </w:r>
            <w:r w:rsidRPr="00A9611C">
              <w:rPr>
                <w:rFonts w:ascii="Arial" w:eastAsia="Arial" w:hAnsi="Arial" w:cs="Arial"/>
                <w:b/>
                <w:bCs/>
                <w:spacing w:val="1"/>
              </w:rPr>
              <w:t>ti</w:t>
            </w:r>
            <w:r w:rsidRPr="00A9611C">
              <w:rPr>
                <w:rFonts w:ascii="Arial" w:eastAsia="Arial" w:hAnsi="Arial" w:cs="Arial"/>
                <w:b/>
                <w:bCs/>
              </w:rPr>
              <w:t>o</w:t>
            </w:r>
            <w:r w:rsidRPr="00A9611C">
              <w:rPr>
                <w:rFonts w:ascii="Arial" w:eastAsia="Arial" w:hAnsi="Arial" w:cs="Arial"/>
                <w:b/>
                <w:bCs/>
                <w:spacing w:val="-1"/>
              </w:rPr>
              <w:t>n</w:t>
            </w:r>
            <w:r w:rsidRPr="00A9611C">
              <w:rPr>
                <w:rFonts w:ascii="Arial" w:eastAsia="Arial" w:hAnsi="Arial" w:cs="Arial"/>
                <w:b/>
                <w:bCs/>
              </w:rPr>
              <w:t>s</w:t>
            </w:r>
            <w:r w:rsidRPr="00A9611C">
              <w:rPr>
                <w:rFonts w:ascii="Arial" w:eastAsia="Arial" w:hAnsi="Arial" w:cs="Arial"/>
                <w:b/>
                <w:bCs/>
                <w:spacing w:val="-3"/>
              </w:rPr>
              <w:t>h</w:t>
            </w:r>
            <w:r w:rsidRPr="00A9611C">
              <w:rPr>
                <w:rFonts w:ascii="Arial" w:eastAsia="Arial" w:hAnsi="Arial" w:cs="Arial"/>
                <w:b/>
                <w:bCs/>
                <w:spacing w:val="1"/>
              </w:rPr>
              <w:t>i</w:t>
            </w:r>
            <w:r w:rsidRPr="00A9611C">
              <w:rPr>
                <w:rFonts w:ascii="Arial" w:eastAsia="Arial" w:hAnsi="Arial" w:cs="Arial"/>
                <w:b/>
                <w:bCs/>
              </w:rPr>
              <w:t>p</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cPr>
          <w:p w14:paraId="3F1ECE1A" w14:textId="77777777" w:rsidR="00085FC5" w:rsidRPr="00A9611C" w:rsidRDefault="00085FC5" w:rsidP="00B502BE">
            <w:pPr>
              <w:spacing w:after="0" w:line="248" w:lineRule="exact"/>
              <w:ind w:left="102" w:right="-20"/>
              <w:rPr>
                <w:rFonts w:ascii="Arial" w:eastAsia="Arial" w:hAnsi="Arial" w:cs="Arial"/>
              </w:rPr>
            </w:pPr>
            <w:r w:rsidRPr="00A9611C">
              <w:rPr>
                <w:rFonts w:ascii="Arial" w:eastAsia="Arial" w:hAnsi="Arial" w:cs="Arial"/>
                <w:b/>
                <w:bCs/>
                <w:spacing w:val="1"/>
              </w:rPr>
              <w:t>M</w:t>
            </w:r>
            <w:r w:rsidRPr="00A9611C">
              <w:rPr>
                <w:rFonts w:ascii="Arial" w:eastAsia="Arial" w:hAnsi="Arial" w:cs="Arial"/>
                <w:b/>
                <w:bCs/>
              </w:rPr>
              <w:t>o</w:t>
            </w:r>
            <w:r w:rsidRPr="00A9611C">
              <w:rPr>
                <w:rFonts w:ascii="Arial" w:eastAsia="Arial" w:hAnsi="Arial" w:cs="Arial"/>
                <w:b/>
                <w:bCs/>
                <w:spacing w:val="-1"/>
              </w:rPr>
              <w:t>bi</w:t>
            </w:r>
            <w:r w:rsidRPr="00A9611C">
              <w:rPr>
                <w:rFonts w:ascii="Arial" w:eastAsia="Arial" w:hAnsi="Arial" w:cs="Arial"/>
                <w:b/>
                <w:bCs/>
                <w:spacing w:val="1"/>
              </w:rPr>
              <w:t>l</w:t>
            </w:r>
            <w:r w:rsidRPr="00A9611C">
              <w:rPr>
                <w:rFonts w:ascii="Arial" w:eastAsia="Arial" w:hAnsi="Arial" w:cs="Arial"/>
                <w:b/>
                <w:bCs/>
              </w:rPr>
              <w:t>e</w:t>
            </w:r>
          </w:p>
        </w:tc>
        <w:tc>
          <w:tcPr>
            <w:tcW w:w="1702" w:type="dxa"/>
            <w:tcBorders>
              <w:top w:val="single" w:sz="4" w:space="0" w:color="000000"/>
              <w:left w:val="single" w:sz="4" w:space="0" w:color="000000"/>
              <w:bottom w:val="single" w:sz="4" w:space="0" w:color="000000"/>
              <w:right w:val="single" w:sz="4" w:space="0" w:color="000000"/>
            </w:tcBorders>
            <w:shd w:val="clear" w:color="auto" w:fill="A6A6A6"/>
          </w:tcPr>
          <w:p w14:paraId="1BD58254" w14:textId="77777777" w:rsidR="00085FC5" w:rsidRPr="00A9611C" w:rsidRDefault="00085FC5" w:rsidP="00B502BE">
            <w:pPr>
              <w:spacing w:after="0" w:line="248" w:lineRule="exact"/>
              <w:ind w:left="102" w:right="-20"/>
              <w:rPr>
                <w:rFonts w:ascii="Arial" w:eastAsia="Arial" w:hAnsi="Arial" w:cs="Arial"/>
              </w:rPr>
            </w:pPr>
            <w:r w:rsidRPr="00A9611C">
              <w:rPr>
                <w:rFonts w:ascii="Arial" w:eastAsia="Arial" w:hAnsi="Arial" w:cs="Arial"/>
                <w:b/>
                <w:bCs/>
                <w:spacing w:val="-1"/>
              </w:rPr>
              <w:t>H</w:t>
            </w:r>
            <w:r w:rsidRPr="00A9611C">
              <w:rPr>
                <w:rFonts w:ascii="Arial" w:eastAsia="Arial" w:hAnsi="Arial" w:cs="Arial"/>
                <w:b/>
                <w:bCs/>
              </w:rPr>
              <w:t>ome P</w:t>
            </w:r>
            <w:r w:rsidRPr="00A9611C">
              <w:rPr>
                <w:rFonts w:ascii="Arial" w:eastAsia="Arial" w:hAnsi="Arial" w:cs="Arial"/>
                <w:b/>
                <w:bCs/>
                <w:spacing w:val="-1"/>
              </w:rPr>
              <w:t>h</w:t>
            </w:r>
            <w:r w:rsidRPr="00A9611C">
              <w:rPr>
                <w:rFonts w:ascii="Arial" w:eastAsia="Arial" w:hAnsi="Arial" w:cs="Arial"/>
                <w:b/>
                <w:bCs/>
              </w:rPr>
              <w:t>o</w:t>
            </w:r>
            <w:r w:rsidRPr="00A9611C">
              <w:rPr>
                <w:rFonts w:ascii="Arial" w:eastAsia="Arial" w:hAnsi="Arial" w:cs="Arial"/>
                <w:b/>
                <w:bCs/>
                <w:spacing w:val="-1"/>
              </w:rPr>
              <w:t>n</w:t>
            </w:r>
            <w:r w:rsidRPr="00A9611C">
              <w:rPr>
                <w:rFonts w:ascii="Arial" w:eastAsia="Arial" w:hAnsi="Arial" w:cs="Arial"/>
                <w:b/>
                <w:bCs/>
              </w:rPr>
              <w:t>e</w:t>
            </w:r>
          </w:p>
        </w:tc>
        <w:tc>
          <w:tcPr>
            <w:tcW w:w="2269" w:type="dxa"/>
            <w:tcBorders>
              <w:top w:val="single" w:sz="4" w:space="0" w:color="000000"/>
              <w:left w:val="single" w:sz="4" w:space="0" w:color="000000"/>
              <w:bottom w:val="single" w:sz="4" w:space="0" w:color="000000"/>
              <w:right w:val="single" w:sz="4" w:space="0" w:color="000000"/>
            </w:tcBorders>
            <w:shd w:val="clear" w:color="auto" w:fill="A6A6A6"/>
          </w:tcPr>
          <w:p w14:paraId="68F5A3E9" w14:textId="77777777" w:rsidR="00085FC5" w:rsidRPr="00A9611C" w:rsidRDefault="00085FC5" w:rsidP="00B502BE">
            <w:pPr>
              <w:spacing w:after="0" w:line="248" w:lineRule="exact"/>
              <w:ind w:left="102" w:right="-20"/>
              <w:rPr>
                <w:rFonts w:ascii="Arial" w:eastAsia="Arial" w:hAnsi="Arial" w:cs="Arial"/>
              </w:rPr>
            </w:pPr>
            <w:r w:rsidRPr="00A9611C">
              <w:rPr>
                <w:rFonts w:ascii="Arial" w:eastAsia="Arial" w:hAnsi="Arial" w:cs="Arial"/>
                <w:b/>
                <w:bCs/>
                <w:spacing w:val="-6"/>
              </w:rPr>
              <w:t>A</w:t>
            </w:r>
            <w:r w:rsidRPr="00A9611C">
              <w:rPr>
                <w:rFonts w:ascii="Arial" w:eastAsia="Arial" w:hAnsi="Arial" w:cs="Arial"/>
                <w:b/>
                <w:bCs/>
                <w:spacing w:val="1"/>
              </w:rPr>
              <w:t>lt</w:t>
            </w:r>
            <w:r w:rsidRPr="00A9611C">
              <w:rPr>
                <w:rFonts w:ascii="Arial" w:eastAsia="Arial" w:hAnsi="Arial" w:cs="Arial"/>
                <w:b/>
                <w:bCs/>
              </w:rPr>
              <w:t>ern</w:t>
            </w:r>
            <w:r w:rsidRPr="00A9611C">
              <w:rPr>
                <w:rFonts w:ascii="Arial" w:eastAsia="Arial" w:hAnsi="Arial" w:cs="Arial"/>
                <w:b/>
                <w:bCs/>
                <w:spacing w:val="-1"/>
              </w:rPr>
              <w:t>a</w:t>
            </w:r>
            <w:r w:rsidRPr="00A9611C">
              <w:rPr>
                <w:rFonts w:ascii="Arial" w:eastAsia="Arial" w:hAnsi="Arial" w:cs="Arial"/>
                <w:b/>
                <w:bCs/>
                <w:spacing w:val="1"/>
              </w:rPr>
              <w:t>ti</w:t>
            </w:r>
            <w:r w:rsidRPr="00A9611C">
              <w:rPr>
                <w:rFonts w:ascii="Arial" w:eastAsia="Arial" w:hAnsi="Arial" w:cs="Arial"/>
                <w:b/>
                <w:bCs/>
                <w:spacing w:val="-3"/>
              </w:rPr>
              <w:t>v</w:t>
            </w:r>
            <w:r w:rsidRPr="00A9611C">
              <w:rPr>
                <w:rFonts w:ascii="Arial" w:eastAsia="Arial" w:hAnsi="Arial" w:cs="Arial"/>
                <w:b/>
                <w:bCs/>
              </w:rPr>
              <w:t>e C</w:t>
            </w:r>
            <w:r w:rsidRPr="00A9611C">
              <w:rPr>
                <w:rFonts w:ascii="Arial" w:eastAsia="Arial" w:hAnsi="Arial" w:cs="Arial"/>
                <w:b/>
                <w:bCs/>
                <w:spacing w:val="-1"/>
              </w:rPr>
              <w:t>o</w:t>
            </w:r>
            <w:r w:rsidRPr="00A9611C">
              <w:rPr>
                <w:rFonts w:ascii="Arial" w:eastAsia="Arial" w:hAnsi="Arial" w:cs="Arial"/>
                <w:b/>
                <w:bCs/>
              </w:rPr>
              <w:t>ntact</w:t>
            </w:r>
          </w:p>
        </w:tc>
        <w:tc>
          <w:tcPr>
            <w:tcW w:w="2084" w:type="dxa"/>
            <w:tcBorders>
              <w:top w:val="single" w:sz="4" w:space="0" w:color="000000"/>
              <w:left w:val="single" w:sz="4" w:space="0" w:color="000000"/>
              <w:bottom w:val="single" w:sz="4" w:space="0" w:color="000000"/>
              <w:right w:val="single" w:sz="4" w:space="0" w:color="000000"/>
            </w:tcBorders>
            <w:shd w:val="clear" w:color="auto" w:fill="A6A6A6"/>
          </w:tcPr>
          <w:p w14:paraId="329E01DB" w14:textId="77777777" w:rsidR="00085FC5" w:rsidRPr="00A9611C" w:rsidRDefault="00085FC5" w:rsidP="00B502BE">
            <w:pPr>
              <w:spacing w:after="0" w:line="248" w:lineRule="exact"/>
              <w:ind w:left="102" w:right="-20"/>
              <w:rPr>
                <w:rFonts w:ascii="Arial" w:eastAsia="Arial" w:hAnsi="Arial" w:cs="Arial"/>
              </w:rPr>
            </w:pPr>
            <w:r w:rsidRPr="00A9611C">
              <w:rPr>
                <w:rFonts w:ascii="Arial" w:eastAsia="Arial" w:hAnsi="Arial" w:cs="Arial"/>
                <w:b/>
                <w:bCs/>
                <w:spacing w:val="-1"/>
              </w:rPr>
              <w:t>C</w:t>
            </w:r>
            <w:r w:rsidRPr="00A9611C">
              <w:rPr>
                <w:rFonts w:ascii="Arial" w:eastAsia="Arial" w:hAnsi="Arial" w:cs="Arial"/>
                <w:b/>
                <w:bCs/>
              </w:rPr>
              <w:t>o</w:t>
            </w:r>
            <w:r w:rsidRPr="00A9611C">
              <w:rPr>
                <w:rFonts w:ascii="Arial" w:eastAsia="Arial" w:hAnsi="Arial" w:cs="Arial"/>
                <w:b/>
                <w:bCs/>
                <w:spacing w:val="-1"/>
              </w:rPr>
              <w:t>n</w:t>
            </w:r>
            <w:r w:rsidRPr="00A9611C">
              <w:rPr>
                <w:rFonts w:ascii="Arial" w:eastAsia="Arial" w:hAnsi="Arial" w:cs="Arial"/>
                <w:b/>
                <w:bCs/>
                <w:spacing w:val="1"/>
              </w:rPr>
              <w:t>t</w:t>
            </w:r>
            <w:r w:rsidRPr="00A9611C">
              <w:rPr>
                <w:rFonts w:ascii="Arial" w:eastAsia="Arial" w:hAnsi="Arial" w:cs="Arial"/>
                <w:b/>
                <w:bCs/>
              </w:rPr>
              <w:t>a</w:t>
            </w:r>
            <w:r w:rsidRPr="00A9611C">
              <w:rPr>
                <w:rFonts w:ascii="Arial" w:eastAsia="Arial" w:hAnsi="Arial" w:cs="Arial"/>
                <w:b/>
                <w:bCs/>
                <w:spacing w:val="-1"/>
              </w:rPr>
              <w:t>c</w:t>
            </w:r>
            <w:r w:rsidRPr="00A9611C">
              <w:rPr>
                <w:rFonts w:ascii="Arial" w:eastAsia="Arial" w:hAnsi="Arial" w:cs="Arial"/>
                <w:b/>
                <w:bCs/>
              </w:rPr>
              <w:t>t</w:t>
            </w:r>
            <w:r w:rsidRPr="00A9611C">
              <w:rPr>
                <w:rFonts w:ascii="Arial" w:eastAsia="Arial" w:hAnsi="Arial" w:cs="Arial"/>
                <w:b/>
                <w:bCs/>
                <w:spacing w:val="2"/>
              </w:rPr>
              <w:t xml:space="preserve"> </w:t>
            </w:r>
            <w:r w:rsidRPr="00A9611C">
              <w:rPr>
                <w:rFonts w:ascii="Arial" w:eastAsia="Arial" w:hAnsi="Arial" w:cs="Arial"/>
                <w:b/>
                <w:bCs/>
              </w:rPr>
              <w:t>n</w:t>
            </w:r>
            <w:r w:rsidRPr="00A9611C">
              <w:rPr>
                <w:rFonts w:ascii="Arial" w:eastAsia="Arial" w:hAnsi="Arial" w:cs="Arial"/>
                <w:b/>
                <w:bCs/>
                <w:spacing w:val="-3"/>
              </w:rPr>
              <w:t>u</w:t>
            </w:r>
            <w:r w:rsidRPr="00A9611C">
              <w:rPr>
                <w:rFonts w:ascii="Arial" w:eastAsia="Arial" w:hAnsi="Arial" w:cs="Arial"/>
                <w:b/>
                <w:bCs/>
              </w:rPr>
              <w:t>mber</w:t>
            </w:r>
          </w:p>
        </w:tc>
      </w:tr>
      <w:tr w:rsidR="00085FC5" w:rsidRPr="00A9611C" w14:paraId="254DD3AE"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616EB5F0"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6F46A668"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046AC50B"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0F15E1C9"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558384A1"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3183FF90"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2FF00072" w14:textId="77777777" w:rsidR="00085FC5" w:rsidRPr="00A9611C" w:rsidRDefault="00085FC5" w:rsidP="00B502BE">
            <w:pPr>
              <w:rPr>
                <w:rFonts w:ascii="Arial" w:hAnsi="Arial" w:cs="Arial"/>
              </w:rPr>
            </w:pPr>
          </w:p>
        </w:tc>
      </w:tr>
      <w:tr w:rsidR="00085FC5" w:rsidRPr="00A9611C" w14:paraId="30480EE8"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35BE91E1"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6AEF2C25"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747D6540"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09A231FA"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E6402B0"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4DC7DCA0"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0767B2EE" w14:textId="77777777" w:rsidR="00085FC5" w:rsidRPr="00A9611C" w:rsidRDefault="00085FC5" w:rsidP="00B502BE">
            <w:pPr>
              <w:rPr>
                <w:rFonts w:ascii="Arial" w:hAnsi="Arial" w:cs="Arial"/>
              </w:rPr>
            </w:pPr>
          </w:p>
        </w:tc>
      </w:tr>
      <w:tr w:rsidR="00085FC5" w:rsidRPr="00A9611C" w14:paraId="3E39BDA3"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5770A7D5"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17E37025"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0B520626"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64C296F3"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1825DC7E"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7F889D0B"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36FDB5F1" w14:textId="77777777" w:rsidR="00085FC5" w:rsidRPr="00A9611C" w:rsidRDefault="00085FC5" w:rsidP="00B502BE">
            <w:pPr>
              <w:rPr>
                <w:rFonts w:ascii="Arial" w:hAnsi="Arial" w:cs="Arial"/>
              </w:rPr>
            </w:pPr>
          </w:p>
        </w:tc>
      </w:tr>
      <w:tr w:rsidR="00085FC5" w:rsidRPr="00A9611C" w14:paraId="31589FE7"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482CDCF2"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7C251BBC"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36A5E3BF"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151EF852"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602924C6"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2574A89B"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077512A3" w14:textId="77777777" w:rsidR="00085FC5" w:rsidRPr="00A9611C" w:rsidRDefault="00085FC5" w:rsidP="00B502BE">
            <w:pPr>
              <w:rPr>
                <w:rFonts w:ascii="Arial" w:hAnsi="Arial" w:cs="Arial"/>
              </w:rPr>
            </w:pPr>
          </w:p>
        </w:tc>
      </w:tr>
      <w:tr w:rsidR="00085FC5" w:rsidRPr="00A9611C" w14:paraId="591B32DA"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2FFB2C99"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51EAAE97"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3338BBDC"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28BBB12"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65945457"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06746D4B"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3B918800" w14:textId="77777777" w:rsidR="00085FC5" w:rsidRPr="00A9611C" w:rsidRDefault="00085FC5" w:rsidP="00B502BE">
            <w:pPr>
              <w:rPr>
                <w:rFonts w:ascii="Arial" w:hAnsi="Arial" w:cs="Arial"/>
              </w:rPr>
            </w:pPr>
          </w:p>
        </w:tc>
      </w:tr>
      <w:tr w:rsidR="00085FC5" w:rsidRPr="00A9611C" w14:paraId="3874E0DB"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037AC0A6"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173D3F8D"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23BBD440"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77CA4E6C"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72F87C3"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65780780"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48C4942A" w14:textId="77777777" w:rsidR="00085FC5" w:rsidRPr="00A9611C" w:rsidRDefault="00085FC5" w:rsidP="00B502BE">
            <w:pPr>
              <w:rPr>
                <w:rFonts w:ascii="Arial" w:hAnsi="Arial" w:cs="Arial"/>
              </w:rPr>
            </w:pPr>
          </w:p>
        </w:tc>
      </w:tr>
      <w:tr w:rsidR="00085FC5" w:rsidRPr="00A9611C" w14:paraId="5898A571"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76E303FA"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7E1C8687"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2761DADC"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70160076"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171CA734"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414744F1"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662C9D3A" w14:textId="77777777" w:rsidR="00085FC5" w:rsidRPr="00A9611C" w:rsidRDefault="00085FC5" w:rsidP="00B502BE">
            <w:pPr>
              <w:rPr>
                <w:rFonts w:ascii="Arial" w:hAnsi="Arial" w:cs="Arial"/>
              </w:rPr>
            </w:pPr>
          </w:p>
        </w:tc>
      </w:tr>
      <w:tr w:rsidR="00085FC5" w:rsidRPr="00A9611C" w14:paraId="131DB190"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730FC50D"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3F077E3B"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1D8276AD"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310F8B23"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3C5991B6"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5337BE58"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1C8E1DE6" w14:textId="77777777" w:rsidR="00085FC5" w:rsidRPr="00A9611C" w:rsidRDefault="00085FC5" w:rsidP="00B502BE">
            <w:pPr>
              <w:rPr>
                <w:rFonts w:ascii="Arial" w:hAnsi="Arial" w:cs="Arial"/>
              </w:rPr>
            </w:pPr>
          </w:p>
        </w:tc>
      </w:tr>
      <w:tr w:rsidR="00085FC5" w:rsidRPr="00A9611C" w14:paraId="6E6E1E20"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75318CD8"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08F528C4"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4029A911"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1947BE0E"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7052E07F"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367B57EE"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34E91F9A" w14:textId="77777777" w:rsidR="00085FC5" w:rsidRPr="00A9611C" w:rsidRDefault="00085FC5" w:rsidP="00B502BE">
            <w:pPr>
              <w:rPr>
                <w:rFonts w:ascii="Arial" w:hAnsi="Arial" w:cs="Arial"/>
              </w:rPr>
            </w:pPr>
          </w:p>
        </w:tc>
      </w:tr>
      <w:tr w:rsidR="00085FC5" w:rsidRPr="00A9611C" w14:paraId="4676FA7E"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1186A0E6"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74D740FD"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00E514E9"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6F5FF0CE"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4EA5F796"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50181852"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4769F208" w14:textId="77777777" w:rsidR="00085FC5" w:rsidRPr="00A9611C" w:rsidRDefault="00085FC5" w:rsidP="00B502BE">
            <w:pPr>
              <w:rPr>
                <w:rFonts w:ascii="Arial" w:hAnsi="Arial" w:cs="Arial"/>
              </w:rPr>
            </w:pPr>
          </w:p>
        </w:tc>
      </w:tr>
      <w:tr w:rsidR="00085FC5" w:rsidRPr="00A9611C" w14:paraId="4A98FC70"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5D748897"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5AA8FA5F"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1F99EF79"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6F84AA14"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4F7DB926"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2534D89F"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7767223A" w14:textId="77777777" w:rsidR="00085FC5" w:rsidRPr="00A9611C" w:rsidRDefault="00085FC5" w:rsidP="00B502BE">
            <w:pPr>
              <w:rPr>
                <w:rFonts w:ascii="Arial" w:hAnsi="Arial" w:cs="Arial"/>
              </w:rPr>
            </w:pPr>
          </w:p>
        </w:tc>
      </w:tr>
      <w:tr w:rsidR="00085FC5" w:rsidRPr="00A9611C" w14:paraId="5259DC66"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6A1927C8"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62180E5A"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4FEB85B6"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197569FE"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486FE4B4"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07A5A669"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78EDB586" w14:textId="77777777" w:rsidR="00085FC5" w:rsidRPr="00A9611C" w:rsidRDefault="00085FC5" w:rsidP="00B502BE">
            <w:pPr>
              <w:rPr>
                <w:rFonts w:ascii="Arial" w:hAnsi="Arial" w:cs="Arial"/>
              </w:rPr>
            </w:pPr>
          </w:p>
        </w:tc>
      </w:tr>
      <w:tr w:rsidR="00085FC5" w:rsidRPr="00A9611C" w14:paraId="1C4A298F"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5C6925AC"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48D7118C"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7DC90E6F"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53BABB7"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7D375AD3"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4FA45E91"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6FCCBBB6" w14:textId="77777777" w:rsidR="00085FC5" w:rsidRPr="00A9611C" w:rsidRDefault="00085FC5" w:rsidP="00B502BE">
            <w:pPr>
              <w:rPr>
                <w:rFonts w:ascii="Arial" w:hAnsi="Arial" w:cs="Arial"/>
              </w:rPr>
            </w:pPr>
          </w:p>
        </w:tc>
      </w:tr>
      <w:tr w:rsidR="00085FC5" w:rsidRPr="00A9611C" w14:paraId="725BE894"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642910EA"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167AC32B"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7E9DFA25"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0D92601F"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437E3058"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5B118AD1"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4B074E84" w14:textId="77777777" w:rsidR="00085FC5" w:rsidRPr="00A9611C" w:rsidRDefault="00085FC5" w:rsidP="00B502BE">
            <w:pPr>
              <w:rPr>
                <w:rFonts w:ascii="Arial" w:hAnsi="Arial" w:cs="Arial"/>
              </w:rPr>
            </w:pPr>
          </w:p>
        </w:tc>
      </w:tr>
      <w:tr w:rsidR="00085FC5" w:rsidRPr="00A9611C" w14:paraId="64341906"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4AF672AC"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6B9A0287"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0E5FF147"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11B7EA91"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57AE71E0"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5A5376DD"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4F03E9FB" w14:textId="77777777" w:rsidR="00085FC5" w:rsidRPr="00A9611C" w:rsidRDefault="00085FC5" w:rsidP="00B502BE">
            <w:pPr>
              <w:rPr>
                <w:rFonts w:ascii="Arial" w:hAnsi="Arial" w:cs="Arial"/>
              </w:rPr>
            </w:pPr>
          </w:p>
        </w:tc>
      </w:tr>
      <w:tr w:rsidR="00085FC5" w:rsidRPr="00A9611C" w14:paraId="70946010"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3DB0E906"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46E86FF5"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5E1BEF9B"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70C3F2D5"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847DA4E"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678E9ECD"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656F0EB7" w14:textId="77777777" w:rsidR="00085FC5" w:rsidRPr="00A9611C" w:rsidRDefault="00085FC5" w:rsidP="00B502BE">
            <w:pPr>
              <w:rPr>
                <w:rFonts w:ascii="Arial" w:hAnsi="Arial" w:cs="Arial"/>
              </w:rPr>
            </w:pPr>
          </w:p>
        </w:tc>
      </w:tr>
      <w:tr w:rsidR="00085FC5" w:rsidRPr="00A9611C" w14:paraId="31E4E5E3"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07364100"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476841CA"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05B0C358"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6942BC17"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4036B63E"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0DFA33FB"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52A8D449" w14:textId="77777777" w:rsidR="00085FC5" w:rsidRPr="00A9611C" w:rsidRDefault="00085FC5" w:rsidP="00B502BE">
            <w:pPr>
              <w:rPr>
                <w:rFonts w:ascii="Arial" w:hAnsi="Arial" w:cs="Arial"/>
              </w:rPr>
            </w:pPr>
          </w:p>
        </w:tc>
      </w:tr>
      <w:tr w:rsidR="00085FC5" w:rsidRPr="00A9611C" w14:paraId="6CAECAF9"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3554087D"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73D660C6"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024B8312"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5EFF5D3"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01B6608C"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4CA28A83"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12A8B184" w14:textId="77777777" w:rsidR="00085FC5" w:rsidRPr="00A9611C" w:rsidRDefault="00085FC5" w:rsidP="00B502BE">
            <w:pPr>
              <w:rPr>
                <w:rFonts w:ascii="Arial" w:hAnsi="Arial" w:cs="Arial"/>
              </w:rPr>
            </w:pPr>
          </w:p>
        </w:tc>
      </w:tr>
      <w:tr w:rsidR="00085FC5" w:rsidRPr="00A9611C" w14:paraId="7DA826E0" w14:textId="77777777" w:rsidTr="00B502BE">
        <w:trPr>
          <w:trHeight w:hRule="exact" w:val="262"/>
        </w:trPr>
        <w:tc>
          <w:tcPr>
            <w:tcW w:w="2211" w:type="dxa"/>
            <w:tcBorders>
              <w:top w:val="single" w:sz="4" w:space="0" w:color="000000"/>
              <w:left w:val="single" w:sz="4" w:space="0" w:color="000000"/>
              <w:bottom w:val="single" w:sz="4" w:space="0" w:color="000000"/>
              <w:right w:val="single" w:sz="4" w:space="0" w:color="000000"/>
            </w:tcBorders>
          </w:tcPr>
          <w:p w14:paraId="08ADB13D"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0A753187"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4CF9BCA4"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3C6CD0D"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1CB52DA9"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6DA5803D"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013587D2" w14:textId="77777777" w:rsidR="00085FC5" w:rsidRPr="00A9611C" w:rsidRDefault="00085FC5" w:rsidP="00B502BE">
            <w:pPr>
              <w:rPr>
                <w:rFonts w:ascii="Arial" w:hAnsi="Arial" w:cs="Arial"/>
              </w:rPr>
            </w:pPr>
          </w:p>
        </w:tc>
      </w:tr>
      <w:tr w:rsidR="00085FC5" w:rsidRPr="00A9611C" w14:paraId="06BBE057" w14:textId="77777777" w:rsidTr="00B502BE">
        <w:trPr>
          <w:trHeight w:hRule="exact" w:val="264"/>
        </w:trPr>
        <w:tc>
          <w:tcPr>
            <w:tcW w:w="2211" w:type="dxa"/>
            <w:tcBorders>
              <w:top w:val="single" w:sz="4" w:space="0" w:color="000000"/>
              <w:left w:val="single" w:sz="4" w:space="0" w:color="000000"/>
              <w:bottom w:val="single" w:sz="4" w:space="0" w:color="000000"/>
              <w:right w:val="single" w:sz="4" w:space="0" w:color="000000"/>
            </w:tcBorders>
          </w:tcPr>
          <w:p w14:paraId="36E86A4B" w14:textId="77777777" w:rsidR="00085FC5" w:rsidRPr="00A9611C" w:rsidRDefault="00085FC5" w:rsidP="00B502BE">
            <w:pPr>
              <w:rPr>
                <w:rFonts w:ascii="Arial" w:hAnsi="Arial" w:cs="Arial"/>
              </w:rPr>
            </w:pPr>
          </w:p>
        </w:tc>
        <w:tc>
          <w:tcPr>
            <w:tcW w:w="2326" w:type="dxa"/>
            <w:tcBorders>
              <w:top w:val="single" w:sz="4" w:space="0" w:color="000000"/>
              <w:left w:val="single" w:sz="4" w:space="0" w:color="000000"/>
              <w:bottom w:val="single" w:sz="4" w:space="0" w:color="000000"/>
              <w:right w:val="single" w:sz="4" w:space="0" w:color="000000"/>
            </w:tcBorders>
          </w:tcPr>
          <w:p w14:paraId="0D429B7C" w14:textId="77777777" w:rsidR="00085FC5" w:rsidRPr="00A9611C" w:rsidRDefault="00085FC5" w:rsidP="00B502BE">
            <w:pPr>
              <w:rPr>
                <w:rFonts w:ascii="Arial" w:hAnsi="Arial" w:cs="Arial"/>
              </w:rPr>
            </w:pPr>
          </w:p>
        </w:tc>
        <w:tc>
          <w:tcPr>
            <w:tcW w:w="1536" w:type="dxa"/>
            <w:tcBorders>
              <w:top w:val="single" w:sz="4" w:space="0" w:color="000000"/>
              <w:left w:val="single" w:sz="4" w:space="0" w:color="000000"/>
              <w:bottom w:val="single" w:sz="4" w:space="0" w:color="000000"/>
              <w:right w:val="single" w:sz="4" w:space="0" w:color="000000"/>
            </w:tcBorders>
          </w:tcPr>
          <w:p w14:paraId="4F53AE86"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585B39A6" w14:textId="77777777" w:rsidR="00085FC5" w:rsidRPr="00A9611C" w:rsidRDefault="00085FC5" w:rsidP="00B502BE">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3EBF6F85" w14:textId="77777777" w:rsidR="00085FC5" w:rsidRPr="00A9611C" w:rsidRDefault="00085FC5" w:rsidP="00B502BE">
            <w:pPr>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14:paraId="51260F77" w14:textId="77777777" w:rsidR="00085FC5" w:rsidRPr="00A9611C" w:rsidRDefault="00085FC5" w:rsidP="00B502BE">
            <w:pPr>
              <w:rPr>
                <w:rFonts w:ascii="Arial" w:hAnsi="Arial" w:cs="Arial"/>
              </w:rPr>
            </w:pPr>
          </w:p>
        </w:tc>
        <w:tc>
          <w:tcPr>
            <w:tcW w:w="2084" w:type="dxa"/>
            <w:tcBorders>
              <w:top w:val="single" w:sz="4" w:space="0" w:color="000000"/>
              <w:left w:val="single" w:sz="4" w:space="0" w:color="000000"/>
              <w:bottom w:val="single" w:sz="4" w:space="0" w:color="000000"/>
              <w:right w:val="single" w:sz="4" w:space="0" w:color="000000"/>
            </w:tcBorders>
          </w:tcPr>
          <w:p w14:paraId="3C2C3361" w14:textId="77777777" w:rsidR="00085FC5" w:rsidRPr="00A9611C" w:rsidRDefault="00085FC5" w:rsidP="00B502BE">
            <w:pPr>
              <w:rPr>
                <w:rFonts w:ascii="Arial" w:hAnsi="Arial" w:cs="Arial"/>
              </w:rPr>
            </w:pPr>
          </w:p>
        </w:tc>
      </w:tr>
    </w:tbl>
    <w:p w14:paraId="5ECC2298" w14:textId="77777777" w:rsidR="00485346" w:rsidRPr="00A9611C" w:rsidRDefault="00485346" w:rsidP="00A91BA9">
      <w:pPr>
        <w:rPr>
          <w:rFonts w:ascii="Arial" w:hAnsi="Arial" w:cs="Arial"/>
        </w:rPr>
        <w:sectPr w:rsidR="00485346" w:rsidRPr="00A9611C" w:rsidSect="00CE1D8B">
          <w:pgSz w:w="16838" w:h="11906" w:orient="landscape" w:code="9"/>
          <w:pgMar w:top="1440" w:right="1440" w:bottom="1440" w:left="1440" w:header="709" w:footer="709" w:gutter="0"/>
          <w:cols w:space="708"/>
          <w:docGrid w:linePitch="360"/>
        </w:sectPr>
      </w:pPr>
    </w:p>
    <w:p w14:paraId="4BA0ED64" w14:textId="796A2078" w:rsidR="002E2127" w:rsidRPr="009767B0" w:rsidRDefault="00751DCA" w:rsidP="00751DCA">
      <w:pPr>
        <w:jc w:val="center"/>
        <w:rPr>
          <w:rFonts w:ascii="Arial" w:hAnsi="Arial" w:cs="Arial"/>
          <w:b/>
          <w:bCs/>
        </w:rPr>
      </w:pPr>
      <w:r w:rsidRPr="009767B0">
        <w:rPr>
          <w:rFonts w:ascii="Arial" w:hAnsi="Arial" w:cs="Arial"/>
          <w:b/>
          <w:bCs/>
        </w:rPr>
        <w:lastRenderedPageBreak/>
        <w:t xml:space="preserve">Appendix </w:t>
      </w:r>
      <w:r w:rsidR="00AD6DF5">
        <w:rPr>
          <w:rFonts w:ascii="Arial" w:hAnsi="Arial" w:cs="Arial"/>
          <w:b/>
          <w:bCs/>
        </w:rPr>
        <w:t>10</w:t>
      </w:r>
    </w:p>
    <w:p w14:paraId="65A6ABEA" w14:textId="0DB38C60" w:rsidR="009767B0" w:rsidRDefault="007B7A41" w:rsidP="00537A6E">
      <w:pPr>
        <w:jc w:val="center"/>
        <w:rPr>
          <w:rFonts w:ascii="Arial" w:hAnsi="Arial" w:cs="Arial"/>
          <w:b/>
          <w:bCs/>
        </w:rPr>
      </w:pPr>
      <w:r w:rsidRPr="009767B0">
        <w:rPr>
          <w:rFonts w:ascii="Arial" w:hAnsi="Arial" w:cs="Arial"/>
          <w:b/>
          <w:bCs/>
        </w:rPr>
        <w:t xml:space="preserve">Risk Assessment Template </w:t>
      </w:r>
    </w:p>
    <w:p w14:paraId="37533DB8" w14:textId="77777777" w:rsidR="00537A6E" w:rsidRPr="00537A6E" w:rsidRDefault="00537A6E" w:rsidP="00537A6E">
      <w:pPr>
        <w:spacing w:after="0" w:line="240" w:lineRule="auto"/>
        <w:rPr>
          <w:rFonts w:ascii="Arial Rounded MT Bold" w:hAnsi="Arial Rounded MT Bold"/>
          <w:color w:val="A2CC48"/>
          <w:sz w:val="24"/>
          <w:szCs w:val="24"/>
        </w:rPr>
      </w:pPr>
    </w:p>
    <w:p w14:paraId="61D1BA45" w14:textId="18F4D1A4" w:rsidR="00537A6E" w:rsidRPr="00537A6E" w:rsidRDefault="00537A6E" w:rsidP="008660AB">
      <w:pPr>
        <w:spacing w:after="0" w:line="240" w:lineRule="auto"/>
        <w:jc w:val="center"/>
        <w:rPr>
          <w:rFonts w:ascii="Calibri" w:eastAsia="Times New Roman" w:hAnsi="Calibri" w:cs="Arial"/>
          <w:b/>
          <w:sz w:val="28"/>
          <w:szCs w:val="28"/>
          <w:lang w:eastAsia="en-GB"/>
        </w:rPr>
      </w:pPr>
      <w:r w:rsidRPr="00537A6E">
        <w:rPr>
          <w:rFonts w:ascii="Calibri" w:eastAsia="Times New Roman" w:hAnsi="Calibri" w:cs="Arial"/>
          <w:b/>
          <w:noProof/>
          <w:sz w:val="28"/>
          <w:szCs w:val="28"/>
          <w:lang w:eastAsia="en-GB"/>
        </w:rPr>
        <w:drawing>
          <wp:inline distT="0" distB="0" distL="0" distR="0" wp14:anchorId="649EAAF5" wp14:editId="361165F3">
            <wp:extent cx="7848428" cy="4936084"/>
            <wp:effectExtent l="0" t="0" r="635" b="4445"/>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rotWithShape="1">
                    <a:blip r:embed="rId29">
                      <a:extLst>
                        <a:ext uri="{28A0092B-C50C-407E-A947-70E740481C1C}">
                          <a14:useLocalDpi xmlns:a14="http://schemas.microsoft.com/office/drawing/2010/main" val="0"/>
                        </a:ext>
                      </a:extLst>
                    </a:blip>
                    <a:srcRect t="9978"/>
                    <a:stretch/>
                  </pic:blipFill>
                  <pic:spPr bwMode="auto">
                    <a:xfrm>
                      <a:off x="0" y="0"/>
                      <a:ext cx="7857370" cy="4941708"/>
                    </a:xfrm>
                    <a:prstGeom prst="rect">
                      <a:avLst/>
                    </a:prstGeom>
                    <a:noFill/>
                    <a:ln>
                      <a:noFill/>
                    </a:ln>
                    <a:extLst>
                      <a:ext uri="{53640926-AAD7-44D8-BBD7-CCE9431645EC}">
                        <a14:shadowObscured xmlns:a14="http://schemas.microsoft.com/office/drawing/2010/main"/>
                      </a:ext>
                    </a:extLst>
                  </pic:spPr>
                </pic:pic>
              </a:graphicData>
            </a:graphic>
          </wp:inline>
        </w:drawing>
      </w:r>
    </w:p>
    <w:p w14:paraId="45E3C514" w14:textId="77777777" w:rsidR="00537A6E" w:rsidRPr="00537A6E" w:rsidRDefault="00537A6E" w:rsidP="00537A6E">
      <w:pPr>
        <w:spacing w:after="0" w:line="240" w:lineRule="auto"/>
        <w:rPr>
          <w:rFonts w:ascii="Calibri" w:eastAsia="Times New Roman" w:hAnsi="Calibri" w:cs="Arial"/>
          <w:sz w:val="28"/>
          <w:szCs w:val="28"/>
          <w:lang w:eastAsia="en-GB"/>
        </w:rPr>
      </w:pPr>
      <w:r w:rsidRPr="00537A6E">
        <w:rPr>
          <w:rFonts w:ascii="Calibri" w:eastAsia="Times New Roman" w:hAnsi="Calibri" w:cs="Arial"/>
          <w:b/>
          <w:bCs/>
          <w:sz w:val="28"/>
          <w:szCs w:val="28"/>
          <w:lang w:eastAsia="en-GB"/>
        </w:rPr>
        <w:lastRenderedPageBreak/>
        <w:t>Completed by:</w:t>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b/>
          <w:bCs/>
          <w:sz w:val="28"/>
          <w:szCs w:val="28"/>
          <w:lang w:eastAsia="en-GB"/>
        </w:rPr>
        <w:t>Date:</w:t>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b/>
          <w:bCs/>
          <w:sz w:val="28"/>
          <w:szCs w:val="28"/>
          <w:lang w:eastAsia="en-GB"/>
        </w:rPr>
        <w:t>Review Date:</w:t>
      </w:r>
      <w:r w:rsidRPr="00537A6E">
        <w:rPr>
          <w:rFonts w:ascii="Calibri" w:eastAsia="Times New Roman" w:hAnsi="Calibri" w:cs="Arial"/>
          <w:sz w:val="28"/>
          <w:szCs w:val="28"/>
          <w:lang w:eastAsia="en-GB"/>
        </w:rPr>
        <w:t xml:space="preserve"> </w:t>
      </w:r>
    </w:p>
    <w:tbl>
      <w:tblPr>
        <w:tblpPr w:leftFromText="180" w:rightFromText="180" w:vertAnchor="text" w:horzAnchor="margin" w:tblpXSpec="center" w:tblpY="49"/>
        <w:tblW w:w="1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6"/>
        <w:gridCol w:w="2410"/>
        <w:gridCol w:w="3827"/>
        <w:gridCol w:w="3415"/>
        <w:gridCol w:w="1701"/>
      </w:tblGrid>
      <w:tr w:rsidR="00537A6E" w:rsidRPr="00537A6E" w14:paraId="214F5562" w14:textId="77777777" w:rsidTr="0083781F">
        <w:tc>
          <w:tcPr>
            <w:tcW w:w="3946" w:type="dxa"/>
            <w:tcBorders>
              <w:top w:val="single" w:sz="18" w:space="0" w:color="auto"/>
              <w:left w:val="single" w:sz="18" w:space="0" w:color="auto"/>
              <w:bottom w:val="single" w:sz="4" w:space="0" w:color="auto"/>
              <w:right w:val="single" w:sz="4" w:space="0" w:color="auto"/>
            </w:tcBorders>
            <w:shd w:val="clear" w:color="auto" w:fill="BFBFBF"/>
          </w:tcPr>
          <w:p w14:paraId="4E0C6C34"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Hazard</w:t>
            </w:r>
          </w:p>
        </w:tc>
        <w:tc>
          <w:tcPr>
            <w:tcW w:w="2410" w:type="dxa"/>
            <w:tcBorders>
              <w:top w:val="single" w:sz="18" w:space="0" w:color="auto"/>
              <w:left w:val="single" w:sz="4" w:space="0" w:color="auto"/>
              <w:bottom w:val="single" w:sz="4" w:space="0" w:color="auto"/>
              <w:right w:val="single" w:sz="4" w:space="0" w:color="auto"/>
            </w:tcBorders>
            <w:shd w:val="clear" w:color="auto" w:fill="BFBFBF"/>
          </w:tcPr>
          <w:p w14:paraId="4D9FDBDC"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To Whom</w:t>
            </w:r>
          </w:p>
        </w:tc>
        <w:tc>
          <w:tcPr>
            <w:tcW w:w="3827" w:type="dxa"/>
            <w:tcBorders>
              <w:top w:val="single" w:sz="18" w:space="0" w:color="auto"/>
              <w:left w:val="single" w:sz="4" w:space="0" w:color="auto"/>
              <w:bottom w:val="single" w:sz="4" w:space="0" w:color="auto"/>
              <w:right w:val="single" w:sz="4" w:space="0" w:color="auto"/>
            </w:tcBorders>
            <w:shd w:val="clear" w:color="auto" w:fill="BFBFBF"/>
          </w:tcPr>
          <w:p w14:paraId="08C26004"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Severity</w:t>
            </w:r>
          </w:p>
        </w:tc>
        <w:tc>
          <w:tcPr>
            <w:tcW w:w="3415" w:type="dxa"/>
            <w:tcBorders>
              <w:top w:val="single" w:sz="18" w:space="0" w:color="auto"/>
              <w:left w:val="single" w:sz="4" w:space="0" w:color="auto"/>
              <w:bottom w:val="single" w:sz="4" w:space="0" w:color="auto"/>
              <w:right w:val="single" w:sz="4" w:space="0" w:color="auto"/>
            </w:tcBorders>
            <w:shd w:val="clear" w:color="auto" w:fill="BFBFBF"/>
          </w:tcPr>
          <w:p w14:paraId="23EA2BCF"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Likelihood</w:t>
            </w:r>
          </w:p>
        </w:tc>
        <w:tc>
          <w:tcPr>
            <w:tcW w:w="1701" w:type="dxa"/>
            <w:tcBorders>
              <w:top w:val="single" w:sz="18" w:space="0" w:color="auto"/>
              <w:left w:val="single" w:sz="4" w:space="0" w:color="auto"/>
              <w:bottom w:val="single" w:sz="4" w:space="0" w:color="auto"/>
              <w:right w:val="single" w:sz="18" w:space="0" w:color="auto"/>
            </w:tcBorders>
            <w:shd w:val="clear" w:color="auto" w:fill="BFBFBF"/>
          </w:tcPr>
          <w:p w14:paraId="699F5A12"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Risk</w:t>
            </w:r>
          </w:p>
        </w:tc>
      </w:tr>
      <w:tr w:rsidR="00537A6E" w:rsidRPr="00537A6E" w14:paraId="1D865F24" w14:textId="77777777" w:rsidTr="0083781F">
        <w:trPr>
          <w:trHeight w:val="227"/>
        </w:trPr>
        <w:tc>
          <w:tcPr>
            <w:tcW w:w="3946" w:type="dxa"/>
            <w:vMerge w:val="restart"/>
            <w:tcBorders>
              <w:top w:val="single" w:sz="4" w:space="0" w:color="auto"/>
              <w:left w:val="single" w:sz="18" w:space="0" w:color="auto"/>
              <w:right w:val="single" w:sz="4" w:space="0" w:color="auto"/>
            </w:tcBorders>
          </w:tcPr>
          <w:p w14:paraId="7B8B5934" w14:textId="77777777" w:rsidR="00537A6E" w:rsidRPr="00537A6E" w:rsidRDefault="00537A6E" w:rsidP="00537A6E">
            <w:pPr>
              <w:spacing w:before="100" w:beforeAutospacing="1" w:after="100" w:afterAutospacing="1" w:line="240" w:lineRule="auto"/>
              <w:outlineLvl w:val="0"/>
              <w:rPr>
                <w:rFonts w:ascii="Times New Roman" w:eastAsia="Times New Roman" w:hAnsi="Times New Roman" w:cs="Calibri"/>
                <w:b/>
                <w:bCs/>
                <w:color w:val="212B32"/>
                <w:kern w:val="36"/>
                <w:sz w:val="48"/>
                <w:szCs w:val="24"/>
                <w:lang w:eastAsia="en-GB"/>
              </w:rPr>
            </w:pPr>
          </w:p>
        </w:tc>
        <w:tc>
          <w:tcPr>
            <w:tcW w:w="2410" w:type="dxa"/>
            <w:tcBorders>
              <w:top w:val="single" w:sz="4" w:space="0" w:color="auto"/>
              <w:left w:val="single" w:sz="4" w:space="0" w:color="auto"/>
              <w:right w:val="single" w:sz="4" w:space="0" w:color="auto"/>
            </w:tcBorders>
            <w:vAlign w:val="center"/>
          </w:tcPr>
          <w:p w14:paraId="2BEA2078" w14:textId="77777777" w:rsidR="00537A6E" w:rsidRPr="00537A6E" w:rsidRDefault="00537A6E" w:rsidP="00537A6E">
            <w:pPr>
              <w:spacing w:after="0" w:line="240" w:lineRule="auto"/>
              <w:rPr>
                <w:rFonts w:ascii="Calibri" w:eastAsia="Times New Roman" w:hAnsi="Calibri" w:cs="Arial"/>
                <w:sz w:val="24"/>
                <w:szCs w:val="24"/>
                <w:lang w:eastAsia="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EC69BE" w14:textId="77777777" w:rsidR="00537A6E" w:rsidRPr="00537A6E" w:rsidRDefault="00537A6E" w:rsidP="00537A6E">
            <w:pPr>
              <w:spacing w:after="0"/>
              <w:jc w:val="center"/>
              <w:rPr>
                <w:rFonts w:ascii="Calibri" w:eastAsia="Calibri" w:hAnsi="Calibri" w:cs="Calibri"/>
                <w:b/>
                <w:bCs/>
                <w:sz w:val="24"/>
                <w:szCs w:val="24"/>
              </w:rPr>
            </w:pPr>
          </w:p>
        </w:tc>
        <w:tc>
          <w:tcPr>
            <w:tcW w:w="3415" w:type="dxa"/>
            <w:tcBorders>
              <w:left w:val="single" w:sz="4" w:space="0" w:color="auto"/>
              <w:bottom w:val="single" w:sz="4" w:space="0" w:color="auto"/>
              <w:right w:val="single" w:sz="4" w:space="0" w:color="auto"/>
            </w:tcBorders>
            <w:shd w:val="clear" w:color="auto" w:fill="auto"/>
            <w:vAlign w:val="center"/>
          </w:tcPr>
          <w:p w14:paraId="3BA1892C" w14:textId="77777777" w:rsidR="00537A6E" w:rsidRPr="00537A6E" w:rsidRDefault="00537A6E" w:rsidP="00537A6E">
            <w:pPr>
              <w:spacing w:after="0"/>
              <w:jc w:val="center"/>
              <w:rPr>
                <w:rFonts w:ascii="Calibri" w:eastAsia="Calibri" w:hAnsi="Calibri" w:cs="Calibri"/>
                <w:b/>
                <w:bCs/>
                <w:sz w:val="24"/>
                <w:szCs w:val="24"/>
              </w:rPr>
            </w:pPr>
          </w:p>
        </w:tc>
        <w:tc>
          <w:tcPr>
            <w:tcW w:w="1701" w:type="dxa"/>
            <w:tcBorders>
              <w:left w:val="single" w:sz="4" w:space="0" w:color="auto"/>
              <w:bottom w:val="single" w:sz="4" w:space="0" w:color="auto"/>
              <w:right w:val="single" w:sz="18" w:space="0" w:color="auto"/>
            </w:tcBorders>
            <w:shd w:val="clear" w:color="auto" w:fill="auto"/>
            <w:vAlign w:val="center"/>
          </w:tcPr>
          <w:p w14:paraId="3F182D15" w14:textId="77777777" w:rsidR="00537A6E" w:rsidRPr="00537A6E" w:rsidRDefault="00537A6E" w:rsidP="00537A6E">
            <w:pPr>
              <w:spacing w:after="0"/>
              <w:jc w:val="center"/>
              <w:rPr>
                <w:rFonts w:ascii="Calibri" w:eastAsia="Calibri" w:hAnsi="Calibri" w:cs="Calibri"/>
                <w:b/>
                <w:bCs/>
                <w:sz w:val="24"/>
                <w:szCs w:val="24"/>
              </w:rPr>
            </w:pPr>
          </w:p>
        </w:tc>
      </w:tr>
      <w:tr w:rsidR="00537A6E" w:rsidRPr="00537A6E" w14:paraId="1661F9B7" w14:textId="77777777" w:rsidTr="0083781F">
        <w:trPr>
          <w:trHeight w:val="227"/>
        </w:trPr>
        <w:tc>
          <w:tcPr>
            <w:tcW w:w="3946" w:type="dxa"/>
            <w:vMerge/>
            <w:tcBorders>
              <w:left w:val="single" w:sz="18" w:space="0" w:color="auto"/>
              <w:right w:val="single" w:sz="4" w:space="0" w:color="auto"/>
            </w:tcBorders>
          </w:tcPr>
          <w:p w14:paraId="46FC99C1" w14:textId="77777777" w:rsidR="00537A6E" w:rsidRPr="00537A6E" w:rsidRDefault="00537A6E" w:rsidP="00537A6E">
            <w:pPr>
              <w:spacing w:before="100" w:beforeAutospacing="1" w:after="100" w:afterAutospacing="1" w:line="240" w:lineRule="auto"/>
              <w:outlineLvl w:val="0"/>
              <w:rPr>
                <w:rFonts w:ascii="Arial Rounded MT Bold" w:hAnsi="Arial Rounded MT Bold" w:cs="Times New Roman"/>
                <w:color w:val="FF0000"/>
                <w:kern w:val="36"/>
                <w:sz w:val="24"/>
                <w:szCs w:val="24"/>
                <w:lang w:eastAsia="en-GB"/>
              </w:rPr>
            </w:pPr>
          </w:p>
        </w:tc>
        <w:tc>
          <w:tcPr>
            <w:tcW w:w="2410" w:type="dxa"/>
            <w:tcBorders>
              <w:top w:val="single" w:sz="4" w:space="0" w:color="auto"/>
              <w:left w:val="single" w:sz="4" w:space="0" w:color="auto"/>
              <w:right w:val="single" w:sz="4" w:space="0" w:color="auto"/>
            </w:tcBorders>
            <w:vAlign w:val="center"/>
          </w:tcPr>
          <w:p w14:paraId="63A36B5C" w14:textId="77777777" w:rsidR="00537A6E" w:rsidRPr="00537A6E" w:rsidRDefault="00537A6E" w:rsidP="00537A6E">
            <w:pPr>
              <w:spacing w:after="0" w:line="240" w:lineRule="auto"/>
              <w:rPr>
                <w:rFonts w:ascii="Calibri" w:eastAsia="Times New Roman" w:hAnsi="Calibri" w:cs="Arial"/>
                <w:sz w:val="24"/>
                <w:szCs w:val="24"/>
                <w:lang w:eastAsia="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5A97FE" w14:textId="77777777" w:rsidR="00537A6E" w:rsidRPr="00537A6E" w:rsidRDefault="00537A6E" w:rsidP="00537A6E">
            <w:pPr>
              <w:spacing w:after="0"/>
              <w:jc w:val="center"/>
              <w:rPr>
                <w:rFonts w:ascii="Calibri" w:eastAsia="Calibri" w:hAnsi="Calibri" w:cs="Calibri"/>
                <w:b/>
                <w:bCs/>
                <w:sz w:val="24"/>
                <w:szCs w:val="24"/>
              </w:rPr>
            </w:pPr>
          </w:p>
        </w:tc>
        <w:tc>
          <w:tcPr>
            <w:tcW w:w="3415" w:type="dxa"/>
            <w:tcBorders>
              <w:left w:val="single" w:sz="4" w:space="0" w:color="auto"/>
              <w:bottom w:val="single" w:sz="4" w:space="0" w:color="auto"/>
              <w:right w:val="single" w:sz="4" w:space="0" w:color="auto"/>
            </w:tcBorders>
            <w:shd w:val="clear" w:color="auto" w:fill="auto"/>
            <w:vAlign w:val="center"/>
          </w:tcPr>
          <w:p w14:paraId="2185B082" w14:textId="77777777" w:rsidR="00537A6E" w:rsidRPr="00537A6E" w:rsidRDefault="00537A6E" w:rsidP="00537A6E">
            <w:pPr>
              <w:spacing w:after="0"/>
              <w:jc w:val="center"/>
              <w:rPr>
                <w:rFonts w:ascii="Calibri" w:eastAsia="Calibri" w:hAnsi="Calibri" w:cs="Calibri"/>
                <w:b/>
                <w:bCs/>
                <w:sz w:val="24"/>
                <w:szCs w:val="24"/>
              </w:rPr>
            </w:pPr>
          </w:p>
        </w:tc>
        <w:tc>
          <w:tcPr>
            <w:tcW w:w="1701" w:type="dxa"/>
            <w:tcBorders>
              <w:left w:val="single" w:sz="4" w:space="0" w:color="auto"/>
              <w:bottom w:val="single" w:sz="4" w:space="0" w:color="auto"/>
              <w:right w:val="single" w:sz="18" w:space="0" w:color="auto"/>
            </w:tcBorders>
            <w:shd w:val="clear" w:color="auto" w:fill="auto"/>
            <w:vAlign w:val="center"/>
          </w:tcPr>
          <w:p w14:paraId="20D13EC6" w14:textId="77777777" w:rsidR="00537A6E" w:rsidRPr="00537A6E" w:rsidRDefault="00537A6E" w:rsidP="00537A6E">
            <w:pPr>
              <w:spacing w:after="0"/>
              <w:jc w:val="center"/>
              <w:rPr>
                <w:rFonts w:ascii="Calibri" w:eastAsia="Calibri" w:hAnsi="Calibri" w:cs="Calibri"/>
                <w:b/>
                <w:bCs/>
                <w:sz w:val="24"/>
                <w:szCs w:val="24"/>
              </w:rPr>
            </w:pPr>
          </w:p>
        </w:tc>
      </w:tr>
      <w:tr w:rsidR="00537A6E" w:rsidRPr="00537A6E" w14:paraId="736689EE" w14:textId="77777777" w:rsidTr="0083781F">
        <w:tc>
          <w:tcPr>
            <w:tcW w:w="6356" w:type="dxa"/>
            <w:gridSpan w:val="2"/>
            <w:tcBorders>
              <w:top w:val="single" w:sz="4" w:space="0" w:color="auto"/>
              <w:left w:val="single" w:sz="18" w:space="0" w:color="auto"/>
              <w:bottom w:val="single" w:sz="4" w:space="0" w:color="auto"/>
              <w:right w:val="single" w:sz="4" w:space="0" w:color="auto"/>
            </w:tcBorders>
            <w:shd w:val="clear" w:color="auto" w:fill="BFBFBF"/>
          </w:tcPr>
          <w:p w14:paraId="47B59568" w14:textId="77777777" w:rsidR="00537A6E" w:rsidRPr="00537A6E" w:rsidRDefault="00537A6E" w:rsidP="00537A6E">
            <w:pPr>
              <w:spacing w:after="0" w:line="240" w:lineRule="auto"/>
              <w:jc w:val="center"/>
              <w:rPr>
                <w:rFonts w:ascii="Calibri" w:eastAsia="Calibri" w:hAnsi="Calibri" w:cs="Arial"/>
                <w:b/>
                <w:sz w:val="24"/>
                <w:szCs w:val="24"/>
                <w:lang w:eastAsia="en-GB"/>
              </w:rPr>
            </w:pPr>
            <w:r w:rsidRPr="00537A6E">
              <w:rPr>
                <w:rFonts w:ascii="Calibri" w:eastAsia="Calibri" w:hAnsi="Calibri" w:cs="Arial"/>
                <w:b/>
                <w:sz w:val="24"/>
                <w:szCs w:val="24"/>
                <w:lang w:eastAsia="en-GB"/>
              </w:rPr>
              <w:t>Existing Precautions</w:t>
            </w:r>
          </w:p>
        </w:tc>
        <w:tc>
          <w:tcPr>
            <w:tcW w:w="3827" w:type="dxa"/>
            <w:tcBorders>
              <w:top w:val="single" w:sz="4" w:space="0" w:color="auto"/>
              <w:left w:val="single" w:sz="4" w:space="0" w:color="auto"/>
              <w:bottom w:val="single" w:sz="4" w:space="0" w:color="auto"/>
              <w:right w:val="single" w:sz="4" w:space="0" w:color="auto"/>
            </w:tcBorders>
            <w:shd w:val="clear" w:color="auto" w:fill="BFBFBF"/>
          </w:tcPr>
          <w:p w14:paraId="1C318BE7"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Additional Precautions</w:t>
            </w:r>
          </w:p>
        </w:tc>
        <w:tc>
          <w:tcPr>
            <w:tcW w:w="3415" w:type="dxa"/>
            <w:tcBorders>
              <w:top w:val="single" w:sz="4" w:space="0" w:color="auto"/>
              <w:left w:val="single" w:sz="4" w:space="0" w:color="auto"/>
              <w:bottom w:val="single" w:sz="4" w:space="0" w:color="auto"/>
              <w:right w:val="single" w:sz="4" w:space="0" w:color="auto"/>
            </w:tcBorders>
            <w:shd w:val="clear" w:color="auto" w:fill="BFBFBF"/>
          </w:tcPr>
          <w:p w14:paraId="33D0DD95"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Who</w:t>
            </w:r>
          </w:p>
        </w:tc>
        <w:tc>
          <w:tcPr>
            <w:tcW w:w="1701" w:type="dxa"/>
            <w:tcBorders>
              <w:top w:val="single" w:sz="4" w:space="0" w:color="auto"/>
              <w:left w:val="single" w:sz="4" w:space="0" w:color="auto"/>
              <w:bottom w:val="single" w:sz="4" w:space="0" w:color="auto"/>
              <w:right w:val="single" w:sz="18" w:space="0" w:color="auto"/>
            </w:tcBorders>
            <w:shd w:val="clear" w:color="auto" w:fill="BFBFBF"/>
          </w:tcPr>
          <w:p w14:paraId="6ED16D99" w14:textId="77777777" w:rsidR="00537A6E" w:rsidRPr="00537A6E" w:rsidRDefault="00537A6E" w:rsidP="00537A6E">
            <w:pPr>
              <w:spacing w:after="0" w:line="240" w:lineRule="auto"/>
              <w:jc w:val="center"/>
              <w:rPr>
                <w:rFonts w:ascii="Calibri" w:eastAsia="Calibri" w:hAnsi="Calibri" w:cs="Arial"/>
                <w:b/>
                <w:sz w:val="26"/>
                <w:szCs w:val="26"/>
                <w:lang w:eastAsia="en-GB"/>
              </w:rPr>
            </w:pPr>
            <w:r w:rsidRPr="00537A6E">
              <w:rPr>
                <w:rFonts w:ascii="Calibri" w:eastAsia="Calibri" w:hAnsi="Calibri" w:cs="Arial"/>
                <w:b/>
                <w:sz w:val="26"/>
                <w:szCs w:val="26"/>
                <w:lang w:eastAsia="en-GB"/>
              </w:rPr>
              <w:t>When</w:t>
            </w:r>
          </w:p>
        </w:tc>
      </w:tr>
      <w:tr w:rsidR="00537A6E" w:rsidRPr="00537A6E" w14:paraId="1E7EA4BA" w14:textId="77777777" w:rsidTr="00B368C8">
        <w:trPr>
          <w:trHeight w:val="6589"/>
        </w:trPr>
        <w:tc>
          <w:tcPr>
            <w:tcW w:w="6356" w:type="dxa"/>
            <w:gridSpan w:val="2"/>
            <w:tcBorders>
              <w:top w:val="single" w:sz="4" w:space="0" w:color="auto"/>
              <w:left w:val="single" w:sz="18" w:space="0" w:color="auto"/>
              <w:bottom w:val="single" w:sz="18" w:space="0" w:color="auto"/>
              <w:right w:val="single" w:sz="4" w:space="0" w:color="auto"/>
            </w:tcBorders>
          </w:tcPr>
          <w:p w14:paraId="3FC65956" w14:textId="77777777" w:rsidR="00537A6E" w:rsidRPr="00537A6E" w:rsidRDefault="00537A6E" w:rsidP="00537A6E">
            <w:pPr>
              <w:spacing w:after="0"/>
              <w:rPr>
                <w:rFonts w:ascii="Calibri" w:eastAsia="Times New Roman" w:hAnsi="Calibri" w:cs="Arial"/>
                <w:sz w:val="24"/>
                <w:szCs w:val="24"/>
                <w:lang w:eastAsia="en-GB"/>
              </w:rPr>
            </w:pPr>
          </w:p>
        </w:tc>
        <w:tc>
          <w:tcPr>
            <w:tcW w:w="3827" w:type="dxa"/>
            <w:tcBorders>
              <w:top w:val="single" w:sz="4" w:space="0" w:color="auto"/>
              <w:left w:val="single" w:sz="4" w:space="0" w:color="auto"/>
              <w:bottom w:val="single" w:sz="18" w:space="0" w:color="auto"/>
              <w:right w:val="single" w:sz="4" w:space="0" w:color="auto"/>
            </w:tcBorders>
          </w:tcPr>
          <w:p w14:paraId="375E050B" w14:textId="77777777" w:rsidR="00537A6E" w:rsidRPr="00537A6E" w:rsidRDefault="00537A6E" w:rsidP="00B368C8">
            <w:pPr>
              <w:spacing w:after="0" w:line="240" w:lineRule="auto"/>
              <w:contextualSpacing/>
              <w:rPr>
                <w:rFonts w:ascii="Calibri" w:eastAsia="Times New Roman" w:hAnsi="Calibri" w:cs="Arial"/>
                <w:lang w:eastAsia="en-GB"/>
              </w:rPr>
            </w:pPr>
          </w:p>
        </w:tc>
        <w:tc>
          <w:tcPr>
            <w:tcW w:w="3415" w:type="dxa"/>
            <w:tcBorders>
              <w:top w:val="single" w:sz="4" w:space="0" w:color="auto"/>
              <w:left w:val="single" w:sz="4" w:space="0" w:color="auto"/>
              <w:bottom w:val="single" w:sz="18" w:space="0" w:color="auto"/>
              <w:right w:val="single" w:sz="4" w:space="0" w:color="auto"/>
            </w:tcBorders>
          </w:tcPr>
          <w:p w14:paraId="2CF457CE" w14:textId="77777777" w:rsidR="00537A6E" w:rsidRPr="00537A6E" w:rsidRDefault="00537A6E" w:rsidP="00537A6E">
            <w:pPr>
              <w:spacing w:after="0" w:line="240" w:lineRule="auto"/>
              <w:jc w:val="both"/>
              <w:rPr>
                <w:rFonts w:ascii="Calibri" w:eastAsia="Times New Roman" w:hAnsi="Calibri" w:cs="Arial"/>
                <w:sz w:val="24"/>
                <w:szCs w:val="24"/>
                <w:lang w:eastAsia="en-GB"/>
              </w:rPr>
            </w:pPr>
          </w:p>
        </w:tc>
        <w:tc>
          <w:tcPr>
            <w:tcW w:w="1701" w:type="dxa"/>
            <w:tcBorders>
              <w:top w:val="single" w:sz="4" w:space="0" w:color="auto"/>
              <w:left w:val="single" w:sz="4" w:space="0" w:color="auto"/>
              <w:bottom w:val="single" w:sz="18" w:space="0" w:color="auto"/>
              <w:right w:val="single" w:sz="18" w:space="0" w:color="auto"/>
            </w:tcBorders>
          </w:tcPr>
          <w:p w14:paraId="713522A2" w14:textId="02658618" w:rsidR="00537A6E" w:rsidRPr="00537A6E" w:rsidRDefault="00537A6E" w:rsidP="00B368C8">
            <w:pPr>
              <w:spacing w:after="0" w:line="240" w:lineRule="auto"/>
              <w:rPr>
                <w:rFonts w:ascii="Calibri" w:eastAsia="Times New Roman" w:hAnsi="Calibri" w:cs="Arial"/>
                <w:sz w:val="24"/>
                <w:szCs w:val="24"/>
                <w:lang w:eastAsia="en-GB"/>
              </w:rPr>
            </w:pPr>
          </w:p>
        </w:tc>
      </w:tr>
    </w:tbl>
    <w:p w14:paraId="4027FA3C" w14:textId="724356B9" w:rsidR="00537A6E" w:rsidRPr="00537A6E" w:rsidRDefault="00537A6E" w:rsidP="00537A6E">
      <w:pPr>
        <w:spacing w:after="0" w:line="240" w:lineRule="auto"/>
        <w:rPr>
          <w:rFonts w:ascii="Calibri" w:eastAsia="Times New Roman" w:hAnsi="Calibri" w:cs="Arial"/>
          <w:sz w:val="28"/>
          <w:szCs w:val="28"/>
          <w:lang w:eastAsia="en-GB"/>
        </w:rPr>
      </w:pPr>
      <w:r w:rsidRPr="00537A6E">
        <w:rPr>
          <w:rFonts w:ascii="Calibri" w:eastAsia="Times New Roman" w:hAnsi="Calibri" w:cs="Arial"/>
          <w:b/>
          <w:bCs/>
          <w:sz w:val="28"/>
          <w:szCs w:val="28"/>
          <w:lang w:eastAsia="en-GB"/>
        </w:rPr>
        <w:t>Completed by:</w:t>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b/>
          <w:bCs/>
          <w:sz w:val="28"/>
          <w:szCs w:val="28"/>
          <w:lang w:eastAsia="en-GB"/>
        </w:rPr>
        <w:t>Date:</w:t>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sz w:val="28"/>
          <w:szCs w:val="28"/>
          <w:lang w:eastAsia="en-GB"/>
        </w:rPr>
        <w:tab/>
      </w:r>
      <w:r w:rsidRPr="00537A6E">
        <w:rPr>
          <w:rFonts w:ascii="Calibri" w:eastAsia="Times New Roman" w:hAnsi="Calibri" w:cs="Arial"/>
          <w:b/>
          <w:bCs/>
          <w:sz w:val="28"/>
          <w:szCs w:val="28"/>
          <w:lang w:eastAsia="en-GB"/>
        </w:rPr>
        <w:t>Review Date:</w:t>
      </w:r>
      <w:r w:rsidRPr="00537A6E">
        <w:rPr>
          <w:rFonts w:ascii="Calibri" w:eastAsia="Times New Roman" w:hAnsi="Calibri" w:cs="Arial"/>
          <w:sz w:val="28"/>
          <w:szCs w:val="28"/>
          <w:lang w:eastAsia="en-GB"/>
        </w:rPr>
        <w:t xml:space="preserve"> Ongoing</w:t>
      </w:r>
    </w:p>
    <w:p w14:paraId="3B921CC2" w14:textId="7D264F7B" w:rsidR="009767B0" w:rsidRPr="009767B0" w:rsidRDefault="009767B0" w:rsidP="00D850E9">
      <w:pPr>
        <w:rPr>
          <w:rFonts w:ascii="Arial" w:hAnsi="Arial" w:cs="Arial"/>
          <w:b/>
          <w:bCs/>
        </w:rPr>
      </w:pPr>
    </w:p>
    <w:sectPr w:rsidR="009767B0" w:rsidRPr="009767B0" w:rsidSect="00537A6E">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2B1DA" w14:textId="77777777" w:rsidR="00B012F8" w:rsidRDefault="00B012F8" w:rsidP="00362926">
      <w:pPr>
        <w:spacing w:after="0" w:line="240" w:lineRule="auto"/>
      </w:pPr>
      <w:r>
        <w:separator/>
      </w:r>
    </w:p>
  </w:endnote>
  <w:endnote w:type="continuationSeparator" w:id="0">
    <w:p w14:paraId="084FA075" w14:textId="77777777" w:rsidR="00B012F8" w:rsidRDefault="00B012F8" w:rsidP="00362926">
      <w:pPr>
        <w:spacing w:after="0" w:line="240" w:lineRule="auto"/>
      </w:pPr>
      <w:r>
        <w:continuationSeparator/>
      </w:r>
    </w:p>
  </w:endnote>
  <w:endnote w:type="continuationNotice" w:id="1">
    <w:p w14:paraId="1EFF5B9A" w14:textId="77777777" w:rsidR="00B012F8" w:rsidRDefault="00B01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gfa Rotis Sans Serif">
    <w:altName w:val="Calibri"/>
    <w:panose1 w:val="020B0604020202020204"/>
    <w:charset w:val="00"/>
    <w:family w:val="roman"/>
    <w:notTrueType/>
    <w:pitch w:val="default"/>
    <w:sig w:usb0="00000003" w:usb1="00000000" w:usb2="00000000" w:usb3="00000000" w:csb0="00000001" w:csb1="00000000"/>
  </w:font>
  <w:font w:name="Lucida Grande">
    <w:altName w:val="Segoe UI"/>
    <w:panose1 w:val="020B0604020202020204"/>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A73F6" w14:textId="77777777" w:rsidR="00B012F8" w:rsidRDefault="00B012F8" w:rsidP="00362926">
      <w:pPr>
        <w:spacing w:after="0" w:line="240" w:lineRule="auto"/>
      </w:pPr>
      <w:r>
        <w:separator/>
      </w:r>
    </w:p>
  </w:footnote>
  <w:footnote w:type="continuationSeparator" w:id="0">
    <w:p w14:paraId="5D15F0B0" w14:textId="77777777" w:rsidR="00B012F8" w:rsidRDefault="00B012F8" w:rsidP="00362926">
      <w:pPr>
        <w:spacing w:after="0" w:line="240" w:lineRule="auto"/>
      </w:pPr>
      <w:r>
        <w:continuationSeparator/>
      </w:r>
    </w:p>
  </w:footnote>
  <w:footnote w:type="continuationNotice" w:id="1">
    <w:p w14:paraId="23246AA6" w14:textId="77777777" w:rsidR="00B012F8" w:rsidRDefault="00B012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87F4" w14:textId="6CDE11EC" w:rsidR="00515291" w:rsidRDefault="005152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07D1" w14:textId="177BD1FA" w:rsidR="00515291" w:rsidRDefault="00515291">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5F4F1" w14:textId="7CDA45E2" w:rsidR="00515291" w:rsidRDefault="00515291">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D000F" w14:textId="57D2DBA1" w:rsidR="00366ABA" w:rsidRDefault="00366ABA">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29C"/>
    <w:multiLevelType w:val="multilevel"/>
    <w:tmpl w:val="223CD4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3A6C01"/>
    <w:multiLevelType w:val="hybridMultilevel"/>
    <w:tmpl w:val="5AEC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6E0C"/>
    <w:multiLevelType w:val="hybridMultilevel"/>
    <w:tmpl w:val="1ECE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9147E"/>
    <w:multiLevelType w:val="hybridMultilevel"/>
    <w:tmpl w:val="CA62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C2F13"/>
    <w:multiLevelType w:val="hybridMultilevel"/>
    <w:tmpl w:val="72EC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E4ED5"/>
    <w:multiLevelType w:val="hybridMultilevel"/>
    <w:tmpl w:val="F148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319A1"/>
    <w:multiLevelType w:val="hybridMultilevel"/>
    <w:tmpl w:val="B6B2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3685A"/>
    <w:multiLevelType w:val="hybridMultilevel"/>
    <w:tmpl w:val="0402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D6303"/>
    <w:multiLevelType w:val="hybridMultilevel"/>
    <w:tmpl w:val="5396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F3D83"/>
    <w:multiLevelType w:val="hybridMultilevel"/>
    <w:tmpl w:val="211C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C0F30"/>
    <w:multiLevelType w:val="hybridMultilevel"/>
    <w:tmpl w:val="A238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631F80"/>
    <w:multiLevelType w:val="hybridMultilevel"/>
    <w:tmpl w:val="74AE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04858"/>
    <w:multiLevelType w:val="multilevel"/>
    <w:tmpl w:val="43661406"/>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772248C"/>
    <w:multiLevelType w:val="multilevel"/>
    <w:tmpl w:val="B10CBAD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A7D76B6"/>
    <w:multiLevelType w:val="hybridMultilevel"/>
    <w:tmpl w:val="0280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92AAB"/>
    <w:multiLevelType w:val="hybridMultilevel"/>
    <w:tmpl w:val="272E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13080"/>
    <w:multiLevelType w:val="hybridMultilevel"/>
    <w:tmpl w:val="C900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460924"/>
    <w:multiLevelType w:val="hybridMultilevel"/>
    <w:tmpl w:val="E2E28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77181"/>
    <w:multiLevelType w:val="hybridMultilevel"/>
    <w:tmpl w:val="4D947C1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 w15:restartNumberingAfterBreak="0">
    <w:nsid w:val="223338D7"/>
    <w:multiLevelType w:val="hybridMultilevel"/>
    <w:tmpl w:val="7F96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1A47AB"/>
    <w:multiLevelType w:val="hybridMultilevel"/>
    <w:tmpl w:val="38B8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B50FB2"/>
    <w:multiLevelType w:val="hybridMultilevel"/>
    <w:tmpl w:val="B600C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BE2DA7"/>
    <w:multiLevelType w:val="hybridMultilevel"/>
    <w:tmpl w:val="25E6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C82F88"/>
    <w:multiLevelType w:val="hybridMultilevel"/>
    <w:tmpl w:val="40F8C974"/>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24" w15:restartNumberingAfterBreak="0">
    <w:nsid w:val="2F5E6A68"/>
    <w:multiLevelType w:val="hybridMultilevel"/>
    <w:tmpl w:val="E3C20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F91DCB"/>
    <w:multiLevelType w:val="hybridMultilevel"/>
    <w:tmpl w:val="73ECA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374661"/>
    <w:multiLevelType w:val="hybridMultilevel"/>
    <w:tmpl w:val="7856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634378"/>
    <w:multiLevelType w:val="hybridMultilevel"/>
    <w:tmpl w:val="68FAD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167593"/>
    <w:multiLevelType w:val="hybridMultilevel"/>
    <w:tmpl w:val="C2C6A418"/>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29" w15:restartNumberingAfterBreak="0">
    <w:nsid w:val="365F0F30"/>
    <w:multiLevelType w:val="hybridMultilevel"/>
    <w:tmpl w:val="CF54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29561D"/>
    <w:multiLevelType w:val="hybridMultilevel"/>
    <w:tmpl w:val="98AA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2E305C"/>
    <w:multiLevelType w:val="hybridMultilevel"/>
    <w:tmpl w:val="CE04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301438"/>
    <w:multiLevelType w:val="hybridMultilevel"/>
    <w:tmpl w:val="C210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B3364E"/>
    <w:multiLevelType w:val="hybridMultilevel"/>
    <w:tmpl w:val="2288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3E3C56"/>
    <w:multiLevelType w:val="hybridMultilevel"/>
    <w:tmpl w:val="A868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D90D27"/>
    <w:multiLevelType w:val="hybridMultilevel"/>
    <w:tmpl w:val="770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91C05"/>
    <w:multiLevelType w:val="hybridMultilevel"/>
    <w:tmpl w:val="521E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117B9A"/>
    <w:multiLevelType w:val="hybridMultilevel"/>
    <w:tmpl w:val="B2DA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AA6033"/>
    <w:multiLevelType w:val="hybridMultilevel"/>
    <w:tmpl w:val="D80CF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91137"/>
    <w:multiLevelType w:val="hybridMultilevel"/>
    <w:tmpl w:val="5B48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6F3657"/>
    <w:multiLevelType w:val="hybridMultilevel"/>
    <w:tmpl w:val="BB3C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900625"/>
    <w:multiLevelType w:val="hybridMultilevel"/>
    <w:tmpl w:val="AD5C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830EAA"/>
    <w:multiLevelType w:val="hybridMultilevel"/>
    <w:tmpl w:val="7B40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B83B1A"/>
    <w:multiLevelType w:val="multilevel"/>
    <w:tmpl w:val="06009EB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C7A0855"/>
    <w:multiLevelType w:val="hybridMultilevel"/>
    <w:tmpl w:val="CEB4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961E50"/>
    <w:multiLevelType w:val="hybridMultilevel"/>
    <w:tmpl w:val="4AEEF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372B4B"/>
    <w:multiLevelType w:val="hybridMultilevel"/>
    <w:tmpl w:val="0DEA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0D0B34"/>
    <w:multiLevelType w:val="hybridMultilevel"/>
    <w:tmpl w:val="1AF4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0A3E8B"/>
    <w:multiLevelType w:val="hybridMultilevel"/>
    <w:tmpl w:val="2072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364F21"/>
    <w:multiLevelType w:val="hybridMultilevel"/>
    <w:tmpl w:val="DAE8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CD7736"/>
    <w:multiLevelType w:val="multilevel"/>
    <w:tmpl w:val="3ECC785A"/>
    <w:lvl w:ilvl="0">
      <w:start w:val="13"/>
      <w:numFmt w:val="decimal"/>
      <w:lvlText w:val="%1"/>
      <w:lvlJc w:val="left"/>
      <w:pPr>
        <w:ind w:left="420" w:hanging="420"/>
      </w:pPr>
      <w:rPr>
        <w:rFonts w:hint="default"/>
        <w:b w:val="0"/>
      </w:rPr>
    </w:lvl>
    <w:lvl w:ilvl="1">
      <w:start w:val="1"/>
      <w:numFmt w:val="decimal"/>
      <w:lvlText w:val="%1.%2"/>
      <w:lvlJc w:val="left"/>
      <w:pPr>
        <w:ind w:left="1140" w:hanging="42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1" w15:restartNumberingAfterBreak="0">
    <w:nsid w:val="6ED77450"/>
    <w:multiLevelType w:val="hybridMultilevel"/>
    <w:tmpl w:val="D39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4F4404"/>
    <w:multiLevelType w:val="multilevel"/>
    <w:tmpl w:val="25FECC1E"/>
    <w:lvl w:ilvl="0">
      <w:start w:val="14"/>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3" w15:restartNumberingAfterBreak="0">
    <w:nsid w:val="7164664E"/>
    <w:multiLevelType w:val="hybridMultilevel"/>
    <w:tmpl w:val="2D3EF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4A07E76"/>
    <w:multiLevelType w:val="hybridMultilevel"/>
    <w:tmpl w:val="A78A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804BC4"/>
    <w:multiLevelType w:val="hybridMultilevel"/>
    <w:tmpl w:val="A620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B9750B"/>
    <w:multiLevelType w:val="hybridMultilevel"/>
    <w:tmpl w:val="235C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163D19"/>
    <w:multiLevelType w:val="hybridMultilevel"/>
    <w:tmpl w:val="5724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1C1AE2"/>
    <w:multiLevelType w:val="hybridMultilevel"/>
    <w:tmpl w:val="1EA63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2E3F5C"/>
    <w:multiLevelType w:val="hybridMultilevel"/>
    <w:tmpl w:val="BCE88C8C"/>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60" w15:restartNumberingAfterBreak="0">
    <w:nsid w:val="79464F24"/>
    <w:multiLevelType w:val="hybridMultilevel"/>
    <w:tmpl w:val="A476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B8548F"/>
    <w:multiLevelType w:val="hybridMultilevel"/>
    <w:tmpl w:val="645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08262A"/>
    <w:multiLevelType w:val="hybridMultilevel"/>
    <w:tmpl w:val="9AF8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C60A81"/>
    <w:multiLevelType w:val="hybridMultilevel"/>
    <w:tmpl w:val="600A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860146">
    <w:abstractNumId w:val="45"/>
  </w:num>
  <w:num w:numId="2" w16cid:durableId="314457278">
    <w:abstractNumId w:val="61"/>
  </w:num>
  <w:num w:numId="3" w16cid:durableId="2139567072">
    <w:abstractNumId w:val="37"/>
  </w:num>
  <w:num w:numId="4" w16cid:durableId="530648727">
    <w:abstractNumId w:val="49"/>
  </w:num>
  <w:num w:numId="5" w16cid:durableId="172183399">
    <w:abstractNumId w:val="51"/>
  </w:num>
  <w:num w:numId="6" w16cid:durableId="432629154">
    <w:abstractNumId w:val="29"/>
  </w:num>
  <w:num w:numId="7" w16cid:durableId="1380282207">
    <w:abstractNumId w:val="48"/>
  </w:num>
  <w:num w:numId="8" w16cid:durableId="1048409072">
    <w:abstractNumId w:val="9"/>
  </w:num>
  <w:num w:numId="9" w16cid:durableId="1465930978">
    <w:abstractNumId w:val="26"/>
  </w:num>
  <w:num w:numId="10" w16cid:durableId="2055810983">
    <w:abstractNumId w:val="36"/>
  </w:num>
  <w:num w:numId="11" w16cid:durableId="894198487">
    <w:abstractNumId w:val="6"/>
  </w:num>
  <w:num w:numId="12" w16cid:durableId="7830149">
    <w:abstractNumId w:val="22"/>
  </w:num>
  <w:num w:numId="13" w16cid:durableId="2118020002">
    <w:abstractNumId w:val="63"/>
  </w:num>
  <w:num w:numId="14" w16cid:durableId="1144663410">
    <w:abstractNumId w:val="30"/>
  </w:num>
  <w:num w:numId="15" w16cid:durableId="1011295076">
    <w:abstractNumId w:val="62"/>
  </w:num>
  <w:num w:numId="16" w16cid:durableId="746545">
    <w:abstractNumId w:val="57"/>
  </w:num>
  <w:num w:numId="17" w16cid:durableId="1593508855">
    <w:abstractNumId w:val="32"/>
  </w:num>
  <w:num w:numId="18" w16cid:durableId="1115827156">
    <w:abstractNumId w:val="20"/>
  </w:num>
  <w:num w:numId="19" w16cid:durableId="1485273167">
    <w:abstractNumId w:val="38"/>
  </w:num>
  <w:num w:numId="20" w16cid:durableId="165444488">
    <w:abstractNumId w:val="56"/>
  </w:num>
  <w:num w:numId="21" w16cid:durableId="806355730">
    <w:abstractNumId w:val="3"/>
  </w:num>
  <w:num w:numId="22" w16cid:durableId="1689483763">
    <w:abstractNumId w:val="27"/>
  </w:num>
  <w:num w:numId="23" w16cid:durableId="1812674153">
    <w:abstractNumId w:val="21"/>
  </w:num>
  <w:num w:numId="24" w16cid:durableId="88934541">
    <w:abstractNumId w:val="25"/>
  </w:num>
  <w:num w:numId="25" w16cid:durableId="484277083">
    <w:abstractNumId w:val="28"/>
  </w:num>
  <w:num w:numId="26" w16cid:durableId="144050287">
    <w:abstractNumId w:val="23"/>
  </w:num>
  <w:num w:numId="27" w16cid:durableId="1431469882">
    <w:abstractNumId w:val="15"/>
  </w:num>
  <w:num w:numId="28" w16cid:durableId="580334403">
    <w:abstractNumId w:val="41"/>
  </w:num>
  <w:num w:numId="29" w16cid:durableId="1675573674">
    <w:abstractNumId w:val="58"/>
  </w:num>
  <w:num w:numId="30" w16cid:durableId="189612784">
    <w:abstractNumId w:val="35"/>
  </w:num>
  <w:num w:numId="31" w16cid:durableId="1150289642">
    <w:abstractNumId w:val="42"/>
  </w:num>
  <w:num w:numId="32" w16cid:durableId="1759869128">
    <w:abstractNumId w:val="44"/>
  </w:num>
  <w:num w:numId="33" w16cid:durableId="237136136">
    <w:abstractNumId w:val="18"/>
  </w:num>
  <w:num w:numId="34" w16cid:durableId="1345211516">
    <w:abstractNumId w:val="59"/>
  </w:num>
  <w:num w:numId="35" w16cid:durableId="566305684">
    <w:abstractNumId w:val="7"/>
  </w:num>
  <w:num w:numId="36" w16cid:durableId="853805198">
    <w:abstractNumId w:val="0"/>
  </w:num>
  <w:num w:numId="37" w16cid:durableId="336469852">
    <w:abstractNumId w:val="13"/>
  </w:num>
  <w:num w:numId="38" w16cid:durableId="546111625">
    <w:abstractNumId w:val="43"/>
  </w:num>
  <w:num w:numId="39" w16cid:durableId="977805912">
    <w:abstractNumId w:val="12"/>
  </w:num>
  <w:num w:numId="40" w16cid:durableId="934946824">
    <w:abstractNumId w:val="46"/>
  </w:num>
  <w:num w:numId="41" w16cid:durableId="723258235">
    <w:abstractNumId w:val="50"/>
  </w:num>
  <w:num w:numId="42" w16cid:durableId="422460486">
    <w:abstractNumId w:val="52"/>
  </w:num>
  <w:num w:numId="43" w16cid:durableId="1638873963">
    <w:abstractNumId w:val="31"/>
  </w:num>
  <w:num w:numId="44" w16cid:durableId="309602040">
    <w:abstractNumId w:val="24"/>
  </w:num>
  <w:num w:numId="45" w16cid:durableId="1943608366">
    <w:abstractNumId w:val="34"/>
  </w:num>
  <w:num w:numId="46" w16cid:durableId="654844762">
    <w:abstractNumId w:val="54"/>
  </w:num>
  <w:num w:numId="47" w16cid:durableId="611940887">
    <w:abstractNumId w:val="19"/>
  </w:num>
  <w:num w:numId="48" w16cid:durableId="595139498">
    <w:abstractNumId w:val="8"/>
  </w:num>
  <w:num w:numId="49" w16cid:durableId="1938823719">
    <w:abstractNumId w:val="4"/>
  </w:num>
  <w:num w:numId="50" w16cid:durableId="834153701">
    <w:abstractNumId w:val="10"/>
  </w:num>
  <w:num w:numId="51" w16cid:durableId="1433427676">
    <w:abstractNumId w:val="53"/>
  </w:num>
  <w:num w:numId="52" w16cid:durableId="322466563">
    <w:abstractNumId w:val="2"/>
  </w:num>
  <w:num w:numId="53" w16cid:durableId="1291786435">
    <w:abstractNumId w:val="17"/>
  </w:num>
  <w:num w:numId="54" w16cid:durableId="715393616">
    <w:abstractNumId w:val="40"/>
  </w:num>
  <w:num w:numId="55" w16cid:durableId="1771777548">
    <w:abstractNumId w:val="60"/>
  </w:num>
  <w:num w:numId="56" w16cid:durableId="1041712183">
    <w:abstractNumId w:val="33"/>
  </w:num>
  <w:num w:numId="57" w16cid:durableId="775295301">
    <w:abstractNumId w:val="16"/>
  </w:num>
  <w:num w:numId="58" w16cid:durableId="1202205062">
    <w:abstractNumId w:val="11"/>
  </w:num>
  <w:num w:numId="59" w16cid:durableId="259726558">
    <w:abstractNumId w:val="39"/>
  </w:num>
  <w:num w:numId="60" w16cid:durableId="688335254">
    <w:abstractNumId w:val="47"/>
  </w:num>
  <w:num w:numId="61" w16cid:durableId="333606640">
    <w:abstractNumId w:val="14"/>
  </w:num>
  <w:num w:numId="62" w16cid:durableId="969045356">
    <w:abstractNumId w:val="5"/>
  </w:num>
  <w:num w:numId="63" w16cid:durableId="1871608902">
    <w:abstractNumId w:val="1"/>
  </w:num>
  <w:num w:numId="64" w16cid:durableId="170205235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A9"/>
    <w:rsid w:val="00002899"/>
    <w:rsid w:val="00006260"/>
    <w:rsid w:val="000062F3"/>
    <w:rsid w:val="00014AC9"/>
    <w:rsid w:val="00014C4C"/>
    <w:rsid w:val="00023181"/>
    <w:rsid w:val="00025926"/>
    <w:rsid w:val="00037078"/>
    <w:rsid w:val="00044859"/>
    <w:rsid w:val="00047586"/>
    <w:rsid w:val="00053C55"/>
    <w:rsid w:val="00063755"/>
    <w:rsid w:val="000664EB"/>
    <w:rsid w:val="0007126F"/>
    <w:rsid w:val="00076B6A"/>
    <w:rsid w:val="00082F89"/>
    <w:rsid w:val="00085FC5"/>
    <w:rsid w:val="00087179"/>
    <w:rsid w:val="000A1C2D"/>
    <w:rsid w:val="000A3D0E"/>
    <w:rsid w:val="000A40EF"/>
    <w:rsid w:val="000A5123"/>
    <w:rsid w:val="000B3F3D"/>
    <w:rsid w:val="000B4325"/>
    <w:rsid w:val="000C0431"/>
    <w:rsid w:val="000C1DD0"/>
    <w:rsid w:val="000C2459"/>
    <w:rsid w:val="000C2DE2"/>
    <w:rsid w:val="000C6AA3"/>
    <w:rsid w:val="000D1612"/>
    <w:rsid w:val="000D3283"/>
    <w:rsid w:val="000D4EA7"/>
    <w:rsid w:val="000E1A81"/>
    <w:rsid w:val="000E41C1"/>
    <w:rsid w:val="000F49E1"/>
    <w:rsid w:val="00101B85"/>
    <w:rsid w:val="00122837"/>
    <w:rsid w:val="00132355"/>
    <w:rsid w:val="001428E8"/>
    <w:rsid w:val="00142D4C"/>
    <w:rsid w:val="00143EA8"/>
    <w:rsid w:val="001455AF"/>
    <w:rsid w:val="001461CE"/>
    <w:rsid w:val="00147FDA"/>
    <w:rsid w:val="001570F2"/>
    <w:rsid w:val="00157DAE"/>
    <w:rsid w:val="0016529A"/>
    <w:rsid w:val="001662B9"/>
    <w:rsid w:val="001664FE"/>
    <w:rsid w:val="00175AB5"/>
    <w:rsid w:val="00176A31"/>
    <w:rsid w:val="0018237C"/>
    <w:rsid w:val="0018477A"/>
    <w:rsid w:val="00196C56"/>
    <w:rsid w:val="00196E7E"/>
    <w:rsid w:val="001A0CBD"/>
    <w:rsid w:val="001C6A8E"/>
    <w:rsid w:val="001D143A"/>
    <w:rsid w:val="001D4589"/>
    <w:rsid w:val="001E00E8"/>
    <w:rsid w:val="001E0417"/>
    <w:rsid w:val="001E57C7"/>
    <w:rsid w:val="001E6431"/>
    <w:rsid w:val="001E798B"/>
    <w:rsid w:val="001F0D05"/>
    <w:rsid w:val="001F15D8"/>
    <w:rsid w:val="001F2911"/>
    <w:rsid w:val="001F2EDD"/>
    <w:rsid w:val="001F53D7"/>
    <w:rsid w:val="001F6B80"/>
    <w:rsid w:val="00211151"/>
    <w:rsid w:val="00226359"/>
    <w:rsid w:val="00230985"/>
    <w:rsid w:val="002443A1"/>
    <w:rsid w:val="00251C3C"/>
    <w:rsid w:val="002521B8"/>
    <w:rsid w:val="002522C2"/>
    <w:rsid w:val="002523B8"/>
    <w:rsid w:val="00254F2B"/>
    <w:rsid w:val="002609FE"/>
    <w:rsid w:val="00262F72"/>
    <w:rsid w:val="00273A54"/>
    <w:rsid w:val="002756CC"/>
    <w:rsid w:val="002835C4"/>
    <w:rsid w:val="00287A01"/>
    <w:rsid w:val="00295D72"/>
    <w:rsid w:val="002B4394"/>
    <w:rsid w:val="002B5E63"/>
    <w:rsid w:val="002D6C36"/>
    <w:rsid w:val="002E2127"/>
    <w:rsid w:val="002F1A8D"/>
    <w:rsid w:val="002F4C9F"/>
    <w:rsid w:val="003005B9"/>
    <w:rsid w:val="00305253"/>
    <w:rsid w:val="00313CA9"/>
    <w:rsid w:val="0031467B"/>
    <w:rsid w:val="00342719"/>
    <w:rsid w:val="00357541"/>
    <w:rsid w:val="00362926"/>
    <w:rsid w:val="00366ABA"/>
    <w:rsid w:val="003708C5"/>
    <w:rsid w:val="00372708"/>
    <w:rsid w:val="00375872"/>
    <w:rsid w:val="00381536"/>
    <w:rsid w:val="00383FF4"/>
    <w:rsid w:val="00392704"/>
    <w:rsid w:val="003A3AAC"/>
    <w:rsid w:val="003A7F8F"/>
    <w:rsid w:val="003B4021"/>
    <w:rsid w:val="003C2302"/>
    <w:rsid w:val="003C2311"/>
    <w:rsid w:val="003C5614"/>
    <w:rsid w:val="003C5BD4"/>
    <w:rsid w:val="003C6C44"/>
    <w:rsid w:val="003D508E"/>
    <w:rsid w:val="003D7A8E"/>
    <w:rsid w:val="003E07B2"/>
    <w:rsid w:val="003E4227"/>
    <w:rsid w:val="003E5CEE"/>
    <w:rsid w:val="00403C86"/>
    <w:rsid w:val="004348E9"/>
    <w:rsid w:val="00457CCC"/>
    <w:rsid w:val="004615FD"/>
    <w:rsid w:val="00463EBD"/>
    <w:rsid w:val="004677FB"/>
    <w:rsid w:val="004758E1"/>
    <w:rsid w:val="00477014"/>
    <w:rsid w:val="004824D4"/>
    <w:rsid w:val="00484F53"/>
    <w:rsid w:val="00485346"/>
    <w:rsid w:val="00486431"/>
    <w:rsid w:val="00487D2E"/>
    <w:rsid w:val="00491B48"/>
    <w:rsid w:val="004A2432"/>
    <w:rsid w:val="004A5813"/>
    <w:rsid w:val="004B74B8"/>
    <w:rsid w:val="004C06F1"/>
    <w:rsid w:val="004D3E34"/>
    <w:rsid w:val="004D4978"/>
    <w:rsid w:val="004E4E01"/>
    <w:rsid w:val="004E619D"/>
    <w:rsid w:val="004E7A16"/>
    <w:rsid w:val="004F233C"/>
    <w:rsid w:val="004F5796"/>
    <w:rsid w:val="004F7B06"/>
    <w:rsid w:val="0051009D"/>
    <w:rsid w:val="00515291"/>
    <w:rsid w:val="0051747F"/>
    <w:rsid w:val="005203EA"/>
    <w:rsid w:val="00524989"/>
    <w:rsid w:val="00524EAA"/>
    <w:rsid w:val="0053310B"/>
    <w:rsid w:val="00533F81"/>
    <w:rsid w:val="005378FC"/>
    <w:rsid w:val="00537A6E"/>
    <w:rsid w:val="00544417"/>
    <w:rsid w:val="005601AB"/>
    <w:rsid w:val="005658D0"/>
    <w:rsid w:val="005668FF"/>
    <w:rsid w:val="00567B71"/>
    <w:rsid w:val="00571586"/>
    <w:rsid w:val="0058343C"/>
    <w:rsid w:val="00594220"/>
    <w:rsid w:val="00594FC5"/>
    <w:rsid w:val="005B2229"/>
    <w:rsid w:val="005B6508"/>
    <w:rsid w:val="005C2DDC"/>
    <w:rsid w:val="005D5D83"/>
    <w:rsid w:val="005D6DFD"/>
    <w:rsid w:val="005E5F9D"/>
    <w:rsid w:val="00604903"/>
    <w:rsid w:val="00616CEC"/>
    <w:rsid w:val="006176E4"/>
    <w:rsid w:val="00623E10"/>
    <w:rsid w:val="00631BB1"/>
    <w:rsid w:val="00643DA7"/>
    <w:rsid w:val="00650077"/>
    <w:rsid w:val="006548E8"/>
    <w:rsid w:val="00663693"/>
    <w:rsid w:val="00667211"/>
    <w:rsid w:val="00670463"/>
    <w:rsid w:val="006711BF"/>
    <w:rsid w:val="006838EB"/>
    <w:rsid w:val="00685F95"/>
    <w:rsid w:val="006908B5"/>
    <w:rsid w:val="0069498A"/>
    <w:rsid w:val="0069615D"/>
    <w:rsid w:val="0069765F"/>
    <w:rsid w:val="006A1EAC"/>
    <w:rsid w:val="006A2A54"/>
    <w:rsid w:val="006C33DD"/>
    <w:rsid w:val="006C7F4A"/>
    <w:rsid w:val="006D3BFF"/>
    <w:rsid w:val="006D4B60"/>
    <w:rsid w:val="006D7CB9"/>
    <w:rsid w:val="006E63FC"/>
    <w:rsid w:val="006F6601"/>
    <w:rsid w:val="00700772"/>
    <w:rsid w:val="00703028"/>
    <w:rsid w:val="00711274"/>
    <w:rsid w:val="007167DC"/>
    <w:rsid w:val="00741F52"/>
    <w:rsid w:val="007423AB"/>
    <w:rsid w:val="0074341D"/>
    <w:rsid w:val="00747517"/>
    <w:rsid w:val="00751DCA"/>
    <w:rsid w:val="0077719E"/>
    <w:rsid w:val="00787B63"/>
    <w:rsid w:val="00793F36"/>
    <w:rsid w:val="007A0EAB"/>
    <w:rsid w:val="007A423E"/>
    <w:rsid w:val="007A595B"/>
    <w:rsid w:val="007B7A41"/>
    <w:rsid w:val="007C32AC"/>
    <w:rsid w:val="007E3E19"/>
    <w:rsid w:val="007E7FE3"/>
    <w:rsid w:val="007F1CC8"/>
    <w:rsid w:val="007F4797"/>
    <w:rsid w:val="0080246D"/>
    <w:rsid w:val="0081018C"/>
    <w:rsid w:val="00811579"/>
    <w:rsid w:val="00813CCF"/>
    <w:rsid w:val="0082090C"/>
    <w:rsid w:val="0083429D"/>
    <w:rsid w:val="008355C3"/>
    <w:rsid w:val="008365AF"/>
    <w:rsid w:val="00844C53"/>
    <w:rsid w:val="008467A8"/>
    <w:rsid w:val="00856C30"/>
    <w:rsid w:val="00860003"/>
    <w:rsid w:val="00861228"/>
    <w:rsid w:val="008660AB"/>
    <w:rsid w:val="00870B47"/>
    <w:rsid w:val="00877A72"/>
    <w:rsid w:val="00883D54"/>
    <w:rsid w:val="00894AF3"/>
    <w:rsid w:val="008B0BE0"/>
    <w:rsid w:val="008B1F6F"/>
    <w:rsid w:val="008C32E4"/>
    <w:rsid w:val="008E298E"/>
    <w:rsid w:val="008E4CAD"/>
    <w:rsid w:val="008F45AE"/>
    <w:rsid w:val="008F7C8D"/>
    <w:rsid w:val="0090792F"/>
    <w:rsid w:val="00913E6B"/>
    <w:rsid w:val="009165DD"/>
    <w:rsid w:val="00916CAC"/>
    <w:rsid w:val="00916D13"/>
    <w:rsid w:val="00922B45"/>
    <w:rsid w:val="009252CD"/>
    <w:rsid w:val="009256ED"/>
    <w:rsid w:val="00927461"/>
    <w:rsid w:val="00932ADB"/>
    <w:rsid w:val="00937EAB"/>
    <w:rsid w:val="0096244C"/>
    <w:rsid w:val="00966515"/>
    <w:rsid w:val="00974CC9"/>
    <w:rsid w:val="009767B0"/>
    <w:rsid w:val="009849A1"/>
    <w:rsid w:val="009952C9"/>
    <w:rsid w:val="009979BC"/>
    <w:rsid w:val="009A5105"/>
    <w:rsid w:val="009A63A1"/>
    <w:rsid w:val="009A6A07"/>
    <w:rsid w:val="009C0499"/>
    <w:rsid w:val="009C46A9"/>
    <w:rsid w:val="009D0C32"/>
    <w:rsid w:val="009E0A99"/>
    <w:rsid w:val="009E6E49"/>
    <w:rsid w:val="009E7767"/>
    <w:rsid w:val="009F7DE4"/>
    <w:rsid w:val="00A12A99"/>
    <w:rsid w:val="00A136F0"/>
    <w:rsid w:val="00A13A64"/>
    <w:rsid w:val="00A21E33"/>
    <w:rsid w:val="00A2588F"/>
    <w:rsid w:val="00A32D57"/>
    <w:rsid w:val="00A366C9"/>
    <w:rsid w:val="00A36FD7"/>
    <w:rsid w:val="00A37191"/>
    <w:rsid w:val="00A37DB9"/>
    <w:rsid w:val="00A425CF"/>
    <w:rsid w:val="00A46AD8"/>
    <w:rsid w:val="00A51128"/>
    <w:rsid w:val="00A66FC5"/>
    <w:rsid w:val="00A91BA9"/>
    <w:rsid w:val="00A9611C"/>
    <w:rsid w:val="00AA5E58"/>
    <w:rsid w:val="00AD1CE2"/>
    <w:rsid w:val="00AD5FB9"/>
    <w:rsid w:val="00AD6DF5"/>
    <w:rsid w:val="00AE643D"/>
    <w:rsid w:val="00AE6489"/>
    <w:rsid w:val="00AE7B59"/>
    <w:rsid w:val="00AF2BD3"/>
    <w:rsid w:val="00B012F8"/>
    <w:rsid w:val="00B03A7C"/>
    <w:rsid w:val="00B071EF"/>
    <w:rsid w:val="00B17C7A"/>
    <w:rsid w:val="00B2082C"/>
    <w:rsid w:val="00B2335B"/>
    <w:rsid w:val="00B310BE"/>
    <w:rsid w:val="00B31F8A"/>
    <w:rsid w:val="00B368C8"/>
    <w:rsid w:val="00B40C44"/>
    <w:rsid w:val="00B454E0"/>
    <w:rsid w:val="00B457CA"/>
    <w:rsid w:val="00B50158"/>
    <w:rsid w:val="00B55778"/>
    <w:rsid w:val="00B81455"/>
    <w:rsid w:val="00B82D2E"/>
    <w:rsid w:val="00B82D8E"/>
    <w:rsid w:val="00B843BD"/>
    <w:rsid w:val="00B87707"/>
    <w:rsid w:val="00B91CEF"/>
    <w:rsid w:val="00B96A97"/>
    <w:rsid w:val="00BA60D7"/>
    <w:rsid w:val="00BA7606"/>
    <w:rsid w:val="00BB66B9"/>
    <w:rsid w:val="00BC0850"/>
    <w:rsid w:val="00BD06D5"/>
    <w:rsid w:val="00BD1036"/>
    <w:rsid w:val="00BD432D"/>
    <w:rsid w:val="00BD5806"/>
    <w:rsid w:val="00BE0BDB"/>
    <w:rsid w:val="00BE0D64"/>
    <w:rsid w:val="00BE237C"/>
    <w:rsid w:val="00BE76FB"/>
    <w:rsid w:val="00BE7938"/>
    <w:rsid w:val="00C000FD"/>
    <w:rsid w:val="00C01410"/>
    <w:rsid w:val="00C01531"/>
    <w:rsid w:val="00C028A2"/>
    <w:rsid w:val="00C101AF"/>
    <w:rsid w:val="00C12560"/>
    <w:rsid w:val="00C15B20"/>
    <w:rsid w:val="00C26BAB"/>
    <w:rsid w:val="00C27A45"/>
    <w:rsid w:val="00C30297"/>
    <w:rsid w:val="00C33814"/>
    <w:rsid w:val="00C809A3"/>
    <w:rsid w:val="00C83D18"/>
    <w:rsid w:val="00C92177"/>
    <w:rsid w:val="00CB001C"/>
    <w:rsid w:val="00CB13F9"/>
    <w:rsid w:val="00CB791F"/>
    <w:rsid w:val="00CC0A41"/>
    <w:rsid w:val="00CC200B"/>
    <w:rsid w:val="00CE1D8B"/>
    <w:rsid w:val="00CE3E17"/>
    <w:rsid w:val="00CF2588"/>
    <w:rsid w:val="00CF283F"/>
    <w:rsid w:val="00CF531F"/>
    <w:rsid w:val="00D03866"/>
    <w:rsid w:val="00D0540C"/>
    <w:rsid w:val="00D170C4"/>
    <w:rsid w:val="00D2467B"/>
    <w:rsid w:val="00D31F7D"/>
    <w:rsid w:val="00D44E79"/>
    <w:rsid w:val="00D6011C"/>
    <w:rsid w:val="00D6505B"/>
    <w:rsid w:val="00D66AF0"/>
    <w:rsid w:val="00D82FC7"/>
    <w:rsid w:val="00D850E9"/>
    <w:rsid w:val="00D94555"/>
    <w:rsid w:val="00DA2BD7"/>
    <w:rsid w:val="00DA438E"/>
    <w:rsid w:val="00DB1122"/>
    <w:rsid w:val="00DB73E8"/>
    <w:rsid w:val="00DC2098"/>
    <w:rsid w:val="00DC32E2"/>
    <w:rsid w:val="00DE4DC9"/>
    <w:rsid w:val="00DE6604"/>
    <w:rsid w:val="00DF049A"/>
    <w:rsid w:val="00DF0971"/>
    <w:rsid w:val="00DF5B09"/>
    <w:rsid w:val="00E0653E"/>
    <w:rsid w:val="00E12FB7"/>
    <w:rsid w:val="00E1336D"/>
    <w:rsid w:val="00E1554C"/>
    <w:rsid w:val="00E27E57"/>
    <w:rsid w:val="00E34FA9"/>
    <w:rsid w:val="00E460D7"/>
    <w:rsid w:val="00E51470"/>
    <w:rsid w:val="00E56E73"/>
    <w:rsid w:val="00E77AFF"/>
    <w:rsid w:val="00E77B55"/>
    <w:rsid w:val="00E83EFA"/>
    <w:rsid w:val="00E86F4C"/>
    <w:rsid w:val="00E87067"/>
    <w:rsid w:val="00E91E33"/>
    <w:rsid w:val="00E92228"/>
    <w:rsid w:val="00E94CA5"/>
    <w:rsid w:val="00E95806"/>
    <w:rsid w:val="00EA254D"/>
    <w:rsid w:val="00EA7CFE"/>
    <w:rsid w:val="00EB7A91"/>
    <w:rsid w:val="00EC3A07"/>
    <w:rsid w:val="00ED0B87"/>
    <w:rsid w:val="00EF122F"/>
    <w:rsid w:val="00F07DA5"/>
    <w:rsid w:val="00F112D8"/>
    <w:rsid w:val="00F11869"/>
    <w:rsid w:val="00F12350"/>
    <w:rsid w:val="00F224E4"/>
    <w:rsid w:val="00F23D10"/>
    <w:rsid w:val="00F30ACC"/>
    <w:rsid w:val="00F32EEE"/>
    <w:rsid w:val="00F44D51"/>
    <w:rsid w:val="00F520C4"/>
    <w:rsid w:val="00F56DED"/>
    <w:rsid w:val="00F71153"/>
    <w:rsid w:val="00F73BC4"/>
    <w:rsid w:val="00F74068"/>
    <w:rsid w:val="00F75E38"/>
    <w:rsid w:val="00F82B46"/>
    <w:rsid w:val="00F90D5B"/>
    <w:rsid w:val="00F9292D"/>
    <w:rsid w:val="00FA6EE9"/>
    <w:rsid w:val="00FC08D8"/>
    <w:rsid w:val="00FE0196"/>
    <w:rsid w:val="00FE5FC7"/>
    <w:rsid w:val="00FF00B3"/>
    <w:rsid w:val="00FF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3D0C"/>
  <w15:chartTrackingRefBased/>
  <w15:docId w15:val="{557678CC-A610-4958-A989-6F6B642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E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366ABA"/>
    <w:pPr>
      <w:tabs>
        <w:tab w:val="left" w:pos="567"/>
        <w:tab w:val="left" w:pos="709"/>
      </w:tabs>
      <w:spacing w:after="0" w:line="276" w:lineRule="auto"/>
      <w:jc w:val="both"/>
      <w:outlineLvl w:val="1"/>
    </w:pPr>
    <w:rPr>
      <w:rFonts w:ascii="Arial" w:eastAsia="Times New Roman" w:hAnsi="Arial" w:cs="Arial"/>
      <w:b/>
      <w:color w:val="000066"/>
      <w:sz w:val="24"/>
      <w:szCs w:val="24"/>
    </w:rPr>
  </w:style>
  <w:style w:type="paragraph" w:styleId="Heading4">
    <w:name w:val="heading 4"/>
    <w:basedOn w:val="Normal"/>
    <w:next w:val="Normal"/>
    <w:link w:val="Heading4Char"/>
    <w:uiPriority w:val="9"/>
    <w:semiHidden/>
    <w:unhideWhenUsed/>
    <w:qFormat/>
    <w:rsid w:val="00B17C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D432D"/>
    <w:pPr>
      <w:ind w:left="720"/>
      <w:contextualSpacing/>
    </w:pPr>
  </w:style>
  <w:style w:type="character" w:styleId="Hyperlink">
    <w:name w:val="Hyperlink"/>
    <w:basedOn w:val="DefaultParagraphFont"/>
    <w:uiPriority w:val="99"/>
    <w:unhideWhenUsed/>
    <w:rsid w:val="00254F2B"/>
    <w:rPr>
      <w:color w:val="0563C1" w:themeColor="hyperlink"/>
      <w:u w:val="single"/>
    </w:rPr>
  </w:style>
  <w:style w:type="character" w:styleId="UnresolvedMention">
    <w:name w:val="Unresolved Mention"/>
    <w:basedOn w:val="DefaultParagraphFont"/>
    <w:uiPriority w:val="99"/>
    <w:semiHidden/>
    <w:unhideWhenUsed/>
    <w:rsid w:val="00254F2B"/>
    <w:rPr>
      <w:color w:val="605E5C"/>
      <w:shd w:val="clear" w:color="auto" w:fill="E1DFDD"/>
    </w:rPr>
  </w:style>
  <w:style w:type="character" w:styleId="FollowedHyperlink">
    <w:name w:val="FollowedHyperlink"/>
    <w:basedOn w:val="DefaultParagraphFont"/>
    <w:uiPriority w:val="99"/>
    <w:semiHidden/>
    <w:unhideWhenUsed/>
    <w:rsid w:val="0077719E"/>
    <w:rPr>
      <w:color w:val="954F72" w:themeColor="followedHyperlink"/>
      <w:u w:val="single"/>
    </w:rPr>
  </w:style>
  <w:style w:type="paragraph" w:styleId="BodyText">
    <w:name w:val="Body Text"/>
    <w:basedOn w:val="Normal"/>
    <w:link w:val="BodyTextChar"/>
    <w:uiPriority w:val="1"/>
    <w:qFormat/>
    <w:rsid w:val="005B2229"/>
    <w:pPr>
      <w:widowControl w:val="0"/>
      <w:autoSpaceDE w:val="0"/>
      <w:autoSpaceDN w:val="0"/>
      <w:spacing w:before="4" w:after="0" w:line="240" w:lineRule="auto"/>
      <w:ind w:left="40"/>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5B2229"/>
    <w:rPr>
      <w:rFonts w:ascii="Arial" w:eastAsia="Arial" w:hAnsi="Arial" w:cs="Arial"/>
      <w:sz w:val="21"/>
      <w:szCs w:val="21"/>
      <w:lang w:val="en-US"/>
    </w:rPr>
  </w:style>
  <w:style w:type="paragraph" w:styleId="Header">
    <w:name w:val="header"/>
    <w:basedOn w:val="Normal"/>
    <w:link w:val="HeaderChar"/>
    <w:uiPriority w:val="99"/>
    <w:unhideWhenUsed/>
    <w:rsid w:val="00362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926"/>
  </w:style>
  <w:style w:type="paragraph" w:styleId="Footer">
    <w:name w:val="footer"/>
    <w:basedOn w:val="Normal"/>
    <w:link w:val="FooterChar"/>
    <w:uiPriority w:val="99"/>
    <w:unhideWhenUsed/>
    <w:rsid w:val="00362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926"/>
  </w:style>
  <w:style w:type="character" w:customStyle="1" w:styleId="Heading2Char">
    <w:name w:val="Heading 2 Char"/>
    <w:basedOn w:val="DefaultParagraphFont"/>
    <w:link w:val="Heading2"/>
    <w:rsid w:val="00366ABA"/>
    <w:rPr>
      <w:rFonts w:ascii="Arial" w:eastAsia="Times New Roman" w:hAnsi="Arial" w:cs="Arial"/>
      <w:b/>
      <w:color w:val="000066"/>
      <w:sz w:val="24"/>
      <w:szCs w:val="24"/>
    </w:rPr>
  </w:style>
  <w:style w:type="paragraph" w:customStyle="1" w:styleId="Default">
    <w:name w:val="Default"/>
    <w:rsid w:val="00366ABA"/>
    <w:pPr>
      <w:autoSpaceDE w:val="0"/>
      <w:autoSpaceDN w:val="0"/>
      <w:adjustRightInd w:val="0"/>
      <w:spacing w:after="0" w:line="240" w:lineRule="auto"/>
    </w:pPr>
    <w:rPr>
      <w:rFonts w:ascii="Agfa Rotis Sans Serif" w:hAnsi="Agfa Rotis Sans Serif" w:cs="Agfa Rotis Sans Serif"/>
      <w:color w:val="000000"/>
      <w:sz w:val="24"/>
      <w:szCs w:val="24"/>
    </w:rPr>
  </w:style>
  <w:style w:type="paragraph" w:customStyle="1" w:styleId="Pa23">
    <w:name w:val="Pa23"/>
    <w:basedOn w:val="Default"/>
    <w:next w:val="Default"/>
    <w:uiPriority w:val="99"/>
    <w:rsid w:val="00366ABA"/>
    <w:pPr>
      <w:spacing w:line="241" w:lineRule="atLeast"/>
    </w:pPr>
    <w:rPr>
      <w:rFonts w:cstheme="minorBidi"/>
      <w:color w:val="auto"/>
    </w:rPr>
  </w:style>
  <w:style w:type="paragraph" w:customStyle="1" w:styleId="Pa24">
    <w:name w:val="Pa24"/>
    <w:basedOn w:val="Default"/>
    <w:next w:val="Default"/>
    <w:uiPriority w:val="99"/>
    <w:rsid w:val="00366ABA"/>
    <w:pPr>
      <w:spacing w:line="241" w:lineRule="atLeast"/>
    </w:pPr>
    <w:rPr>
      <w:rFonts w:cstheme="minorBidi"/>
      <w:color w:val="auto"/>
    </w:rPr>
  </w:style>
  <w:style w:type="character" w:customStyle="1" w:styleId="A5">
    <w:name w:val="A5"/>
    <w:uiPriority w:val="99"/>
    <w:rsid w:val="00366ABA"/>
    <w:rPr>
      <w:rFonts w:ascii="Wingdings" w:hAnsi="Wingdings" w:cs="Wingdings"/>
      <w:color w:val="000000"/>
      <w:sz w:val="22"/>
      <w:szCs w:val="22"/>
    </w:rPr>
  </w:style>
  <w:style w:type="paragraph" w:styleId="BalloonText">
    <w:name w:val="Balloon Text"/>
    <w:basedOn w:val="Normal"/>
    <w:link w:val="BalloonTextChar"/>
    <w:uiPriority w:val="99"/>
    <w:semiHidden/>
    <w:unhideWhenUsed/>
    <w:rsid w:val="00366ABA"/>
    <w:pPr>
      <w:widowControl w:val="0"/>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ABA"/>
    <w:rPr>
      <w:rFonts w:ascii="Lucida Grande" w:hAnsi="Lucida Grande" w:cs="Lucida Grande"/>
      <w:sz w:val="18"/>
      <w:szCs w:val="18"/>
    </w:rPr>
  </w:style>
  <w:style w:type="character" w:customStyle="1" w:styleId="ListParagraphChar">
    <w:name w:val="List Paragraph Char"/>
    <w:link w:val="ListParagraph"/>
    <w:uiPriority w:val="34"/>
    <w:locked/>
    <w:rsid w:val="00366ABA"/>
  </w:style>
  <w:style w:type="character" w:customStyle="1" w:styleId="ends2">
    <w:name w:val="ends2"/>
    <w:basedOn w:val="DefaultParagraphFont"/>
    <w:rsid w:val="00366ABA"/>
    <w:rPr>
      <w:vanish w:val="0"/>
      <w:webHidden w:val="0"/>
      <w:specVanish w:val="0"/>
    </w:rPr>
  </w:style>
  <w:style w:type="paragraph" w:styleId="FootnoteText">
    <w:name w:val="footnote text"/>
    <w:basedOn w:val="Normal"/>
    <w:link w:val="FootnoteTextChar"/>
    <w:uiPriority w:val="99"/>
    <w:rsid w:val="00366ABA"/>
    <w:pPr>
      <w:tabs>
        <w:tab w:val="left" w:pos="709"/>
      </w:tabs>
      <w:spacing w:after="0" w:line="276" w:lineRule="auto"/>
      <w:ind w:left="720" w:hanging="11"/>
      <w:jc w:val="both"/>
    </w:pPr>
    <w:rPr>
      <w:rFonts w:ascii="Arial" w:eastAsia="Times New Roman" w:hAnsi="Arial" w:cs="Arial"/>
      <w:sz w:val="20"/>
      <w:szCs w:val="24"/>
    </w:rPr>
  </w:style>
  <w:style w:type="character" w:customStyle="1" w:styleId="FootnoteTextChar">
    <w:name w:val="Footnote Text Char"/>
    <w:basedOn w:val="DefaultParagraphFont"/>
    <w:link w:val="FootnoteText"/>
    <w:uiPriority w:val="99"/>
    <w:rsid w:val="00366ABA"/>
    <w:rPr>
      <w:rFonts w:ascii="Arial" w:eastAsia="Times New Roman" w:hAnsi="Arial" w:cs="Arial"/>
      <w:sz w:val="20"/>
      <w:szCs w:val="24"/>
    </w:rPr>
  </w:style>
  <w:style w:type="character" w:styleId="FootnoteReference">
    <w:name w:val="footnote reference"/>
    <w:basedOn w:val="DefaultParagraphFont"/>
    <w:uiPriority w:val="99"/>
    <w:semiHidden/>
    <w:rsid w:val="00366ABA"/>
    <w:rPr>
      <w:rFonts w:cs="Times New Roman"/>
      <w:vertAlign w:val="superscript"/>
    </w:rPr>
  </w:style>
  <w:style w:type="paragraph" w:styleId="CommentText">
    <w:name w:val="annotation text"/>
    <w:basedOn w:val="Normal"/>
    <w:link w:val="CommentTextChar"/>
    <w:rsid w:val="00366ABA"/>
    <w:pPr>
      <w:tabs>
        <w:tab w:val="left" w:pos="709"/>
      </w:tabs>
      <w:spacing w:after="0" w:line="276" w:lineRule="auto"/>
      <w:ind w:left="720" w:hanging="11"/>
      <w:jc w:val="both"/>
    </w:pPr>
    <w:rPr>
      <w:rFonts w:ascii="Arial" w:eastAsia="Times New Roman" w:hAnsi="Arial" w:cs="Arial"/>
      <w:sz w:val="20"/>
      <w:szCs w:val="24"/>
    </w:rPr>
  </w:style>
  <w:style w:type="character" w:customStyle="1" w:styleId="CommentTextChar">
    <w:name w:val="Comment Text Char"/>
    <w:basedOn w:val="DefaultParagraphFont"/>
    <w:link w:val="CommentText"/>
    <w:rsid w:val="00366ABA"/>
    <w:rPr>
      <w:rFonts w:ascii="Arial" w:eastAsia="Times New Roman" w:hAnsi="Arial" w:cs="Arial"/>
      <w:sz w:val="20"/>
      <w:szCs w:val="24"/>
    </w:rPr>
  </w:style>
  <w:style w:type="paragraph" w:customStyle="1" w:styleId="legclearfix2">
    <w:name w:val="legclearfix2"/>
    <w:basedOn w:val="Normal"/>
    <w:uiPriority w:val="99"/>
    <w:rsid w:val="00366ABA"/>
    <w:pPr>
      <w:shd w:val="clear" w:color="auto" w:fill="FFFFFF"/>
      <w:tabs>
        <w:tab w:val="left" w:pos="709"/>
      </w:tabs>
      <w:spacing w:after="120" w:line="360" w:lineRule="atLeast"/>
      <w:ind w:left="720" w:hanging="11"/>
      <w:jc w:val="both"/>
    </w:pPr>
    <w:rPr>
      <w:rFonts w:ascii="Arial" w:eastAsia="Times New Roman" w:hAnsi="Arial" w:cs="Arial"/>
      <w:color w:val="494949"/>
      <w:sz w:val="19"/>
      <w:szCs w:val="19"/>
      <w:lang w:eastAsia="en-GB"/>
    </w:rPr>
  </w:style>
  <w:style w:type="character" w:customStyle="1" w:styleId="legds2">
    <w:name w:val="legds2"/>
    <w:basedOn w:val="DefaultParagraphFont"/>
    <w:rsid w:val="00366ABA"/>
    <w:rPr>
      <w:vanish w:val="0"/>
      <w:webHidden w:val="0"/>
      <w:specVanish w:val="0"/>
    </w:rPr>
  </w:style>
  <w:style w:type="paragraph" w:customStyle="1" w:styleId="legp1paratext1">
    <w:name w:val="legp1paratext1"/>
    <w:basedOn w:val="Normal"/>
    <w:uiPriority w:val="99"/>
    <w:rsid w:val="00366ABA"/>
    <w:pPr>
      <w:shd w:val="clear" w:color="auto" w:fill="FFFFFF"/>
      <w:tabs>
        <w:tab w:val="left" w:pos="709"/>
      </w:tabs>
      <w:spacing w:after="120" w:line="360" w:lineRule="atLeast"/>
      <w:ind w:left="720" w:firstLine="240"/>
      <w:jc w:val="both"/>
    </w:pPr>
    <w:rPr>
      <w:rFonts w:ascii="Arial" w:eastAsia="Times New Roman" w:hAnsi="Arial" w:cs="Arial"/>
      <w:color w:val="494949"/>
      <w:sz w:val="19"/>
      <w:szCs w:val="19"/>
      <w:lang w:eastAsia="en-GB"/>
    </w:rPr>
  </w:style>
  <w:style w:type="paragraph" w:customStyle="1" w:styleId="legp2text1">
    <w:name w:val="legp2text1"/>
    <w:basedOn w:val="Normal"/>
    <w:uiPriority w:val="99"/>
    <w:rsid w:val="00366ABA"/>
    <w:pPr>
      <w:shd w:val="clear" w:color="auto" w:fill="FFFFFF"/>
      <w:tabs>
        <w:tab w:val="left" w:pos="709"/>
      </w:tabs>
      <w:spacing w:after="120" w:line="360" w:lineRule="atLeast"/>
      <w:ind w:left="720" w:hanging="11"/>
      <w:jc w:val="both"/>
    </w:pPr>
    <w:rPr>
      <w:rFonts w:ascii="Arial" w:eastAsia="Times New Roman" w:hAnsi="Arial" w:cs="Arial"/>
      <w:color w:val="494949"/>
      <w:sz w:val="19"/>
      <w:szCs w:val="19"/>
      <w:lang w:eastAsia="en-GB"/>
    </w:rPr>
  </w:style>
  <w:style w:type="character" w:customStyle="1" w:styleId="legp1no3">
    <w:name w:val="legp1no3"/>
    <w:basedOn w:val="DefaultParagraphFont"/>
    <w:rsid w:val="00366ABA"/>
    <w:rPr>
      <w:b/>
      <w:bCs/>
    </w:rPr>
  </w:style>
  <w:style w:type="character" w:customStyle="1" w:styleId="legsubstitution5">
    <w:name w:val="legsubstitution5"/>
    <w:basedOn w:val="DefaultParagraphFont"/>
    <w:rsid w:val="00366ABA"/>
  </w:style>
  <w:style w:type="paragraph" w:styleId="NoSpacing">
    <w:name w:val="No Spacing"/>
    <w:uiPriority w:val="1"/>
    <w:qFormat/>
    <w:rsid w:val="00366ABA"/>
    <w:pPr>
      <w:widowControl w:val="0"/>
      <w:spacing w:after="0" w:line="240" w:lineRule="auto"/>
    </w:pPr>
  </w:style>
  <w:style w:type="paragraph" w:styleId="NormalWeb">
    <w:name w:val="Normal (Web)"/>
    <w:basedOn w:val="Normal"/>
    <w:uiPriority w:val="99"/>
    <w:semiHidden/>
    <w:unhideWhenUsed/>
    <w:rsid w:val="00366A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B17C7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1F2EDD"/>
    <w:rPr>
      <w:rFonts w:asciiTheme="majorHAnsi" w:eastAsiaTheme="majorEastAsia" w:hAnsiTheme="majorHAnsi" w:cstheme="majorBidi"/>
      <w:color w:val="2F5496" w:themeColor="accent1" w:themeShade="BF"/>
      <w:sz w:val="32"/>
      <w:szCs w:val="32"/>
    </w:rPr>
  </w:style>
  <w:style w:type="paragraph" w:customStyle="1" w:styleId="INTRO">
    <w:name w:val="INTRO"/>
    <w:basedOn w:val="Normal"/>
    <w:autoRedefine/>
    <w:rsid w:val="003D508E"/>
    <w:pPr>
      <w:spacing w:before="240" w:after="40" w:line="240" w:lineRule="auto"/>
    </w:pPr>
    <w:rPr>
      <w:rFonts w:ascii="Arial" w:eastAsia="Times New Roman" w:hAnsi="Arial" w:cs="Times New Roman"/>
      <w:b/>
      <w:color w:val="000000"/>
    </w:rPr>
  </w:style>
  <w:style w:type="paragraph" w:customStyle="1" w:styleId="Header1">
    <w:name w:val="Header1"/>
    <w:basedOn w:val="Normal"/>
    <w:rsid w:val="003D508E"/>
    <w:pPr>
      <w:spacing w:before="120" w:after="80" w:line="240" w:lineRule="auto"/>
    </w:pPr>
    <w:rPr>
      <w:rFonts w:ascii="Arial" w:eastAsia="Times New Roman" w:hAnsi="Arial" w:cs="Times New Roman"/>
      <w:b/>
      <w:caps/>
      <w:sz w:val="3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hscni.net" TargetMode="External"/><Relationship Id="rId18" Type="http://schemas.openxmlformats.org/officeDocument/2006/relationships/hyperlink" Target="https://www.nspcc.org.uk/keeping-children-safe/support-for-parents/pants-underwear-rul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arnardos.org.uk/what-we-do/protecting-children/cse"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nspcc.org.uk/keeping-children-safe/online-safet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pcc.org.uk/keeping-children-safe/support-for-parents/talking-about-difficult-topics/" TargetMode="External"/><Relationship Id="rId20" Type="http://schemas.openxmlformats.org/officeDocument/2006/relationships/hyperlink" Target="https://paceuk.info/contact-u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hildline.org.u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barnardos.org.uk/what-we-do/protecting-children/cs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paceuk.inf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E.Referrals@northerntrust.hscni.net" TargetMode="External"/><Relationship Id="rId22" Type="http://schemas.openxmlformats.org/officeDocument/2006/relationships/hyperlink" Target="https://www.nspcc.org.uk/keeping-children-safe/our-services/childrens-services/"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57040EB4E06543BEF69ECA536617AE" ma:contentTypeVersion="14" ma:contentTypeDescription="Create a new document." ma:contentTypeScope="" ma:versionID="3b321c4d09dd0a5f7750d5f9fd836ed6">
  <xsd:schema xmlns:xsd="http://www.w3.org/2001/XMLSchema" xmlns:xs="http://www.w3.org/2001/XMLSchema" xmlns:p="http://schemas.microsoft.com/office/2006/metadata/properties" xmlns:ns2="a94192d9-3aa4-4212-b230-d3076d937520" xmlns:ns3="c1999cbc-e6f2-4634-92b9-6e7141ff0729" targetNamespace="http://schemas.microsoft.com/office/2006/metadata/properties" ma:root="true" ma:fieldsID="345567ebeaedcce831a51be830406a5c" ns2:_="" ns3:_="">
    <xsd:import namespace="a94192d9-3aa4-4212-b230-d3076d937520"/>
    <xsd:import namespace="c1999cbc-e6f2-4634-92b9-6e7141ff0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92d9-3aa4-4212-b230-d3076d937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dd53441-53df-421f-bf9b-23a06bdac6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99cbc-e6f2-4634-92b9-6e7141ff07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74c3ff-b4d7-4b42-802e-854dfed6c254}" ma:internalName="TaxCatchAll" ma:showField="CatchAllData" ma:web="c1999cbc-e6f2-4634-92b9-6e7141ff0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999cbc-e6f2-4634-92b9-6e7141ff0729" xsi:nil="true"/>
    <lcf76f155ced4ddcb4097134ff3c332f xmlns="a94192d9-3aa4-4212-b230-d3076d9375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B16A32-3091-414F-8738-7F41593B237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9DB15A0-C063-455A-AFCD-A1563FDDF386}">
  <ds:schemaRefs>
    <ds:schemaRef ds:uri="http://schemas.microsoft.com/office/2006/metadata/contentType"/>
    <ds:schemaRef ds:uri="http://schemas.microsoft.com/office/2006/metadata/properties/metaAttributes"/>
    <ds:schemaRef ds:uri="http://www.w3.org/2000/xmlns/"/>
    <ds:schemaRef ds:uri="http://www.w3.org/2001/XMLSchema"/>
    <ds:schemaRef ds:uri="a94192d9-3aa4-4212-b230-d3076d937520"/>
    <ds:schemaRef ds:uri="c1999cbc-e6f2-4634-92b9-6e7141ff0729"/>
  </ds:schemaRefs>
</ds:datastoreItem>
</file>

<file path=customXml/itemProps3.xml><?xml version="1.0" encoding="utf-8"?>
<ds:datastoreItem xmlns:ds="http://schemas.openxmlformats.org/officeDocument/2006/customXml" ds:itemID="{7426E11C-F2F7-4B82-9EA4-52736BFF70E2}">
  <ds:schemaRefs>
    <ds:schemaRef ds:uri="http://schemas.microsoft.com/sharepoint/v3/contenttype/forms"/>
  </ds:schemaRefs>
</ds:datastoreItem>
</file>

<file path=customXml/itemProps4.xml><?xml version="1.0" encoding="utf-8"?>
<ds:datastoreItem xmlns:ds="http://schemas.openxmlformats.org/officeDocument/2006/customXml" ds:itemID="{119A922E-4EEB-47ED-B035-DBFEB2B9B19F}">
  <ds:schemaRefs>
    <ds:schemaRef ds:uri="http://schemas.microsoft.com/office/2006/metadata/properties"/>
    <ds:schemaRef ds:uri="http://www.w3.org/2000/xmlns/"/>
    <ds:schemaRef ds:uri="c1999cbc-e6f2-4634-92b9-6e7141ff0729"/>
    <ds:schemaRef ds:uri="http://www.w3.org/2001/XMLSchema-instance"/>
    <ds:schemaRef ds:uri="a94192d9-3aa4-4212-b230-d3076d93752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14164</Words>
  <Characters>80741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Cowan</dc:creator>
  <cp:keywords/>
  <dc:description/>
  <cp:lastModifiedBy>Charlene Moleiro</cp:lastModifiedBy>
  <cp:revision>402</cp:revision>
  <cp:lastPrinted>2024-11-19T16:57:00Z</cp:lastPrinted>
  <dcterms:created xsi:type="dcterms:W3CDTF">2022-11-03T15:42:00Z</dcterms:created>
  <dcterms:modified xsi:type="dcterms:W3CDTF">2024-11-19T23:28:00Z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98b6c7c680b0f47e971f211e5cef5e7c6a3d4615ee16025ab0aa5ca9a2e71483</vt:lpwstr>
  </property>
  <property fmtid="{D5CDD505-2E9C-101B-9397-08002B2CF9AE}" pid="3" name="ContentTypeId">
    <vt:lpwstr>0x0101003857040EB4E06543BEF69ECA536617AE</vt:lpwstr>
  </property>
  <property fmtid="{D5CDD505-2E9C-101B-9397-08002B2CF9AE}" pid="4" name="Order">
    <vt:r8>752000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